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A09F" w14:textId="630D0EE8" w:rsidR="008C4300" w:rsidRDefault="008C4300" w:rsidP="00BA193A">
      <w:pPr>
        <w:jc w:val="right"/>
        <w:rPr>
          <w:rFonts w:ascii="Arial" w:hAnsi="Arial" w:cs="Arial"/>
          <w:b/>
          <w:bCs/>
          <w:szCs w:val="24"/>
          <w:lang w:val="pt-BR"/>
        </w:rPr>
      </w:pPr>
      <w:bookmarkStart w:id="0" w:name="_Toc535328364"/>
      <w:bookmarkStart w:id="1" w:name="_Toc52310957"/>
      <w:r>
        <w:rPr>
          <w:noProof/>
        </w:rPr>
        <w:drawing>
          <wp:inline distT="0" distB="0" distL="0" distR="0" wp14:anchorId="3F6AF044" wp14:editId="75245582">
            <wp:extent cx="1685925" cy="1247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E788" w14:textId="6772C38F" w:rsidR="008C4300" w:rsidRPr="008C4300" w:rsidRDefault="008C4300" w:rsidP="00500010">
      <w:pPr>
        <w:rPr>
          <w:rFonts w:ascii="Arial" w:hAnsi="Arial" w:cs="Arial"/>
          <w:b/>
          <w:bCs/>
          <w:szCs w:val="24"/>
          <w:lang w:val="pt-BR"/>
        </w:rPr>
      </w:pPr>
      <w:r w:rsidRPr="008C4300">
        <w:rPr>
          <w:rFonts w:ascii="Arial" w:hAnsi="Arial" w:cs="Arial"/>
          <w:b/>
          <w:bCs/>
          <w:szCs w:val="24"/>
          <w:lang w:val="pt-BR"/>
        </w:rPr>
        <w:t xml:space="preserve">Para saber como iniciar o processo de listagem de um </w:t>
      </w:r>
      <w:r w:rsidR="00B340B4" w:rsidRPr="00B340B4">
        <w:rPr>
          <w:rFonts w:ascii="Arial" w:hAnsi="Arial" w:cs="Arial"/>
          <w:b/>
          <w:bCs/>
          <w:szCs w:val="24"/>
          <w:lang w:val="pt-BR"/>
        </w:rPr>
        <w:t>Fundo de Investimento em Índice de Mercado</w:t>
      </w:r>
      <w:r w:rsidR="00B340B4" w:rsidRPr="00B340B4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B340B4">
        <w:rPr>
          <w:rFonts w:ascii="Arial" w:hAnsi="Arial" w:cs="Arial"/>
          <w:b/>
          <w:bCs/>
          <w:szCs w:val="24"/>
          <w:lang w:val="pt-BR"/>
        </w:rPr>
        <w:t>(ETF)</w:t>
      </w:r>
      <w:r w:rsidRPr="008C4300">
        <w:rPr>
          <w:rFonts w:ascii="Arial" w:hAnsi="Arial" w:cs="Arial"/>
          <w:b/>
          <w:bCs/>
          <w:szCs w:val="24"/>
          <w:lang w:val="pt-BR"/>
        </w:rPr>
        <w:t xml:space="preserve"> na </w:t>
      </w:r>
      <w:r>
        <w:rPr>
          <w:rFonts w:ascii="Arial" w:hAnsi="Arial" w:cs="Arial"/>
          <w:b/>
          <w:bCs/>
          <w:szCs w:val="24"/>
          <w:lang w:val="pt-BR"/>
        </w:rPr>
        <w:t>B</w:t>
      </w:r>
      <w:r w:rsidRPr="008C4300">
        <w:rPr>
          <w:rFonts w:ascii="Arial" w:hAnsi="Arial" w:cs="Arial"/>
          <w:b/>
          <w:bCs/>
          <w:szCs w:val="24"/>
          <w:lang w:val="pt-BR"/>
        </w:rPr>
        <w:t>3</w:t>
      </w:r>
      <w:r w:rsidRPr="008C4300">
        <w:rPr>
          <w:rFonts w:ascii="Arial" w:hAnsi="Arial" w:cs="Arial"/>
          <w:b/>
          <w:bCs/>
          <w:szCs w:val="24"/>
          <w:lang w:val="pt-BR"/>
        </w:rPr>
        <w:t xml:space="preserve">, acesse </w:t>
      </w:r>
      <w:hyperlink r:id="rId8" w:history="1">
        <w:r w:rsidRPr="00B340B4">
          <w:rPr>
            <w:rStyle w:val="Hyperlink"/>
            <w:rFonts w:ascii="Arial" w:hAnsi="Arial" w:cs="Arial"/>
            <w:b/>
            <w:bCs/>
            <w:szCs w:val="24"/>
            <w:lang w:val="pt-BR"/>
          </w:rPr>
          <w:t>aqui</w:t>
        </w:r>
      </w:hyperlink>
    </w:p>
    <w:bookmarkEnd w:id="0"/>
    <w:bookmarkEnd w:id="1"/>
    <w:p w14:paraId="6F239855" w14:textId="6800F844" w:rsidR="008C4300" w:rsidRPr="008C4300" w:rsidRDefault="008C4300" w:rsidP="008C4300">
      <w:pPr>
        <w:rPr>
          <w:rFonts w:ascii="Arial" w:hAnsi="Arial" w:cs="Arial"/>
          <w:szCs w:val="24"/>
          <w:lang w:val="pt-BR"/>
        </w:rPr>
      </w:pPr>
      <w:r w:rsidRPr="008C4300">
        <w:rPr>
          <w:rFonts w:ascii="Arial" w:hAnsi="Arial" w:cs="Arial"/>
          <w:szCs w:val="24"/>
          <w:lang w:val="pt-BR"/>
        </w:rPr>
        <w:t xml:space="preserve">Disponibilizamos abaixo, modelos dos formulários, que devem ser apresentados no momento do pedido de listagem e de admissão à negociação de cotas de </w:t>
      </w:r>
      <w:r w:rsidR="00802395">
        <w:rPr>
          <w:rFonts w:ascii="Arial" w:hAnsi="Arial" w:cs="Arial"/>
          <w:szCs w:val="24"/>
          <w:lang w:val="pt-BR"/>
        </w:rPr>
        <w:t>ETF</w:t>
      </w:r>
      <w:r w:rsidRPr="008C4300">
        <w:rPr>
          <w:rFonts w:ascii="Arial" w:hAnsi="Arial" w:cs="Arial"/>
          <w:szCs w:val="24"/>
          <w:lang w:val="pt-BR"/>
        </w:rPr>
        <w:t>.</w:t>
      </w:r>
      <w:r w:rsidRPr="008C4300">
        <w:rPr>
          <w:rFonts w:ascii="Arial" w:hAnsi="Arial" w:cs="Arial"/>
          <w:szCs w:val="24"/>
          <w:lang w:val="pt-BR"/>
        </w:rPr>
        <w:t xml:space="preserve"> </w:t>
      </w:r>
      <w:r w:rsidRPr="008C4300">
        <w:rPr>
          <w:rFonts w:ascii="Arial" w:hAnsi="Arial" w:cs="Arial"/>
          <w:szCs w:val="24"/>
          <w:lang w:val="pt-BR"/>
        </w:rPr>
        <w:t xml:space="preserve">Acesse os Anexos </w:t>
      </w:r>
      <w:r w:rsidR="00B340B4" w:rsidRPr="00B340B4">
        <w:rPr>
          <w:rFonts w:ascii="Arial" w:hAnsi="Arial" w:cs="Arial"/>
          <w:szCs w:val="24"/>
          <w:lang w:val="pt-BR"/>
        </w:rPr>
        <w:t>3.5.1 (g) e 6.16.1 (g)</w:t>
      </w:r>
      <w:r w:rsidR="00B340B4">
        <w:rPr>
          <w:rFonts w:ascii="Arial" w:hAnsi="Arial" w:cs="Arial"/>
          <w:szCs w:val="24"/>
          <w:lang w:val="pt-BR"/>
        </w:rPr>
        <w:t xml:space="preserve"> </w:t>
      </w:r>
      <w:r w:rsidRPr="008C4300">
        <w:rPr>
          <w:rFonts w:ascii="Arial" w:hAnsi="Arial" w:cs="Arial"/>
          <w:szCs w:val="24"/>
          <w:lang w:val="pt-BR"/>
        </w:rPr>
        <w:t xml:space="preserve">ao </w:t>
      </w:r>
      <w:hyperlink r:id="rId9" w:history="1">
        <w:r w:rsidRPr="008C4300">
          <w:rPr>
            <w:rStyle w:val="Hyperlink"/>
            <w:rFonts w:ascii="Arial" w:hAnsi="Arial" w:cs="Arial"/>
            <w:szCs w:val="24"/>
            <w:lang w:val="pt-BR"/>
          </w:rPr>
          <w:t>Manual do Emissor</w:t>
        </w:r>
      </w:hyperlink>
      <w:r w:rsidRPr="008C4300">
        <w:rPr>
          <w:rFonts w:ascii="Arial" w:hAnsi="Arial" w:cs="Arial"/>
          <w:szCs w:val="24"/>
          <w:lang w:val="pt-BR"/>
        </w:rPr>
        <w:t xml:space="preserve"> para conferir a relação de documentos na integra.</w:t>
      </w:r>
    </w:p>
    <w:p w14:paraId="11B8991F" w14:textId="0CDA8FC3" w:rsidR="008C4300" w:rsidRDefault="008C4300" w:rsidP="008C4300">
      <w:pPr>
        <w:rPr>
          <w:rFonts w:ascii="Arial" w:hAnsi="Arial" w:cs="Arial"/>
          <w:szCs w:val="24"/>
          <w:lang w:val="pt-BR"/>
        </w:rPr>
      </w:pPr>
    </w:p>
    <w:p w14:paraId="37C9DB92" w14:textId="5CF28290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5E87AFDE" w14:textId="1672C48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4BE9F93C" w14:textId="6A0B413F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4CD2EE8B" w14:textId="53163079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54E73F7" w14:textId="7DC394AE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532BE221" w14:textId="558EDCD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64BAD734" w14:textId="6EDEE172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777BC068" w14:textId="6191487F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D970D93" w14:textId="46F08749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1482CEEB" w14:textId="7948C736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780F6B82" w14:textId="029C550A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3B5AE20B" w14:textId="289E9A70" w:rsidR="00B340B4" w:rsidRDefault="00B340B4" w:rsidP="008C4300">
      <w:pPr>
        <w:rPr>
          <w:rFonts w:ascii="Arial" w:hAnsi="Arial" w:cs="Arial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6"/>
      </w:tblGrid>
      <w:tr w:rsidR="00B340B4" w:rsidRPr="00280391" w14:paraId="33CD64E3" w14:textId="77777777" w:rsidTr="00A026CD">
        <w:trPr>
          <w:jc w:val="center"/>
        </w:trPr>
        <w:tc>
          <w:tcPr>
            <w:tcW w:w="8720" w:type="dxa"/>
          </w:tcPr>
          <w:p w14:paraId="38CBA306" w14:textId="77777777" w:rsidR="00B340B4" w:rsidRPr="00DF5F6F" w:rsidRDefault="00B340B4" w:rsidP="00A026CD">
            <w:pPr>
              <w:pStyle w:val="Ttulo1"/>
              <w:rPr>
                <w:rFonts w:ascii="Arial" w:hAnsi="Arial" w:cs="Arial"/>
                <w:b w:val="0"/>
                <w:lang w:val="pt-BR"/>
              </w:rPr>
            </w:pPr>
            <w:bookmarkStart w:id="2" w:name="_Toc535328377"/>
            <w:bookmarkStart w:id="3" w:name="_Toc52310970"/>
            <w:r w:rsidRPr="00802395">
              <w:rPr>
                <w:highlight w:val="yellow"/>
                <w:lang w:val="pt-BR"/>
              </w:rPr>
              <w:lastRenderedPageBreak/>
              <w:t>PEDIDO DE LISTAGEM DE FUNDO DE INVESTIMENTO EM ÍNDICE DE MERCADO - ETF NA B3</w:t>
            </w:r>
            <w:bookmarkEnd w:id="2"/>
            <w:bookmarkEnd w:id="3"/>
            <w:r w:rsidRPr="00DF5F6F">
              <w:rPr>
                <w:lang w:val="pt-BR"/>
              </w:rPr>
              <w:t xml:space="preserve"> </w:t>
            </w:r>
          </w:p>
          <w:p w14:paraId="7739EE66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47BBB5D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9CF9F73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4D24CF40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182FA73D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72F9298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7717BD56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4C790A3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b/>
                <w:szCs w:val="24"/>
                <w:lang w:val="pt-BR"/>
              </w:rPr>
              <w:t>[Instituição Administradora]</w:t>
            </w:r>
            <w:r w:rsidRPr="00DF5F6F">
              <w:rPr>
                <w:rFonts w:ascii="Arial" w:hAnsi="Arial" w:cs="Arial"/>
                <w:szCs w:val="24"/>
                <w:lang w:val="pt-BR"/>
              </w:rPr>
              <w:t xml:space="preserve"> (“Instituição Administradora”), neste ato representada na forma do seu estatuto social, vem solicitar a listagem do </w:t>
            </w:r>
            <w:r w:rsidRPr="00DF5F6F">
              <w:rPr>
                <w:rFonts w:ascii="Arial" w:hAnsi="Arial" w:cs="Arial"/>
                <w:b/>
                <w:szCs w:val="24"/>
                <w:lang w:val="pt-BR"/>
              </w:rPr>
              <w:t>[Denominação]</w:t>
            </w:r>
            <w:r w:rsidRPr="00DF5F6F">
              <w:rPr>
                <w:rFonts w:ascii="Arial" w:hAnsi="Arial" w:cs="Arial"/>
                <w:szCs w:val="24"/>
                <w:lang w:val="pt-BR"/>
              </w:rPr>
              <w:t xml:space="preserve"> (“Fundo”) na B3 S.A. – Brasil, Bolsa, Balcão, juntando, para tanto, em anexo, a documentação exigida pela B3, conforme previsto no Anexo 3.5.1 (g) do Manual do Emissor.</w:t>
            </w:r>
          </w:p>
          <w:p w14:paraId="5704BBEB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  <w:gridCol w:w="5502"/>
            </w:tblGrid>
            <w:tr w:rsidR="00B340B4" w:rsidRPr="00D64EFA" w14:paraId="74B9FF12" w14:textId="77777777" w:rsidTr="00A026CD">
              <w:trPr>
                <w:trHeight w:val="246"/>
              </w:trPr>
              <w:tc>
                <w:tcPr>
                  <w:tcW w:w="8494" w:type="dxa"/>
                  <w:gridSpan w:val="2"/>
                </w:tcPr>
                <w:p w14:paraId="6BAA0621" w14:textId="77777777" w:rsidR="00B340B4" w:rsidRPr="00D64EFA" w:rsidRDefault="00B340B4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64EFA">
                    <w:rPr>
                      <w:rFonts w:ascii="Arial" w:hAnsi="Arial" w:cs="Arial"/>
                      <w:b/>
                      <w:szCs w:val="24"/>
                    </w:rPr>
                    <w:t>Informações cadastrais do Fundo</w:t>
                  </w:r>
                </w:p>
              </w:tc>
            </w:tr>
            <w:tr w:rsidR="00B340B4" w:rsidRPr="00D64EFA" w14:paraId="17DFF4B3" w14:textId="77777777" w:rsidTr="00A026CD">
              <w:tc>
                <w:tcPr>
                  <w:tcW w:w="2992" w:type="dxa"/>
                </w:tcPr>
                <w:p w14:paraId="1E7B42B6" w14:textId="77777777" w:rsidR="00B340B4" w:rsidRPr="00D64EFA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D64EFA">
                    <w:rPr>
                      <w:rFonts w:ascii="Arial" w:hAnsi="Arial" w:cs="Arial"/>
                      <w:szCs w:val="24"/>
                    </w:rPr>
                    <w:t>CNPJ</w:t>
                  </w:r>
                </w:p>
              </w:tc>
              <w:tc>
                <w:tcPr>
                  <w:tcW w:w="5502" w:type="dxa"/>
                </w:tcPr>
                <w:p w14:paraId="79BB0C9E" w14:textId="77777777" w:rsidR="00B340B4" w:rsidRPr="00D64EFA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B340B4" w:rsidRPr="00280391" w14:paraId="5ED05309" w14:textId="77777777" w:rsidTr="00A026CD">
              <w:tc>
                <w:tcPr>
                  <w:tcW w:w="2992" w:type="dxa"/>
                </w:tcPr>
                <w:p w14:paraId="05BB2EB4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Página na rede mundial de computadores em que podem ser acessadas as informações sobre o Fundo</w:t>
                  </w:r>
                </w:p>
              </w:tc>
              <w:tc>
                <w:tcPr>
                  <w:tcW w:w="5502" w:type="dxa"/>
                </w:tcPr>
                <w:p w14:paraId="78FB614A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B340B4" w:rsidRPr="00280391" w14:paraId="1E7E57B3" w14:textId="77777777" w:rsidTr="00A026CD">
              <w:tc>
                <w:tcPr>
                  <w:tcW w:w="2992" w:type="dxa"/>
                </w:tcPr>
                <w:p w14:paraId="790E638C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Procedimento para análise do pedido de listagem</w:t>
                  </w:r>
                </w:p>
              </w:tc>
              <w:tc>
                <w:tcPr>
                  <w:tcW w:w="5502" w:type="dxa"/>
                </w:tcPr>
                <w:p w14:paraId="380DE58D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766372697"/>
                    </w:sdtPr>
                    <w:sdtContent>
                      <w:r w:rsidRPr="00DF5F6F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 xml:space="preserve"> Regular</w:t>
                  </w:r>
                </w:p>
                <w:p w14:paraId="082C1716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196579699"/>
                    </w:sdtPr>
                    <w:sdtContent>
                      <w:r w:rsidRPr="00DF5F6F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 xml:space="preserve"> Automático, sujeito ao posterior envio de exigências pela B3 </w:t>
                  </w:r>
                </w:p>
              </w:tc>
            </w:tr>
          </w:tbl>
          <w:p w14:paraId="6FF7240C" w14:textId="77777777" w:rsidR="00B340B4" w:rsidRPr="00F62E22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B340B4" w:rsidRPr="00D64EFA" w14:paraId="5C332871" w14:textId="77777777" w:rsidTr="00A026CD">
              <w:tc>
                <w:tcPr>
                  <w:tcW w:w="8500" w:type="dxa"/>
                </w:tcPr>
                <w:p w14:paraId="772EDF23" w14:textId="77777777" w:rsidR="00B340B4" w:rsidRPr="00D64EFA" w:rsidRDefault="00B340B4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D64EFA">
                    <w:rPr>
                      <w:rFonts w:ascii="Arial" w:hAnsi="Arial" w:cs="Arial"/>
                      <w:b/>
                      <w:szCs w:val="24"/>
                    </w:rPr>
                    <w:t>Instituição Administradora</w:t>
                  </w:r>
                </w:p>
              </w:tc>
            </w:tr>
            <w:tr w:rsidR="00B340B4" w:rsidRPr="00D64EFA" w14:paraId="61910A6E" w14:textId="77777777" w:rsidTr="00A026CD">
              <w:tc>
                <w:tcPr>
                  <w:tcW w:w="8500" w:type="dxa"/>
                </w:tcPr>
                <w:p w14:paraId="31A35217" w14:textId="77777777" w:rsidR="00B340B4" w:rsidRPr="00D64EFA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D64EFA">
                    <w:rPr>
                      <w:rFonts w:ascii="Arial" w:hAnsi="Arial" w:cs="Arial"/>
                      <w:szCs w:val="24"/>
                    </w:rPr>
                    <w:t>Instituição/CNPJ:</w:t>
                  </w:r>
                </w:p>
              </w:tc>
            </w:tr>
            <w:tr w:rsidR="00B340B4" w:rsidRPr="00D64EFA" w14:paraId="7640F34B" w14:textId="77777777" w:rsidTr="00A026CD">
              <w:tc>
                <w:tcPr>
                  <w:tcW w:w="8500" w:type="dxa"/>
                </w:tcPr>
                <w:p w14:paraId="144A0225" w14:textId="77777777" w:rsidR="00B340B4" w:rsidRPr="00D64EFA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D64EFA">
                    <w:rPr>
                      <w:rFonts w:ascii="Arial" w:hAnsi="Arial" w:cs="Arial"/>
                      <w:szCs w:val="24"/>
                    </w:rPr>
                    <w:t>Sede:</w:t>
                  </w:r>
                </w:p>
              </w:tc>
            </w:tr>
            <w:tr w:rsidR="00B340B4" w:rsidRPr="00280391" w14:paraId="265176AA" w14:textId="77777777" w:rsidTr="00A026CD">
              <w:tc>
                <w:tcPr>
                  <w:tcW w:w="8500" w:type="dxa"/>
                </w:tcPr>
                <w:p w14:paraId="34C28ABE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Diretor Responsável pela administração do Fundo:</w:t>
                  </w:r>
                </w:p>
              </w:tc>
            </w:tr>
            <w:tr w:rsidR="00B340B4" w:rsidRPr="00280391" w14:paraId="678D64C4" w14:textId="77777777" w:rsidTr="00A026CD">
              <w:tc>
                <w:tcPr>
                  <w:tcW w:w="8500" w:type="dxa"/>
                </w:tcPr>
                <w:p w14:paraId="1E4210DB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CPF/MF:</w:t>
                  </w:r>
                </w:p>
              </w:tc>
            </w:tr>
            <w:tr w:rsidR="00B340B4" w:rsidRPr="00280391" w14:paraId="100DD2FC" w14:textId="77777777" w:rsidTr="00A026CD">
              <w:tc>
                <w:tcPr>
                  <w:tcW w:w="8500" w:type="dxa"/>
                </w:tcPr>
                <w:p w14:paraId="365FB0C9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B340B4" w:rsidRPr="00280391" w14:paraId="757E0588" w14:textId="77777777" w:rsidTr="00A026CD">
              <w:tc>
                <w:tcPr>
                  <w:tcW w:w="8500" w:type="dxa"/>
                </w:tcPr>
                <w:p w14:paraId="7D63B75A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B340B4" w:rsidRPr="00280391" w14:paraId="6E6D2681" w14:textId="77777777" w:rsidTr="00A026CD">
              <w:tc>
                <w:tcPr>
                  <w:tcW w:w="8500" w:type="dxa"/>
                </w:tcPr>
                <w:p w14:paraId="7EA72CC3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Fax:</w:t>
                  </w:r>
                </w:p>
              </w:tc>
            </w:tr>
          </w:tbl>
          <w:p w14:paraId="6C6B11D4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B340B4" w:rsidRPr="00280391" w14:paraId="7A455F50" w14:textId="77777777" w:rsidTr="00A026CD">
              <w:tc>
                <w:tcPr>
                  <w:tcW w:w="8500" w:type="dxa"/>
                </w:tcPr>
                <w:p w14:paraId="6297F2AA" w14:textId="77777777" w:rsidR="00B340B4" w:rsidRPr="00DF5F6F" w:rsidRDefault="00B340B4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Instituição Escrituradora</w:t>
                  </w:r>
                </w:p>
              </w:tc>
            </w:tr>
            <w:tr w:rsidR="00B340B4" w:rsidRPr="00280391" w14:paraId="3E9901CD" w14:textId="77777777" w:rsidTr="00A026CD">
              <w:tc>
                <w:tcPr>
                  <w:tcW w:w="8500" w:type="dxa"/>
                </w:tcPr>
                <w:p w14:paraId="52666E0E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</w:tr>
            <w:tr w:rsidR="00B340B4" w:rsidRPr="00280391" w14:paraId="4CFEBBA8" w14:textId="77777777" w:rsidTr="00A026CD">
              <w:tc>
                <w:tcPr>
                  <w:tcW w:w="8500" w:type="dxa"/>
                </w:tcPr>
                <w:p w14:paraId="0EE6F2D6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B340B4" w:rsidRPr="00280391" w14:paraId="259921B2" w14:textId="77777777" w:rsidTr="00A026CD">
              <w:tc>
                <w:tcPr>
                  <w:tcW w:w="8500" w:type="dxa"/>
                </w:tcPr>
                <w:p w14:paraId="6371F38C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B340B4" w:rsidRPr="00280391" w14:paraId="040C8AAD" w14:textId="77777777" w:rsidTr="00A026CD">
              <w:tc>
                <w:tcPr>
                  <w:tcW w:w="8500" w:type="dxa"/>
                </w:tcPr>
                <w:p w14:paraId="7EAE695A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</w:tbl>
          <w:p w14:paraId="7030AE64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B340B4" w:rsidRPr="00280391" w14:paraId="7157601F" w14:textId="77777777" w:rsidTr="00A026CD">
              <w:tc>
                <w:tcPr>
                  <w:tcW w:w="8500" w:type="dxa"/>
                </w:tcPr>
                <w:p w14:paraId="169F1E3A" w14:textId="77777777" w:rsidR="00B340B4" w:rsidRPr="00DF5F6F" w:rsidRDefault="00B340B4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Banco do Fundo</w:t>
                  </w:r>
                </w:p>
              </w:tc>
            </w:tr>
            <w:tr w:rsidR="00B340B4" w:rsidRPr="00280391" w14:paraId="2F129175" w14:textId="77777777" w:rsidTr="00A026CD">
              <w:tc>
                <w:tcPr>
                  <w:tcW w:w="8500" w:type="dxa"/>
                </w:tcPr>
                <w:p w14:paraId="400F8949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Instituição/CNPJ:</w:t>
                  </w:r>
                </w:p>
              </w:tc>
            </w:tr>
            <w:tr w:rsidR="00B340B4" w:rsidRPr="00280391" w14:paraId="50959D0C" w14:textId="77777777" w:rsidTr="00A026CD">
              <w:tc>
                <w:tcPr>
                  <w:tcW w:w="8500" w:type="dxa"/>
                </w:tcPr>
                <w:p w14:paraId="76630A78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B340B4" w:rsidRPr="00280391" w14:paraId="7943CB02" w14:textId="77777777" w:rsidTr="00A026CD">
              <w:tc>
                <w:tcPr>
                  <w:tcW w:w="8500" w:type="dxa"/>
                </w:tcPr>
                <w:p w14:paraId="16B6AE27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lastRenderedPageBreak/>
                    <w:t>Telefone:</w:t>
                  </w:r>
                </w:p>
              </w:tc>
            </w:tr>
            <w:tr w:rsidR="00B340B4" w:rsidRPr="00280391" w14:paraId="1D7B1CD6" w14:textId="77777777" w:rsidTr="00A026CD">
              <w:tc>
                <w:tcPr>
                  <w:tcW w:w="8500" w:type="dxa"/>
                </w:tcPr>
                <w:p w14:paraId="38CFF873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B340B4" w:rsidRPr="00280391" w14:paraId="0D7E5C6C" w14:textId="77777777" w:rsidTr="00A026CD">
              <w:tc>
                <w:tcPr>
                  <w:tcW w:w="8500" w:type="dxa"/>
                </w:tcPr>
                <w:p w14:paraId="170DF50B" w14:textId="77777777" w:rsidR="00B340B4" w:rsidRPr="00DF5F6F" w:rsidRDefault="00B340B4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DF5F6F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</w:tr>
          </w:tbl>
          <w:p w14:paraId="43AC6244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4742AC09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A Instituição Administradora, pretendendo listar o Fundo na B3, declara que:</w:t>
            </w:r>
          </w:p>
          <w:p w14:paraId="63CEAD3C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AD8BA15" w14:textId="77777777" w:rsidR="00B340B4" w:rsidRPr="00D64EFA" w:rsidRDefault="00B340B4" w:rsidP="00B340B4">
            <w:pPr>
              <w:pStyle w:val="PargrafodaLista"/>
              <w:numPr>
                <w:ilvl w:val="0"/>
                <w:numId w:val="10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D64EFA">
              <w:rPr>
                <w:szCs w:val="24"/>
              </w:rPr>
              <w:t>[O Fundo obteve registro de funcionamento junto à CVM / Pleiteará o registro de funcionamento do Fundo junto à CVM];</w:t>
            </w:r>
          </w:p>
          <w:p w14:paraId="37675E98" w14:textId="77777777" w:rsidR="00B340B4" w:rsidRDefault="00B340B4" w:rsidP="00B340B4">
            <w:pPr>
              <w:pStyle w:val="PargrafodaLista"/>
              <w:numPr>
                <w:ilvl w:val="0"/>
                <w:numId w:val="10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40213A">
              <w:rPr>
                <w:szCs w:val="24"/>
              </w:rPr>
              <w:t xml:space="preserve">Está ciente e conhece o disposto no </w:t>
            </w:r>
            <w:r>
              <w:rPr>
                <w:szCs w:val="24"/>
              </w:rPr>
              <w:t>Regulamento do Fundo</w:t>
            </w:r>
            <w:r w:rsidRPr="0040213A">
              <w:rPr>
                <w:szCs w:val="24"/>
              </w:rPr>
              <w:t xml:space="preserve">, no Regulamento de Emissores e nos demais normativos da </w:t>
            </w:r>
            <w:r>
              <w:rPr>
                <w:szCs w:val="24"/>
              </w:rPr>
              <w:t>B3</w:t>
            </w:r>
            <w:r w:rsidRPr="0040213A">
              <w:rPr>
                <w:szCs w:val="24"/>
              </w:rPr>
              <w:t xml:space="preserve">, inclusive no que se refere às suas obrigações perante a Central Depositária da </w:t>
            </w:r>
            <w:r>
              <w:rPr>
                <w:szCs w:val="24"/>
              </w:rPr>
              <w:t>B3</w:t>
            </w:r>
            <w:r w:rsidRPr="0040213A">
              <w:rPr>
                <w:szCs w:val="24"/>
              </w:rPr>
              <w:t>, nos termos de seu regulamento e manual de procedimentos operacionais, e quaisquer atualizações posteriores, comprometendo-se a cumpri-los fielmente;</w:t>
            </w:r>
          </w:p>
          <w:p w14:paraId="13A4B215" w14:textId="77777777" w:rsidR="00B340B4" w:rsidRPr="00D64EFA" w:rsidRDefault="00B340B4" w:rsidP="00B340B4">
            <w:pPr>
              <w:pStyle w:val="PargrafodaLista"/>
              <w:numPr>
                <w:ilvl w:val="0"/>
                <w:numId w:val="10"/>
              </w:numPr>
              <w:tabs>
                <w:tab w:val="clear" w:pos="9351"/>
              </w:tabs>
              <w:spacing w:before="0" w:after="0"/>
              <w:contextualSpacing/>
              <w:rPr>
                <w:b/>
                <w:szCs w:val="24"/>
              </w:rPr>
            </w:pPr>
            <w:r w:rsidRPr="00D64EFA">
              <w:rPr>
                <w:szCs w:val="24"/>
              </w:rPr>
              <w:t xml:space="preserve">Pagará anuidade de acordo com a Política de Preços para Emissores estabelecida pela </w:t>
            </w:r>
            <w:r>
              <w:rPr>
                <w:szCs w:val="24"/>
              </w:rPr>
              <w:t>B3</w:t>
            </w:r>
            <w:r w:rsidRPr="00D64EFA">
              <w:rPr>
                <w:szCs w:val="24"/>
              </w:rPr>
              <w:t xml:space="preserve">; </w:t>
            </w:r>
          </w:p>
          <w:p w14:paraId="30508055" w14:textId="77777777" w:rsidR="00B340B4" w:rsidRPr="00D64EFA" w:rsidRDefault="00B340B4" w:rsidP="00B340B4">
            <w:pPr>
              <w:pStyle w:val="PargrafodaLista"/>
              <w:numPr>
                <w:ilvl w:val="0"/>
                <w:numId w:val="10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D64EFA">
              <w:rPr>
                <w:szCs w:val="24"/>
              </w:rPr>
              <w:t>Não descumpriu, nos últimos 24 (vinte e quatro) meses, quaisquer de suas obrigações relativas à prestação de informações periódicas ou eventuais exigidas pelos órgãos reguladores do mercado de valores mobiliários, no Brasil ou no exterior;</w:t>
            </w:r>
          </w:p>
          <w:p w14:paraId="1B581945" w14:textId="77777777" w:rsidR="00B340B4" w:rsidRPr="00D64EFA" w:rsidRDefault="00B340B4" w:rsidP="00B340B4">
            <w:pPr>
              <w:pStyle w:val="PargrafodaLista"/>
              <w:numPr>
                <w:ilvl w:val="0"/>
                <w:numId w:val="10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3A433F">
              <w:rPr>
                <w:szCs w:val="24"/>
              </w:rPr>
              <w:t>A Instituição Administradora e seus administradores, inclusive o seu diretor responsável pela administração do Fundo não incorrem no disposto no item 4.16 “e” do Regulamento de Emissores</w:t>
            </w:r>
            <w:r w:rsidRPr="00D64EFA">
              <w:rPr>
                <w:szCs w:val="24"/>
              </w:rPr>
              <w:t>; e</w:t>
            </w:r>
          </w:p>
          <w:p w14:paraId="1DCE1E1F" w14:textId="77777777" w:rsidR="00B340B4" w:rsidRPr="00D64EFA" w:rsidRDefault="00B340B4" w:rsidP="00B340B4">
            <w:pPr>
              <w:pStyle w:val="PargrafodaLista"/>
              <w:numPr>
                <w:ilvl w:val="0"/>
                <w:numId w:val="10"/>
              </w:numPr>
              <w:tabs>
                <w:tab w:val="clear" w:pos="9351"/>
              </w:tabs>
              <w:spacing w:before="0" w:after="0"/>
              <w:contextualSpacing/>
              <w:rPr>
                <w:b/>
                <w:szCs w:val="24"/>
              </w:rPr>
            </w:pPr>
            <w:r w:rsidRPr="00D64EFA">
              <w:rPr>
                <w:szCs w:val="24"/>
              </w:rPr>
              <w:t xml:space="preserve">Está ciente de que a listagem do Fundo na </w:t>
            </w:r>
            <w:r>
              <w:rPr>
                <w:szCs w:val="24"/>
              </w:rPr>
              <w:t>B3</w:t>
            </w:r>
            <w:r w:rsidRPr="00D64EFA">
              <w:rPr>
                <w:szCs w:val="24"/>
              </w:rPr>
              <w:t xml:space="preserve"> ou a admissão de suas cotas à negociação nos Mercados Organizados administrados pela </w:t>
            </w:r>
            <w:r>
              <w:rPr>
                <w:szCs w:val="24"/>
              </w:rPr>
              <w:t>B3</w:t>
            </w:r>
            <w:r w:rsidRPr="00D64EFA">
              <w:rPr>
                <w:szCs w:val="24"/>
              </w:rPr>
              <w:t xml:space="preserve"> não caracterizam recomendação de investimento por parte da </w:t>
            </w:r>
            <w:r>
              <w:rPr>
                <w:szCs w:val="24"/>
              </w:rPr>
              <w:t>B3</w:t>
            </w:r>
            <w:r w:rsidRPr="00D64EFA">
              <w:rPr>
                <w:szCs w:val="24"/>
              </w:rPr>
              <w:t xml:space="preserve"> e não implicam o julgamento ou a responsabilidade da </w:t>
            </w:r>
            <w:r>
              <w:rPr>
                <w:szCs w:val="24"/>
              </w:rPr>
              <w:t>B3</w:t>
            </w:r>
            <w:r w:rsidRPr="00D64EFA">
              <w:rPr>
                <w:szCs w:val="24"/>
              </w:rPr>
              <w:t xml:space="preserve"> acerca da qualidade ou veracidade de qualquer informação divulgada pelo Fundo, dos riscos inerentes às atividades desenvolvidas pelo Fundo, ou de sua situação econômico-financeira.</w:t>
            </w:r>
          </w:p>
          <w:p w14:paraId="07664BA1" w14:textId="77777777" w:rsidR="00B340B4" w:rsidRPr="00DF5F6F" w:rsidRDefault="00B340B4" w:rsidP="00A026CD">
            <w:pPr>
              <w:spacing w:after="0"/>
              <w:ind w:left="360"/>
              <w:contextualSpacing/>
              <w:rPr>
                <w:rFonts w:ascii="Arial" w:hAnsi="Arial" w:cs="Arial"/>
                <w:szCs w:val="24"/>
                <w:lang w:val="pt-BR"/>
              </w:rPr>
            </w:pPr>
          </w:p>
          <w:p w14:paraId="7A701416" w14:textId="77777777" w:rsidR="00B340B4" w:rsidRPr="00DF5F6F" w:rsidRDefault="00B340B4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Termos em que,</w:t>
            </w:r>
          </w:p>
          <w:p w14:paraId="38BF7D77" w14:textId="77777777" w:rsidR="00B340B4" w:rsidRPr="00DF5F6F" w:rsidRDefault="00B340B4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Pede deferimento</w:t>
            </w:r>
          </w:p>
          <w:p w14:paraId="253D003F" w14:textId="77777777" w:rsidR="00B340B4" w:rsidRPr="00DF5F6F" w:rsidRDefault="00B340B4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303F2556" w14:textId="77777777" w:rsidR="00B340B4" w:rsidRPr="00DF5F6F" w:rsidRDefault="00B340B4" w:rsidP="00A026CD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018833C8" w14:textId="77777777" w:rsidR="00B340B4" w:rsidRPr="00DF5F6F" w:rsidRDefault="00B340B4" w:rsidP="00A026CD">
            <w:pPr>
              <w:spacing w:after="0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61372378" w14:textId="77777777" w:rsidR="00B340B4" w:rsidRPr="00DF5F6F" w:rsidRDefault="00B340B4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1B58AC0E" w14:textId="77777777" w:rsidR="00B340B4" w:rsidRPr="00DF5F6F" w:rsidRDefault="00B340B4" w:rsidP="00A026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DF5F6F">
              <w:rPr>
                <w:rFonts w:ascii="Arial" w:hAnsi="Arial" w:cs="Arial"/>
                <w:szCs w:val="24"/>
                <w:lang w:val="pt-BR"/>
              </w:rPr>
              <w:t>[Nome, assinatura e cargo dos representantes legais da Instituição Administradora responsável pela administração do Fundo]</w:t>
            </w:r>
          </w:p>
        </w:tc>
      </w:tr>
    </w:tbl>
    <w:p w14:paraId="69A41D19" w14:textId="77777777" w:rsidR="00B340B4" w:rsidRPr="00DF5F6F" w:rsidRDefault="00B340B4" w:rsidP="00B340B4">
      <w:pPr>
        <w:rPr>
          <w:rFonts w:ascii="Arial" w:hAnsi="Arial" w:cs="Arial"/>
          <w:szCs w:val="24"/>
          <w:lang w:val="pt-BR"/>
        </w:rPr>
      </w:pPr>
    </w:p>
    <w:p w14:paraId="67977761" w14:textId="596C8259" w:rsidR="00B340B4" w:rsidRDefault="00B340B4" w:rsidP="008C4300">
      <w:pPr>
        <w:rPr>
          <w:rFonts w:ascii="Arial" w:hAnsi="Arial" w:cs="Arial"/>
          <w:szCs w:val="24"/>
          <w:lang w:val="pt-BR"/>
        </w:rPr>
      </w:pPr>
    </w:p>
    <w:p w14:paraId="32D162FB" w14:textId="25CEF813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100FAFEC" w14:textId="44DC9AFE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5E32ED32" w14:textId="62C278B8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599E17B7" w14:textId="21009E66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2FC97D82" w14:textId="5FE09E85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472E3A4B" w14:textId="537F3140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51915491" w14:textId="4F66233B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1C625F22" w14:textId="04E866E2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62BFA32C" w14:textId="6CE3BC3A" w:rsidR="00802395" w:rsidRDefault="00802395" w:rsidP="008C4300">
      <w:pPr>
        <w:rPr>
          <w:rFonts w:ascii="Arial" w:hAnsi="Arial" w:cs="Arial"/>
          <w:szCs w:val="24"/>
          <w:lang w:val="pt-BR"/>
        </w:rPr>
      </w:pPr>
    </w:p>
    <w:p w14:paraId="77B8F6D3" w14:textId="0DE2034D" w:rsidR="00802395" w:rsidRDefault="00802395" w:rsidP="008C4300">
      <w:pPr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839"/>
      </w:tblGrid>
      <w:tr w:rsidR="00802395" w:rsidRPr="00280391" w14:paraId="60786CE3" w14:textId="77777777" w:rsidTr="00A026CD">
        <w:trPr>
          <w:jc w:val="center"/>
        </w:trPr>
        <w:tc>
          <w:tcPr>
            <w:tcW w:w="8720" w:type="dxa"/>
          </w:tcPr>
          <w:p w14:paraId="0E01364B" w14:textId="77777777" w:rsidR="00802395" w:rsidRPr="00E11E9E" w:rsidRDefault="00802395" w:rsidP="00A026CD">
            <w:pPr>
              <w:pStyle w:val="Ttulo1"/>
              <w:outlineLvl w:val="0"/>
              <w:rPr>
                <w:lang w:val="pt-BR"/>
              </w:rPr>
            </w:pPr>
            <w:bookmarkStart w:id="4" w:name="_Toc535328428"/>
            <w:bookmarkStart w:id="5" w:name="_Toc52311025"/>
            <w:r w:rsidRPr="00802395">
              <w:rPr>
                <w:highlight w:val="yellow"/>
                <w:lang w:val="pt-BR"/>
              </w:rPr>
              <w:lastRenderedPageBreak/>
              <w:t>PEDIDO DE ADMISSÃO À NEGOCIAÇÃO NA B3 DE COTAS DE FUNDO DE INVESTIMENTO EM ÍNDICE DE MERCADO - ETF</w:t>
            </w:r>
            <w:bookmarkEnd w:id="4"/>
            <w:bookmarkEnd w:id="5"/>
          </w:p>
          <w:p w14:paraId="5F8C9F34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0C4846E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7E193112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Ao Sr. Diretor Presidente da B3 S.A. – Brasil, Bolsa, Balcão.</w:t>
            </w:r>
          </w:p>
          <w:p w14:paraId="277C79D3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6D5A57E9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DEB71B1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Prezado Senhor,</w:t>
            </w:r>
          </w:p>
          <w:p w14:paraId="0C756A72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0F815469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[Instituição Administradora]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(“Instituição Administradora”), neste ato representada na forma do seu estatuto social, vem solicitar a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Admissão à Negociação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de cotas de emissão do </w:t>
            </w:r>
            <w:r w:rsidRPr="00E11E9E">
              <w:rPr>
                <w:rFonts w:ascii="Arial" w:hAnsi="Arial" w:cs="Arial"/>
                <w:b/>
                <w:szCs w:val="24"/>
                <w:lang w:val="pt-BR"/>
              </w:rPr>
              <w:t>[Denominação]</w:t>
            </w:r>
            <w:r w:rsidRPr="00E11E9E">
              <w:rPr>
                <w:rFonts w:ascii="Arial" w:hAnsi="Arial" w:cs="Arial"/>
                <w:szCs w:val="24"/>
                <w:lang w:val="pt-BR"/>
              </w:rPr>
              <w:t xml:space="preserve"> (“Fundo”), com as características abaixo descritas, juntando, para tanto, em anexo, a documentação exigida pela B3, conforme previsto no Anexo6.16.1 (g) do Manual do Emissor.</w:t>
            </w:r>
          </w:p>
          <w:p w14:paraId="6F8FEE13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1"/>
              <w:gridCol w:w="5462"/>
            </w:tblGrid>
            <w:tr w:rsidR="00802395" w:rsidRPr="00280391" w14:paraId="32FD9BCE" w14:textId="77777777" w:rsidTr="00A026CD">
              <w:trPr>
                <w:trHeight w:val="246"/>
                <w:jc w:val="center"/>
              </w:trPr>
              <w:tc>
                <w:tcPr>
                  <w:tcW w:w="8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D3600" w14:textId="77777777" w:rsidR="00802395" w:rsidRPr="00E11E9E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Informações cadastrais das cotas do Fundo</w:t>
                  </w:r>
                </w:p>
              </w:tc>
            </w:tr>
            <w:tr w:rsidR="00802395" w:rsidRPr="00245462" w14:paraId="52525604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464F06C7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Emissão</w:t>
                  </w:r>
                </w:p>
              </w:tc>
              <w:tc>
                <w:tcPr>
                  <w:tcW w:w="5502" w:type="dxa"/>
                </w:tcPr>
                <w:p w14:paraId="60C3CB12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Nº</w:t>
                  </w:r>
                </w:p>
              </w:tc>
            </w:tr>
            <w:tr w:rsidR="00802395" w:rsidRPr="00245462" w14:paraId="53AF5649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3BBAC78C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Mercado Organizado</w:t>
                  </w:r>
                </w:p>
              </w:tc>
              <w:tc>
                <w:tcPr>
                  <w:tcW w:w="5502" w:type="dxa"/>
                </w:tcPr>
                <w:p w14:paraId="07861583" w14:textId="77777777" w:rsidR="00802395" w:rsidRPr="00245462" w:rsidRDefault="00802395" w:rsidP="00A026CD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73556933"/>
                    </w:sdtPr>
                    <w:sdtContent>
                      <w:r w:rsidRPr="00245462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Pr="00245462">
                    <w:rPr>
                      <w:rFonts w:ascii="Arial" w:hAnsi="Arial" w:cs="Arial"/>
                      <w:szCs w:val="24"/>
                    </w:rPr>
                    <w:t xml:space="preserve"> Bolsa</w:t>
                  </w:r>
                </w:p>
                <w:p w14:paraId="3DF3F94A" w14:textId="77777777" w:rsidR="00802395" w:rsidRPr="00245462" w:rsidRDefault="00802395" w:rsidP="00A026CD">
                  <w:pPr>
                    <w:spacing w:after="0"/>
                    <w:jc w:val="left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875078820"/>
                    </w:sdtPr>
                    <w:sdtContent>
                      <w:r w:rsidRPr="00245462">
                        <w:rPr>
                          <w:rFonts w:ascii="MS Gothic" w:eastAsia="MS Gothic" w:hAnsi="MS Gothic" w:cs="MS Gothic" w:hint="eastAsia"/>
                          <w:szCs w:val="24"/>
                        </w:rPr>
                        <w:t>☐</w:t>
                      </w:r>
                    </w:sdtContent>
                  </w:sdt>
                  <w:r w:rsidRPr="00245462">
                    <w:rPr>
                      <w:rFonts w:ascii="Arial" w:hAnsi="Arial" w:cs="Arial"/>
                      <w:szCs w:val="24"/>
                    </w:rPr>
                    <w:t xml:space="preserve"> Balcão Organizado</w:t>
                  </w:r>
                </w:p>
              </w:tc>
            </w:tr>
            <w:tr w:rsidR="00802395" w:rsidRPr="00280391" w14:paraId="5C253671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088E1686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Regime de distribuição</w:t>
                  </w:r>
                </w:p>
              </w:tc>
              <w:tc>
                <w:tcPr>
                  <w:tcW w:w="5502" w:type="dxa"/>
                </w:tcPr>
                <w:p w14:paraId="4E02CAA7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05783097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Cs w:val="24"/>
                          </w:rPr>
                          <w:id w:val="-1826966316"/>
                        </w:sdtPr>
                        <w:sdtContent>
                          <w:r w:rsidRPr="00E11E9E">
                            <w:rPr>
                              <w:rFonts w:ascii="MS Gothic" w:eastAsia="MS Gothic" w:hAnsi="MS Gothic" w:cs="MS Gothic" w:hint="eastAsia"/>
                              <w:szCs w:val="24"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E11E9E">
                        <w:rPr>
                          <w:rFonts w:ascii="Arial" w:hAnsi="Arial" w:cs="Arial"/>
                          <w:szCs w:val="24"/>
                          <w:lang w:val="pt-BR"/>
                        </w:rPr>
                        <w:t xml:space="preserve"> Distribuição pública nos termos da Instrução CVM nº 400/03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</w:t>
                  </w:r>
                </w:p>
              </w:tc>
            </w:tr>
            <w:tr w:rsidR="00802395" w:rsidRPr="00280391" w14:paraId="6E9A767F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1AA67BB9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lastRenderedPageBreak/>
                    <w:t>Procedimento para análise do pedido de admissão de cotas à negociação</w:t>
                  </w:r>
                </w:p>
              </w:tc>
              <w:tc>
                <w:tcPr>
                  <w:tcW w:w="5502" w:type="dxa"/>
                </w:tcPr>
                <w:p w14:paraId="7FE5268B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2064436376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Regular</w:t>
                  </w:r>
                </w:p>
                <w:p w14:paraId="1504A77F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1157492911"/>
                    </w:sdtPr>
                    <w:sdtContent>
                      <w:r w:rsidRPr="00E11E9E">
                        <w:rPr>
                          <w:rFonts w:ascii="MS Gothic" w:eastAsia="MS Gothic" w:hAnsi="MS Gothic" w:cs="MS Gothic" w:hint="eastAsia"/>
                          <w:szCs w:val="24"/>
                          <w:lang w:val="pt-BR"/>
                        </w:rPr>
                        <w:t>☐</w:t>
                      </w:r>
                    </w:sdtContent>
                  </w:sdt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 xml:space="preserve"> Automático, sujeito ao posterior envio de exigências pela B3 </w:t>
                  </w:r>
                </w:p>
              </w:tc>
            </w:tr>
            <w:tr w:rsidR="00802395" w:rsidRPr="00245462" w14:paraId="49FB0F65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36C0CB4A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Data de emissão</w:t>
                  </w:r>
                </w:p>
              </w:tc>
              <w:tc>
                <w:tcPr>
                  <w:tcW w:w="5502" w:type="dxa"/>
                </w:tcPr>
                <w:p w14:paraId="1D43B81E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DD/MM/AAAA</w:t>
                  </w:r>
                </w:p>
              </w:tc>
            </w:tr>
            <w:tr w:rsidR="00802395" w:rsidRPr="00245462" w14:paraId="52486D0F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3F8A6DE2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Local de emissão</w:t>
                  </w:r>
                </w:p>
              </w:tc>
              <w:tc>
                <w:tcPr>
                  <w:tcW w:w="5502" w:type="dxa"/>
                </w:tcPr>
                <w:p w14:paraId="3CA648EC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802395" w:rsidRPr="00245462" w14:paraId="781355F7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3F8CC4CC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Quantidade</w:t>
                  </w:r>
                </w:p>
              </w:tc>
              <w:tc>
                <w:tcPr>
                  <w:tcW w:w="5502" w:type="dxa"/>
                </w:tcPr>
                <w:p w14:paraId="1666929D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Nº</w:t>
                  </w:r>
                </w:p>
              </w:tc>
            </w:tr>
            <w:tr w:rsidR="00802395" w:rsidRPr="00245462" w14:paraId="5884C946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18D5E922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Preço</w:t>
                  </w:r>
                </w:p>
              </w:tc>
              <w:tc>
                <w:tcPr>
                  <w:tcW w:w="5502" w:type="dxa"/>
                </w:tcPr>
                <w:p w14:paraId="615D6F54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R$</w:t>
                  </w:r>
                </w:p>
              </w:tc>
            </w:tr>
            <w:tr w:rsidR="00802395" w:rsidRPr="00245462" w14:paraId="7BD3DF23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792A6183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Justificativa para o preço utilizado na distribuição</w:t>
                  </w:r>
                </w:p>
                <w:p w14:paraId="69EBCBAF" w14:textId="77777777" w:rsidR="00802395" w:rsidRPr="00245462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(aplicável às ofertas secundárias)</w:t>
                  </w:r>
                </w:p>
              </w:tc>
              <w:tc>
                <w:tcPr>
                  <w:tcW w:w="5502" w:type="dxa"/>
                </w:tcPr>
                <w:p w14:paraId="15F1E466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802395" w:rsidRPr="00280391" w14:paraId="7F7685AA" w14:textId="77777777" w:rsidTr="00A026CD">
              <w:trPr>
                <w:jc w:val="center"/>
              </w:trPr>
              <w:tc>
                <w:tcPr>
                  <w:tcW w:w="2992" w:type="dxa"/>
                  <w:tcBorders>
                    <w:bottom w:val="single" w:sz="4" w:space="0" w:color="auto"/>
                  </w:tcBorders>
                </w:tcPr>
                <w:p w14:paraId="0A2449DD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Rendimentos/Amortizações</w:t>
                  </w:r>
                </w:p>
              </w:tc>
              <w:tc>
                <w:tcPr>
                  <w:tcW w:w="5502" w:type="dxa"/>
                  <w:tcBorders>
                    <w:bottom w:val="single" w:sz="4" w:space="0" w:color="auto"/>
                  </w:tcBorders>
                </w:tcPr>
                <w:p w14:paraId="2D325869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Descrição de fórmula e regras</w:t>
                  </w:r>
                </w:p>
              </w:tc>
            </w:tr>
            <w:tr w:rsidR="00802395" w:rsidRPr="00245462" w14:paraId="5B0AFAE3" w14:textId="77777777" w:rsidTr="00A026CD">
              <w:trPr>
                <w:jc w:val="center"/>
              </w:trPr>
              <w:tc>
                <w:tcPr>
                  <w:tcW w:w="2992" w:type="dxa"/>
                  <w:tcBorders>
                    <w:bottom w:val="single" w:sz="4" w:space="0" w:color="auto"/>
                  </w:tcBorders>
                </w:tcPr>
                <w:p w14:paraId="00F2BC94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Resgate</w:t>
                  </w:r>
                </w:p>
              </w:tc>
              <w:tc>
                <w:tcPr>
                  <w:tcW w:w="5502" w:type="dxa"/>
                  <w:tcBorders>
                    <w:bottom w:val="single" w:sz="4" w:space="0" w:color="auto"/>
                  </w:tcBorders>
                </w:tcPr>
                <w:p w14:paraId="7B3929F1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Descrição de regras</w:t>
                  </w:r>
                </w:p>
              </w:tc>
            </w:tr>
            <w:tr w:rsidR="00802395" w:rsidRPr="00245462" w14:paraId="04ACDF3F" w14:textId="77777777" w:rsidTr="00A026CD">
              <w:trPr>
                <w:jc w:val="center"/>
              </w:trPr>
              <w:tc>
                <w:tcPr>
                  <w:tcW w:w="2992" w:type="dxa"/>
                  <w:tcBorders>
                    <w:bottom w:val="single" w:sz="4" w:space="0" w:color="auto"/>
                  </w:tcBorders>
                </w:tcPr>
                <w:p w14:paraId="4F47B0E7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Local de Pagamento</w:t>
                  </w:r>
                </w:p>
              </w:tc>
              <w:tc>
                <w:tcPr>
                  <w:tcW w:w="5502" w:type="dxa"/>
                  <w:tcBorders>
                    <w:bottom w:val="single" w:sz="4" w:space="0" w:color="auto"/>
                  </w:tcBorders>
                </w:tcPr>
                <w:p w14:paraId="0C5A70FA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76FD1EBE" w14:textId="77777777" w:rsidR="00802395" w:rsidRPr="00245462" w:rsidRDefault="00802395" w:rsidP="00A026CD">
            <w:pPr>
              <w:spacing w:after="0"/>
              <w:rPr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92"/>
              <w:gridCol w:w="5502"/>
            </w:tblGrid>
            <w:tr w:rsidR="00802395" w:rsidRPr="00280391" w14:paraId="4E698C8B" w14:textId="77777777" w:rsidTr="00A026CD">
              <w:trPr>
                <w:trHeight w:val="246"/>
                <w:jc w:val="center"/>
              </w:trPr>
              <w:tc>
                <w:tcPr>
                  <w:tcW w:w="8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5B54" w14:textId="77777777" w:rsidR="00802395" w:rsidRPr="00E11E9E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Cronograma de Rendimentos e Amortizações</w:t>
                  </w:r>
                </w:p>
              </w:tc>
            </w:tr>
            <w:tr w:rsidR="00802395" w:rsidRPr="00245462" w14:paraId="4A33F410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424180F8" w14:textId="77777777" w:rsidR="00802395" w:rsidRPr="00245462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245462">
                    <w:rPr>
                      <w:rFonts w:ascii="Arial" w:hAnsi="Arial" w:cs="Arial"/>
                      <w:b/>
                      <w:szCs w:val="24"/>
                    </w:rPr>
                    <w:t>Data</w:t>
                  </w:r>
                </w:p>
              </w:tc>
              <w:tc>
                <w:tcPr>
                  <w:tcW w:w="5502" w:type="dxa"/>
                </w:tcPr>
                <w:p w14:paraId="65FD8714" w14:textId="77777777" w:rsidR="00802395" w:rsidRPr="00245462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245462">
                    <w:rPr>
                      <w:rFonts w:ascii="Arial" w:hAnsi="Arial" w:cs="Arial"/>
                      <w:b/>
                      <w:szCs w:val="24"/>
                    </w:rPr>
                    <w:t>Evento</w:t>
                  </w:r>
                </w:p>
              </w:tc>
            </w:tr>
            <w:tr w:rsidR="00802395" w:rsidRPr="00245462" w14:paraId="58258351" w14:textId="77777777" w:rsidTr="00A026CD">
              <w:trPr>
                <w:jc w:val="center"/>
              </w:trPr>
              <w:tc>
                <w:tcPr>
                  <w:tcW w:w="2992" w:type="dxa"/>
                </w:tcPr>
                <w:p w14:paraId="4626F5EF" w14:textId="77777777" w:rsidR="00802395" w:rsidRPr="00245462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lastRenderedPageBreak/>
                    <w:t>DD/MM/AAAA</w:t>
                  </w:r>
                </w:p>
              </w:tc>
              <w:tc>
                <w:tcPr>
                  <w:tcW w:w="5502" w:type="dxa"/>
                </w:tcPr>
                <w:p w14:paraId="5FB5AFC8" w14:textId="77777777" w:rsidR="00802395" w:rsidRPr="00245462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Juros / Amortização</w:t>
                  </w:r>
                </w:p>
              </w:tc>
            </w:tr>
          </w:tbl>
          <w:p w14:paraId="322B9757" w14:textId="77777777" w:rsidR="00802395" w:rsidRPr="00245462" w:rsidRDefault="00802395" w:rsidP="00A026CD">
            <w:pPr>
              <w:spacing w:after="0"/>
              <w:rPr>
                <w:rFonts w:ascii="Arial" w:hAnsi="Arial" w:cs="Arial"/>
                <w:szCs w:val="24"/>
              </w:rPr>
            </w:pPr>
          </w:p>
          <w:tbl>
            <w:tblPr>
              <w:tblStyle w:val="Tabelacomgrade"/>
              <w:tblW w:w="8613" w:type="dxa"/>
              <w:jc w:val="center"/>
              <w:tblLook w:val="04A0" w:firstRow="1" w:lastRow="0" w:firstColumn="1" w:lastColumn="0" w:noHBand="0" w:noVBand="1"/>
            </w:tblPr>
            <w:tblGrid>
              <w:gridCol w:w="8613"/>
            </w:tblGrid>
            <w:tr w:rsidR="00802395" w:rsidRPr="00280391" w14:paraId="02851FC9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4D59A112" w14:textId="77777777" w:rsidR="00802395" w:rsidRPr="00E11E9E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Instituição prestadora do serviço de escrituração</w:t>
                  </w:r>
                </w:p>
              </w:tc>
            </w:tr>
            <w:tr w:rsidR="00802395" w:rsidRPr="00245462" w14:paraId="38D23458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4821193E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Instituição/CNPJ:</w:t>
                  </w:r>
                </w:p>
              </w:tc>
            </w:tr>
            <w:tr w:rsidR="00802395" w:rsidRPr="00245462" w14:paraId="6BA50183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732EF61F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Responsável:</w:t>
                  </w:r>
                </w:p>
              </w:tc>
            </w:tr>
            <w:tr w:rsidR="00802395" w:rsidRPr="00245462" w14:paraId="63983F18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34380157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Telefone:</w:t>
                  </w:r>
                </w:p>
              </w:tc>
            </w:tr>
            <w:tr w:rsidR="00802395" w:rsidRPr="00245462" w14:paraId="7E0DDE59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62B96969" w14:textId="77777777" w:rsidR="00802395" w:rsidRPr="00245462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45462">
                    <w:rPr>
                      <w:rFonts w:ascii="Arial" w:hAnsi="Arial" w:cs="Arial"/>
                      <w:szCs w:val="24"/>
                    </w:rPr>
                    <w:t>E-mail:</w:t>
                  </w:r>
                </w:p>
              </w:tc>
            </w:tr>
          </w:tbl>
          <w:p w14:paraId="7517EA2D" w14:textId="77777777" w:rsidR="00802395" w:rsidRPr="00245462" w:rsidRDefault="00802395" w:rsidP="00A026CD">
            <w:pPr>
              <w:spacing w:after="0"/>
              <w:rPr>
                <w:szCs w:val="24"/>
              </w:rPr>
            </w:pPr>
          </w:p>
          <w:tbl>
            <w:tblPr>
              <w:tblStyle w:val="Tabelacomgrade"/>
              <w:tblW w:w="8613" w:type="dxa"/>
              <w:jc w:val="center"/>
              <w:tblLook w:val="04A0" w:firstRow="1" w:lastRow="0" w:firstColumn="1" w:lastColumn="0" w:noHBand="0" w:noVBand="1"/>
            </w:tblPr>
            <w:tblGrid>
              <w:gridCol w:w="2830"/>
              <w:gridCol w:w="5783"/>
            </w:tblGrid>
            <w:tr w:rsidR="00802395" w:rsidRPr="00280391" w14:paraId="08F4620C" w14:textId="77777777" w:rsidTr="00A026CD">
              <w:trPr>
                <w:jc w:val="center"/>
              </w:trPr>
              <w:tc>
                <w:tcPr>
                  <w:tcW w:w="8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FA547" w14:textId="77777777" w:rsidR="00802395" w:rsidRPr="00E11E9E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 xml:space="preserve">Responsável pelo envio das informações sobre o cronograma de rendimentos e amortizações </w:t>
                  </w: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(representante da Instituição Administradora)</w:t>
                  </w:r>
                </w:p>
              </w:tc>
            </w:tr>
            <w:tr w:rsidR="00802395" w:rsidRPr="00280391" w14:paraId="16D352B4" w14:textId="77777777" w:rsidTr="00A026CD">
              <w:trPr>
                <w:jc w:val="center"/>
              </w:trPr>
              <w:tc>
                <w:tcPr>
                  <w:tcW w:w="2830" w:type="dxa"/>
                </w:tcPr>
                <w:p w14:paraId="22622441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Nome</w:t>
                  </w:r>
                </w:p>
              </w:tc>
              <w:tc>
                <w:tcPr>
                  <w:tcW w:w="5783" w:type="dxa"/>
                </w:tcPr>
                <w:p w14:paraId="2A158670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802395" w:rsidRPr="00280391" w14:paraId="72215C1D" w14:textId="77777777" w:rsidTr="00A026CD">
              <w:trPr>
                <w:jc w:val="center"/>
              </w:trPr>
              <w:tc>
                <w:tcPr>
                  <w:tcW w:w="2830" w:type="dxa"/>
                </w:tcPr>
                <w:p w14:paraId="441878F7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Departamento</w:t>
                  </w:r>
                </w:p>
              </w:tc>
              <w:tc>
                <w:tcPr>
                  <w:tcW w:w="5783" w:type="dxa"/>
                </w:tcPr>
                <w:p w14:paraId="79E570B2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802395" w:rsidRPr="00280391" w14:paraId="61A9A3AB" w14:textId="77777777" w:rsidTr="00A026CD">
              <w:trPr>
                <w:jc w:val="center"/>
              </w:trPr>
              <w:tc>
                <w:tcPr>
                  <w:tcW w:w="2830" w:type="dxa"/>
                </w:tcPr>
                <w:p w14:paraId="04D7C3B1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  <w:tc>
                <w:tcPr>
                  <w:tcW w:w="5783" w:type="dxa"/>
                </w:tcPr>
                <w:p w14:paraId="647B1A37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  <w:tr w:rsidR="00802395" w:rsidRPr="00280391" w14:paraId="141712A9" w14:textId="77777777" w:rsidTr="00A026CD">
              <w:trPr>
                <w:jc w:val="center"/>
              </w:trPr>
              <w:tc>
                <w:tcPr>
                  <w:tcW w:w="2830" w:type="dxa"/>
                </w:tcPr>
                <w:p w14:paraId="43F8C258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  <w:tc>
                <w:tcPr>
                  <w:tcW w:w="5783" w:type="dxa"/>
                </w:tcPr>
                <w:p w14:paraId="39448109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</w:p>
              </w:tc>
            </w:tr>
          </w:tbl>
          <w:p w14:paraId="54338F72" w14:textId="77777777" w:rsidR="00802395" w:rsidRPr="00E11E9E" w:rsidRDefault="00802395" w:rsidP="00A026CD">
            <w:pPr>
              <w:spacing w:after="0"/>
              <w:rPr>
                <w:szCs w:val="24"/>
                <w:lang w:val="pt-BR"/>
              </w:rPr>
            </w:pPr>
          </w:p>
          <w:tbl>
            <w:tblPr>
              <w:tblStyle w:val="Tabelacomgrade"/>
              <w:tblW w:w="8613" w:type="dxa"/>
              <w:jc w:val="center"/>
              <w:tblLook w:val="04A0" w:firstRow="1" w:lastRow="0" w:firstColumn="1" w:lastColumn="0" w:noHBand="0" w:noVBand="1"/>
            </w:tblPr>
            <w:tblGrid>
              <w:gridCol w:w="8613"/>
            </w:tblGrid>
            <w:tr w:rsidR="00802395" w:rsidRPr="00280391" w14:paraId="466D130A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5912EF24" w14:textId="77777777" w:rsidR="00802395" w:rsidRPr="00E11E9E" w:rsidRDefault="00802395" w:rsidP="00A026CD">
                  <w:pPr>
                    <w:spacing w:after="0"/>
                    <w:jc w:val="center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b/>
                      <w:szCs w:val="24"/>
                      <w:lang w:val="pt-BR"/>
                    </w:rPr>
                    <w:t>Banco do Fundo</w:t>
                  </w:r>
                </w:p>
              </w:tc>
            </w:tr>
            <w:tr w:rsidR="00802395" w:rsidRPr="00280391" w14:paraId="132751C0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6180541A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lastRenderedPageBreak/>
                    <w:t>Instituição/CNPJ:</w:t>
                  </w:r>
                </w:p>
              </w:tc>
            </w:tr>
            <w:tr w:rsidR="00802395" w:rsidRPr="00280391" w14:paraId="1FE21B17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6677E03B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Responsável:</w:t>
                  </w:r>
                </w:p>
              </w:tc>
            </w:tr>
            <w:tr w:rsidR="00802395" w:rsidRPr="00280391" w14:paraId="7456FA82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40360B29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Telefone:</w:t>
                  </w:r>
                </w:p>
              </w:tc>
            </w:tr>
            <w:tr w:rsidR="00802395" w:rsidRPr="00280391" w14:paraId="5CE5C842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47D54C88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802395" w:rsidRPr="00280391" w14:paraId="22325635" w14:textId="77777777" w:rsidTr="00A026CD">
              <w:trPr>
                <w:jc w:val="center"/>
              </w:trPr>
              <w:tc>
                <w:tcPr>
                  <w:tcW w:w="8613" w:type="dxa"/>
                </w:tcPr>
                <w:p w14:paraId="7640776C" w14:textId="77777777" w:rsidR="00802395" w:rsidRPr="00E11E9E" w:rsidRDefault="00802395" w:rsidP="00A026CD">
                  <w:pPr>
                    <w:spacing w:after="0"/>
                    <w:rPr>
                      <w:rFonts w:ascii="Arial" w:hAnsi="Arial" w:cs="Arial"/>
                      <w:szCs w:val="24"/>
                      <w:lang w:val="pt-BR"/>
                    </w:rPr>
                  </w:pPr>
                  <w:r w:rsidRPr="00E11E9E">
                    <w:rPr>
                      <w:rFonts w:ascii="Arial" w:hAnsi="Arial" w:cs="Arial"/>
                      <w:szCs w:val="24"/>
                      <w:lang w:val="pt-BR"/>
                    </w:rPr>
                    <w:t>Agência e Conta Corrente:</w:t>
                  </w:r>
                </w:p>
              </w:tc>
            </w:tr>
          </w:tbl>
          <w:p w14:paraId="0021FF5B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334E0034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A Instituição Administradora do Fundo declara que:</w:t>
            </w:r>
          </w:p>
          <w:p w14:paraId="526AA2EF" w14:textId="77777777" w:rsidR="00802395" w:rsidRPr="00E11E9E" w:rsidRDefault="00802395" w:rsidP="00A026CD">
            <w:pPr>
              <w:spacing w:after="0"/>
              <w:rPr>
                <w:rFonts w:ascii="Arial" w:hAnsi="Arial" w:cs="Arial"/>
                <w:szCs w:val="24"/>
                <w:lang w:val="pt-BR"/>
              </w:rPr>
            </w:pPr>
          </w:p>
          <w:p w14:paraId="5FF97D18" w14:textId="77777777" w:rsidR="00802395" w:rsidRPr="00245462" w:rsidRDefault="00802395" w:rsidP="00802395">
            <w:pPr>
              <w:pStyle w:val="PargrafodaLista"/>
              <w:numPr>
                <w:ilvl w:val="0"/>
                <w:numId w:val="11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245462">
              <w:rPr>
                <w:szCs w:val="24"/>
              </w:rPr>
              <w:t xml:space="preserve">Assume integralmente a responsabilidade pela veracidade, consistência, qualidade e suficiências dos documentos anexados a este pedido e todas as demais informações prestadas à </w:t>
            </w:r>
            <w:r>
              <w:rPr>
                <w:szCs w:val="24"/>
              </w:rPr>
              <w:t>B3</w:t>
            </w:r>
            <w:r w:rsidRPr="00245462">
              <w:rPr>
                <w:szCs w:val="24"/>
              </w:rPr>
              <w:t xml:space="preserve">, responsabilizando-se por sua atualização e correção; </w:t>
            </w:r>
          </w:p>
          <w:p w14:paraId="0140EC7F" w14:textId="77777777" w:rsidR="00802395" w:rsidRPr="00245462" w:rsidRDefault="00802395" w:rsidP="00802395">
            <w:pPr>
              <w:pStyle w:val="PargrafodaLista"/>
              <w:numPr>
                <w:ilvl w:val="0"/>
                <w:numId w:val="11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245462">
              <w:rPr>
                <w:szCs w:val="24"/>
              </w:rPr>
              <w:t xml:space="preserve">Assume integralmente perante a </w:t>
            </w:r>
            <w:r>
              <w:rPr>
                <w:szCs w:val="24"/>
              </w:rPr>
              <w:t>B3</w:t>
            </w:r>
            <w:r w:rsidRPr="00245462">
              <w:rPr>
                <w:szCs w:val="24"/>
              </w:rPr>
              <w:t xml:space="preserve"> a responsabilidade pelo cumprimento das obrigações legais, normativas e contratuais que se apliquem ou que possam ser aplicáveis à admissão das cotas à negociação objeto deste pedido; </w:t>
            </w:r>
            <w:r>
              <w:rPr>
                <w:szCs w:val="24"/>
              </w:rPr>
              <w:t>e</w:t>
            </w:r>
          </w:p>
          <w:p w14:paraId="32BD7165" w14:textId="77777777" w:rsidR="00802395" w:rsidRPr="00245462" w:rsidRDefault="00802395" w:rsidP="00802395">
            <w:pPr>
              <w:pStyle w:val="PargrafodaLista"/>
              <w:numPr>
                <w:ilvl w:val="0"/>
                <w:numId w:val="11"/>
              </w:numPr>
              <w:tabs>
                <w:tab w:val="clear" w:pos="9351"/>
              </w:tabs>
              <w:spacing w:before="0" w:after="0"/>
              <w:contextualSpacing/>
              <w:rPr>
                <w:szCs w:val="24"/>
              </w:rPr>
            </w:pPr>
            <w:r w:rsidRPr="00245462">
              <w:rPr>
                <w:szCs w:val="24"/>
              </w:rPr>
              <w:t xml:space="preserve">Está ciente de que a listagem do Fundo na </w:t>
            </w:r>
            <w:r>
              <w:rPr>
                <w:szCs w:val="24"/>
              </w:rPr>
              <w:t>B3</w:t>
            </w:r>
            <w:r w:rsidRPr="00245462">
              <w:rPr>
                <w:szCs w:val="24"/>
              </w:rPr>
              <w:t xml:space="preserve"> ou a admissão de suas cotas à negociação nos Mercados Organizados administrados pela </w:t>
            </w:r>
            <w:r>
              <w:rPr>
                <w:szCs w:val="24"/>
              </w:rPr>
              <w:t>B3</w:t>
            </w:r>
            <w:r w:rsidRPr="00245462">
              <w:rPr>
                <w:szCs w:val="24"/>
              </w:rPr>
              <w:t xml:space="preserve"> não caracterizam recomendação de investimento por parte da </w:t>
            </w:r>
            <w:r>
              <w:rPr>
                <w:szCs w:val="24"/>
              </w:rPr>
              <w:t>B3</w:t>
            </w:r>
            <w:r w:rsidRPr="00245462">
              <w:rPr>
                <w:szCs w:val="24"/>
              </w:rPr>
              <w:t xml:space="preserve"> e não implicam o julgamento ou a responsabilidade da </w:t>
            </w:r>
            <w:r>
              <w:rPr>
                <w:szCs w:val="24"/>
              </w:rPr>
              <w:t>B3</w:t>
            </w:r>
            <w:r w:rsidRPr="00245462">
              <w:rPr>
                <w:szCs w:val="24"/>
              </w:rPr>
              <w:t xml:space="preserve"> acerca da qualidade ou veracidade de qualquer informação divulgada pela Instituição Administradora, dos riscos inerentes às atividades desenvolvidas pelo Fundo, ou de sua </w:t>
            </w:r>
            <w:r>
              <w:rPr>
                <w:szCs w:val="24"/>
              </w:rPr>
              <w:t>situação econômico-financeira.</w:t>
            </w:r>
          </w:p>
          <w:p w14:paraId="28B3FE72" w14:textId="77777777" w:rsidR="00802395" w:rsidRPr="00E11E9E" w:rsidRDefault="00802395" w:rsidP="00A026CD">
            <w:pPr>
              <w:tabs>
                <w:tab w:val="left" w:pos="2355"/>
              </w:tabs>
              <w:spacing w:after="0"/>
              <w:contextualSpacing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14:paraId="1C3516B9" w14:textId="77777777" w:rsidR="00802395" w:rsidRPr="00E11E9E" w:rsidRDefault="00802395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lastRenderedPageBreak/>
              <w:t>Termos em que,</w:t>
            </w:r>
          </w:p>
          <w:p w14:paraId="3BB574FC" w14:textId="77777777" w:rsidR="00802395" w:rsidRPr="00E11E9E" w:rsidRDefault="00802395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Pede deferimento</w:t>
            </w:r>
          </w:p>
          <w:p w14:paraId="3B55CB77" w14:textId="77777777" w:rsidR="00802395" w:rsidRPr="00E11E9E" w:rsidRDefault="00802395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14:paraId="656B6334" w14:textId="77777777" w:rsidR="00802395" w:rsidRPr="00E11E9E" w:rsidRDefault="00802395" w:rsidP="00A026CD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[Local, data]</w:t>
            </w:r>
          </w:p>
          <w:p w14:paraId="63C9ACF6" w14:textId="77777777" w:rsidR="00802395" w:rsidRPr="00E11E9E" w:rsidRDefault="00802395" w:rsidP="00A026CD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</w:p>
          <w:p w14:paraId="4AFD48DC" w14:textId="77777777" w:rsidR="00802395" w:rsidRPr="00E11E9E" w:rsidRDefault="00802395" w:rsidP="00A026CD">
            <w:pPr>
              <w:spacing w:after="0"/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_______________________________________________________</w:t>
            </w:r>
          </w:p>
          <w:p w14:paraId="71E1048C" w14:textId="77777777" w:rsidR="00802395" w:rsidRPr="00E11E9E" w:rsidRDefault="00802395" w:rsidP="00A026CD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E11E9E">
              <w:rPr>
                <w:rFonts w:ascii="Arial" w:hAnsi="Arial" w:cs="Arial"/>
                <w:szCs w:val="24"/>
                <w:lang w:val="pt-BR"/>
              </w:rPr>
              <w:t>[Nome, assinatura e cargo dos representantes legais Diretor da Instituição Administradora responsável pela administração do Fundo]</w:t>
            </w:r>
          </w:p>
        </w:tc>
      </w:tr>
    </w:tbl>
    <w:p w14:paraId="32A5642F" w14:textId="77777777" w:rsidR="00802395" w:rsidRPr="008C4300" w:rsidRDefault="00802395" w:rsidP="008C4300">
      <w:pPr>
        <w:rPr>
          <w:rFonts w:ascii="Arial" w:hAnsi="Arial" w:cs="Arial"/>
          <w:szCs w:val="24"/>
          <w:lang w:val="pt-BR"/>
        </w:rPr>
      </w:pPr>
    </w:p>
    <w:sectPr w:rsidR="00802395" w:rsidRPr="008C4300" w:rsidSect="00500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2A1B" w14:textId="77777777" w:rsidR="00500010" w:rsidRDefault="00500010" w:rsidP="00500010">
      <w:pPr>
        <w:spacing w:before="0" w:after="0" w:line="240" w:lineRule="auto"/>
      </w:pPr>
      <w:r>
        <w:separator/>
      </w:r>
    </w:p>
  </w:endnote>
  <w:endnote w:type="continuationSeparator" w:id="0">
    <w:p w14:paraId="4C5639E1" w14:textId="77777777" w:rsidR="00500010" w:rsidRDefault="00500010" w:rsidP="00500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19CF" w14:textId="77777777" w:rsidR="00802395" w:rsidRDefault="008023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1C02" w14:textId="707CB782" w:rsidR="00500010" w:rsidRPr="00500010" w:rsidRDefault="00BA193A">
    <w:pPr>
      <w:pStyle w:val="Rodap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8F97F" wp14:editId="371D99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3da45538d95f08423c069cc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4A8AB" w14:textId="6D6D2794" w:rsidR="00BA193A" w:rsidRPr="00BA193A" w:rsidRDefault="00BA193A" w:rsidP="00BA193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A19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8F97F" id="_x0000_t202" coordsize="21600,21600" o:spt="202" path="m,l,21600r21600,l21600,xe">
              <v:stroke joinstyle="miter"/>
              <v:path gradientshapeok="t" o:connecttype="rect"/>
            </v:shapetype>
            <v:shape id="MSIPCM33da45538d95f08423c069cc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GKSYcSwAgAARwUAAA4A&#10;AAAAAAAAAAAAAAAALgIAAGRycy9lMm9Eb2MueG1sUEsBAi0AFAAGAAgAAAAhAJ/VQez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6624A8AB" w14:textId="6D6D2794" w:rsidR="00BA193A" w:rsidRPr="00BA193A" w:rsidRDefault="00BA193A" w:rsidP="00BA193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A193A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010">
      <w:rPr>
        <w:lang w:val="pt-BR"/>
      </w:rPr>
      <w:t>12/2020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9932" w14:textId="77777777" w:rsidR="00802395" w:rsidRDefault="008023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E4A7" w14:textId="77777777" w:rsidR="00500010" w:rsidRDefault="00500010" w:rsidP="00500010">
      <w:pPr>
        <w:spacing w:before="0" w:after="0" w:line="240" w:lineRule="auto"/>
      </w:pPr>
      <w:r>
        <w:separator/>
      </w:r>
    </w:p>
  </w:footnote>
  <w:footnote w:type="continuationSeparator" w:id="0">
    <w:p w14:paraId="7FA75D61" w14:textId="77777777" w:rsidR="00500010" w:rsidRDefault="00500010" w:rsidP="00500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9475" w14:textId="77777777" w:rsidR="00802395" w:rsidRDefault="008023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64DA" w14:textId="77777777" w:rsidR="00802395" w:rsidRDefault="008023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97F7" w14:textId="77777777" w:rsidR="00802395" w:rsidRDefault="008023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393"/>
    <w:multiLevelType w:val="hybridMultilevel"/>
    <w:tmpl w:val="ECDC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B4C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2992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63781"/>
    <w:multiLevelType w:val="hybridMultilevel"/>
    <w:tmpl w:val="7C867DBC"/>
    <w:lvl w:ilvl="0" w:tplc="2FBCCF00">
      <w:start w:val="1"/>
      <w:numFmt w:val="upperRoman"/>
      <w:lvlText w:val="%1."/>
      <w:lvlJc w:val="right"/>
      <w:pPr>
        <w:ind w:left="17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AB50D87"/>
    <w:multiLevelType w:val="hybridMultilevel"/>
    <w:tmpl w:val="3F7CC302"/>
    <w:lvl w:ilvl="0" w:tplc="CE5A044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8974A530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 w:tplc="A7D4FABE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 w:tplc="DDC441D8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 w:tplc="7652908A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 w:tplc="6B0E97D2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 w:tplc="BD5AD950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8A26548C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075A58A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8857865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B6B03"/>
    <w:multiLevelType w:val="hybridMultilevel"/>
    <w:tmpl w:val="72F80296"/>
    <w:lvl w:ilvl="0" w:tplc="FD60E3D8">
      <w:start w:val="1"/>
      <w:numFmt w:val="bullet"/>
      <w:pStyle w:val="PargrafodaLista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96D27DE8">
      <w:start w:val="1"/>
      <w:numFmt w:val="bullet"/>
      <w:pStyle w:val="PargrafodaLista2"/>
      <w:lvlText w:val=""/>
      <w:lvlJc w:val="left"/>
      <w:pPr>
        <w:ind w:left="714" w:firstLine="0"/>
      </w:pPr>
      <w:rPr>
        <w:rFonts w:ascii="Symbol" w:hAnsi="Symbol" w:hint="default"/>
      </w:rPr>
    </w:lvl>
    <w:lvl w:ilvl="2" w:tplc="9464413E">
      <w:start w:val="1"/>
      <w:numFmt w:val="bullet"/>
      <w:pStyle w:val="PargrafodaLista3"/>
      <w:lvlText w:val=""/>
      <w:lvlJc w:val="left"/>
      <w:pPr>
        <w:ind w:left="1071" w:firstLine="0"/>
      </w:pPr>
      <w:rPr>
        <w:rFonts w:ascii="Symbol" w:hAnsi="Symbol" w:hint="default"/>
      </w:rPr>
    </w:lvl>
    <w:lvl w:ilvl="3" w:tplc="619C3002">
      <w:start w:val="1"/>
      <w:numFmt w:val="bullet"/>
      <w:pStyle w:val="PargrafodaLista4"/>
      <w:lvlText w:val=""/>
      <w:lvlJc w:val="left"/>
      <w:pPr>
        <w:ind w:left="1428" w:firstLine="0"/>
      </w:pPr>
      <w:rPr>
        <w:rFonts w:ascii="Symbol" w:hAnsi="Symbol" w:hint="default"/>
      </w:rPr>
    </w:lvl>
    <w:lvl w:ilvl="4" w:tplc="30549332">
      <w:start w:val="1"/>
      <w:numFmt w:val="bullet"/>
      <w:pStyle w:val="PargrafodaLista5"/>
      <w:lvlText w:val=""/>
      <w:lvlJc w:val="left"/>
      <w:pPr>
        <w:ind w:left="1785" w:firstLine="0"/>
      </w:pPr>
      <w:rPr>
        <w:rFonts w:ascii="Symbol" w:hAnsi="Symbol" w:hint="default"/>
      </w:rPr>
    </w:lvl>
    <w:lvl w:ilvl="5" w:tplc="7B8C16F4">
      <w:start w:val="1"/>
      <w:numFmt w:val="bullet"/>
      <w:lvlText w:val=""/>
      <w:lvlJc w:val="left"/>
      <w:pPr>
        <w:ind w:left="2142" w:firstLine="0"/>
      </w:pPr>
      <w:rPr>
        <w:rFonts w:ascii="Wingdings" w:hAnsi="Wingdings" w:hint="default"/>
      </w:rPr>
    </w:lvl>
    <w:lvl w:ilvl="6" w:tplc="F1923004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</w:rPr>
    </w:lvl>
    <w:lvl w:ilvl="7" w:tplc="7F3CB3C0">
      <w:start w:val="1"/>
      <w:numFmt w:val="bullet"/>
      <w:lvlText w:val="o"/>
      <w:lvlJc w:val="left"/>
      <w:pPr>
        <w:ind w:left="2856" w:firstLine="0"/>
      </w:pPr>
      <w:rPr>
        <w:rFonts w:ascii="Courier New" w:hAnsi="Courier New" w:hint="default"/>
      </w:rPr>
    </w:lvl>
    <w:lvl w:ilvl="8" w:tplc="8436718C">
      <w:start w:val="1"/>
      <w:numFmt w:val="bullet"/>
      <w:lvlText w:val=""/>
      <w:lvlJc w:val="left"/>
      <w:pPr>
        <w:ind w:left="3213" w:firstLine="0"/>
      </w:pPr>
      <w:rPr>
        <w:rFonts w:ascii="Wingdings" w:hAnsi="Wingdings" w:hint="default"/>
      </w:rPr>
    </w:lvl>
  </w:abstractNum>
  <w:abstractNum w:abstractNumId="7" w15:restartNumberingAfterBreak="0">
    <w:nsid w:val="4A665E02"/>
    <w:multiLevelType w:val="hybridMultilevel"/>
    <w:tmpl w:val="ECDC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E1BE2"/>
    <w:multiLevelType w:val="hybridMultilevel"/>
    <w:tmpl w:val="42D66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1A82"/>
    <w:multiLevelType w:val="hybridMultilevel"/>
    <w:tmpl w:val="64462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5606A"/>
    <w:multiLevelType w:val="hybridMultilevel"/>
    <w:tmpl w:val="F1A635A0"/>
    <w:lvl w:ilvl="0" w:tplc="BC824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01"/>
    <w:rsid w:val="00500010"/>
    <w:rsid w:val="00660A2A"/>
    <w:rsid w:val="00802395"/>
    <w:rsid w:val="008C4300"/>
    <w:rsid w:val="00B340B4"/>
    <w:rsid w:val="00BA193A"/>
    <w:rsid w:val="00D07401"/>
    <w:rsid w:val="00D6560B"/>
    <w:rsid w:val="00D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AFFF3"/>
  <w15:chartTrackingRefBased/>
  <w15:docId w15:val="{7F653496-4CF5-4B32-ABEA-F00D9DE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01"/>
    <w:pPr>
      <w:spacing w:before="240" w:after="240" w:line="360" w:lineRule="auto"/>
      <w:jc w:val="both"/>
    </w:pPr>
    <w:rPr>
      <w:color w:val="44546A" w:themeColor="text2"/>
      <w:sz w:val="24"/>
      <w:lang w:val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D07401"/>
    <w:pPr>
      <w:keepNext/>
      <w:keepLines/>
      <w:tabs>
        <w:tab w:val="left" w:pos="9351"/>
      </w:tabs>
      <w:spacing w:before="240" w:after="240" w:line="360" w:lineRule="auto"/>
      <w:contextualSpacing w:val="0"/>
      <w:jc w:val="center"/>
      <w:outlineLvl w:val="0"/>
    </w:pPr>
    <w:rPr>
      <w:b/>
      <w:caps/>
      <w:color w:val="ED7D31" w:themeColor="accent2"/>
      <w:spacing w:val="0"/>
      <w:kern w:val="0"/>
      <w:sz w:val="24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74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74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74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401"/>
    <w:rPr>
      <w:rFonts w:asciiTheme="majorHAnsi" w:eastAsiaTheme="majorEastAsia" w:hAnsiTheme="majorHAnsi" w:cstheme="majorBidi"/>
      <w:b/>
      <w:caps/>
      <w:color w:val="ED7D31" w:themeColor="accent2"/>
      <w:sz w:val="24"/>
      <w:szCs w:val="32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D07401"/>
    <w:pPr>
      <w:numPr>
        <w:numId w:val="1"/>
      </w:numPr>
      <w:tabs>
        <w:tab w:val="left" w:pos="9351"/>
      </w:tabs>
    </w:pPr>
    <w:rPr>
      <w:rFonts w:ascii="Arial" w:hAnsi="Arial" w:cs="Arial"/>
      <w:lang w:val="pt-BR"/>
    </w:rPr>
  </w:style>
  <w:style w:type="paragraph" w:customStyle="1" w:styleId="PargrafodaLista2">
    <w:name w:val="Parágrafo da Lista 2"/>
    <w:basedOn w:val="PargrafodaLista"/>
    <w:qFormat/>
    <w:rsid w:val="00D07401"/>
    <w:pPr>
      <w:numPr>
        <w:ilvl w:val="1"/>
      </w:numPr>
      <w:ind w:left="1071" w:hanging="357"/>
    </w:pPr>
  </w:style>
  <w:style w:type="paragraph" w:customStyle="1" w:styleId="PargrafodaLista3">
    <w:name w:val="Parágrafo da Lista 3"/>
    <w:basedOn w:val="PargrafodaLista2"/>
    <w:qFormat/>
    <w:rsid w:val="00D07401"/>
    <w:pPr>
      <w:numPr>
        <w:ilvl w:val="2"/>
      </w:numPr>
      <w:ind w:left="1429" w:hanging="357"/>
    </w:pPr>
  </w:style>
  <w:style w:type="paragraph" w:customStyle="1" w:styleId="PargrafodaLista4">
    <w:name w:val="Parágrafo da Lista 4"/>
    <w:basedOn w:val="PargrafodaLista3"/>
    <w:qFormat/>
    <w:rsid w:val="00D07401"/>
    <w:pPr>
      <w:numPr>
        <w:ilvl w:val="3"/>
      </w:numPr>
      <w:ind w:left="1786" w:hanging="357"/>
    </w:pPr>
  </w:style>
  <w:style w:type="paragraph" w:customStyle="1" w:styleId="PargrafodaLista5">
    <w:name w:val="Parágrafo da Lista 5"/>
    <w:basedOn w:val="PargrafodaLista4"/>
    <w:qFormat/>
    <w:rsid w:val="00D07401"/>
    <w:pPr>
      <w:numPr>
        <w:ilvl w:val="4"/>
      </w:numPr>
      <w:ind w:left="2143" w:hanging="357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07401"/>
    <w:rPr>
      <w:rFonts w:ascii="Arial" w:hAnsi="Arial" w:cs="Arial"/>
      <w:color w:val="44546A" w:themeColor="text2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07401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740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7401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740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7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abealho">
    <w:name w:val="header"/>
    <w:basedOn w:val="Normal"/>
    <w:link w:val="CabealhoChar"/>
    <w:unhideWhenUsed/>
    <w:rsid w:val="00D07401"/>
    <w:pPr>
      <w:spacing w:before="0" w:after="0" w:line="240" w:lineRule="auto"/>
      <w:jc w:val="left"/>
    </w:pPr>
    <w:rPr>
      <w:b/>
      <w:caps/>
      <w:color w:val="ED7D31" w:themeColor="accent2"/>
      <w:sz w:val="36"/>
      <w:lang w:val="pt-BR"/>
    </w:rPr>
  </w:style>
  <w:style w:type="character" w:customStyle="1" w:styleId="CabealhoChar">
    <w:name w:val="Cabeçalho Char"/>
    <w:basedOn w:val="Fontepargpadro"/>
    <w:link w:val="Cabealho"/>
    <w:rsid w:val="00D07401"/>
    <w:rPr>
      <w:b/>
      <w:caps/>
      <w:color w:val="ED7D31" w:themeColor="accent2"/>
      <w:sz w:val="36"/>
    </w:rPr>
  </w:style>
  <w:style w:type="table" w:styleId="Tabelacomgrade">
    <w:name w:val="Table Grid"/>
    <w:basedOn w:val="Tabelanormal"/>
    <w:uiPriority w:val="59"/>
    <w:rsid w:val="00D07401"/>
    <w:pPr>
      <w:spacing w:after="0" w:line="240" w:lineRule="auto"/>
    </w:pPr>
    <w:rPr>
      <w:sz w:val="18"/>
      <w:lang w:val="en-US"/>
    </w:rPr>
    <w:tblPr>
      <w:tblStyleCol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Corpodetexto2">
    <w:name w:val="Body Text 2"/>
    <w:basedOn w:val="Normal"/>
    <w:link w:val="Corpodetexto2Char"/>
    <w:unhideWhenUsed/>
    <w:rsid w:val="00D074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07401"/>
    <w:rPr>
      <w:color w:val="44546A" w:themeColor="text2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D656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60B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50001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010"/>
    <w:rPr>
      <w:color w:val="44546A" w:themeColor="text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3.com.br/pt_br/produtos-e-servicos/solucoes-para-emissores/fundos-de-investimentos/etfs-fundos-de-indic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3.com.br/pt_br/regulacao/estrutura-normativa/listage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Jose Pinto</dc:creator>
  <cp:keywords/>
  <dc:description/>
  <cp:lastModifiedBy>Douglas Jose Pinto</cp:lastModifiedBy>
  <cp:revision>2</cp:revision>
  <dcterms:created xsi:type="dcterms:W3CDTF">2020-12-23T16:01:00Z</dcterms:created>
  <dcterms:modified xsi:type="dcterms:W3CDTF">2020-12-23T16:01:00Z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2020-12-23T15:51:07Z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7f1d4bb4-f478-4422-8040-3b1d4556ead2</vt:lpwstr>
  </property>
  <property fmtid="{D5CDD505-2E9C-101B-9397-08002B2CF9AE}" pid="8" name="MSIP_Label_4aeda764-ac5d-4c78-8b24-fe1405747852_ContentBits">
    <vt:lpwstr>2</vt:lpwstr>
  </property>
</Properties>
</file>