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A6422D" w:rsidRDefault="00C96309" w:rsidP="00A6422D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A6422D" w:rsidRPr="000B5413" w:rsidTr="005B4687">
        <w:trPr>
          <w:trHeight w:val="578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Estatuto ou Contrato Social, registrado na Junta Comercial e homologado pelo BCB, quando aplicável (última atualização) – cópia simples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093620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57181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5B4687">
        <w:trPr>
          <w:trHeight w:val="254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Comprovação de eleição dos diretores da instituição e/ou administradores (Ata de Assembleia ou Alteração Contratual),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5298050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796966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5B4687">
        <w:trPr>
          <w:trHeight w:val="423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182192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4692019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5B4687">
        <w:trPr>
          <w:trHeight w:val="267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3956257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8732656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A6422D" w:rsidRPr="00A6422D" w:rsidRDefault="00A6422D" w:rsidP="00A6422D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A6422D" w:rsidRPr="000B5413" w:rsidTr="00804BAE">
        <w:trPr>
          <w:trHeight w:val="20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Solicitação para Cadastro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20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Adesão aos normativos da Câmara BMFBOVESPA;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20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Cartão Procuração de Credenciamento,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20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509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509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Indicação de Administrador responsável pelas atividades de Depositário de Ouro;</w:t>
            </w:r>
            <w:r w:rsidRPr="00A64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509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Indicação de Diretor Estatutário denominado Diretor de Relações com o Mercado;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355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before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Indicação de Funcionário Privilegiado;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before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before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0B5413" w:rsidTr="00804BAE">
        <w:trPr>
          <w:trHeight w:val="20"/>
        </w:trPr>
        <w:tc>
          <w:tcPr>
            <w:tcW w:w="7001" w:type="dxa"/>
          </w:tcPr>
          <w:p w:rsidR="00A6422D" w:rsidRPr="00A6422D" w:rsidRDefault="00A6422D" w:rsidP="00A6422D">
            <w:pPr>
              <w:numPr>
                <w:ilvl w:val="0"/>
                <w:numId w:val="4"/>
              </w:numPr>
              <w:tabs>
                <w:tab w:val="left" w:pos="284"/>
              </w:tabs>
              <w:spacing w:before="240" w:line="360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2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 xml:space="preserve"> Informações sobre processos;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before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A6422D" w:rsidRPr="00A6422D" w:rsidRDefault="00A6422D" w:rsidP="00A6422D">
                <w:pPr>
                  <w:tabs>
                    <w:tab w:val="left" w:pos="355"/>
                  </w:tabs>
                  <w:suppressAutoHyphens/>
                  <w:autoSpaceDN w:val="0"/>
                  <w:spacing w:before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A6422D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22D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A6422D" w:rsidRPr="00A309A5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A6422D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Default="00A6422D" w:rsidP="00A6422D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6422D" w:rsidRPr="00A309A5" w:rsidRDefault="00A6422D" w:rsidP="00A6422D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p w:rsidR="00A6422D" w:rsidRDefault="00A6422D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p w:rsidR="00A6422D" w:rsidRDefault="00A6422D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p w:rsidR="00A6422D" w:rsidRDefault="00A6422D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p w:rsidR="00A6422D" w:rsidRDefault="00A6422D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p w:rsidR="00A6422D" w:rsidRDefault="00A6422D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p w:rsidR="00A6422D" w:rsidRPr="001170BC" w:rsidRDefault="00A6422D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B12565" w:rsidRPr="00D57F89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B12565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B12565">
        <w:rPr>
          <w:rFonts w:asciiTheme="minorHAnsi" w:hAnsiTheme="minorHAnsi" w:cs="Arial"/>
          <w:sz w:val="22"/>
          <w:szCs w:val="24"/>
        </w:rPr>
        <w:t>2565-5142.</w:t>
      </w:r>
      <w:bookmarkStart w:id="0" w:name="_GoBack"/>
      <w:bookmarkEnd w:id="0"/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59" w:rsidRDefault="00E50559" w:rsidP="00FF1C48">
      <w:r>
        <w:separator/>
      </w:r>
    </w:p>
  </w:endnote>
  <w:endnote w:type="continuationSeparator" w:id="0">
    <w:p w:rsidR="00E50559" w:rsidRDefault="00E50559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A6422D">
      <w:rPr>
        <w:rFonts w:ascii="Arial" w:hAnsi="Arial" w:cs="Arial"/>
        <w:b/>
        <w:sz w:val="16"/>
        <w:szCs w:val="24"/>
      </w:rPr>
      <w:t>DEPOSITÁRIO DE OURO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A6422D" w:rsidP="00A6422D">
    <w:pPr>
      <w:pStyle w:val="Rodap"/>
      <w:tabs>
        <w:tab w:val="clear" w:pos="4252"/>
        <w:tab w:val="clear" w:pos="8504"/>
        <w:tab w:val="left" w:pos="7181"/>
      </w:tabs>
      <w:rPr>
        <w:noProof/>
        <w:sz w:val="20"/>
      </w:rPr>
    </w:pPr>
    <w:r>
      <w:rPr>
        <w:noProof/>
        <w:sz w:val="20"/>
      </w:rPr>
      <w:tab/>
    </w: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59" w:rsidRDefault="00E50559" w:rsidP="00FF1C48">
      <w:r>
        <w:separator/>
      </w:r>
    </w:p>
  </w:footnote>
  <w:footnote w:type="continuationSeparator" w:id="0">
    <w:p w:rsidR="00E50559" w:rsidRDefault="00E50559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</w:t>
    </w:r>
    <w:r w:rsidR="00A6422D">
      <w:rPr>
        <w:rFonts w:asciiTheme="minorHAnsi" w:hAnsiTheme="minorHAnsi" w:cs="Arial"/>
        <w:b/>
        <w:szCs w:val="24"/>
      </w:rPr>
      <w:t>DE DEPOSITÁRIO DE OURO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B0938"/>
    <w:rsid w:val="002D41AD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51475A"/>
    <w:rsid w:val="0055742B"/>
    <w:rsid w:val="00560649"/>
    <w:rsid w:val="006637A6"/>
    <w:rsid w:val="006764CB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6422D"/>
    <w:rsid w:val="00A9471F"/>
    <w:rsid w:val="00AD3580"/>
    <w:rsid w:val="00AD49AA"/>
    <w:rsid w:val="00AE6995"/>
    <w:rsid w:val="00B12565"/>
    <w:rsid w:val="00B17280"/>
    <w:rsid w:val="00B90EF5"/>
    <w:rsid w:val="00BA574A"/>
    <w:rsid w:val="00C302A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50559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92AA0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5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2E3B-F3D2-4519-B7E1-1C8CE1B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4</cp:revision>
  <cp:lastPrinted>2018-01-17T14:36:00Z</cp:lastPrinted>
  <dcterms:created xsi:type="dcterms:W3CDTF">2018-02-26T14:28:00Z</dcterms:created>
  <dcterms:modified xsi:type="dcterms:W3CDTF">2018-03-20T12:47:00Z</dcterms:modified>
</cp:coreProperties>
</file>