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45D6" w14:textId="77777777" w:rsidR="00303E9E" w:rsidRDefault="00303E9E" w:rsidP="00303E9E">
      <w:pPr>
        <w:tabs>
          <w:tab w:val="center" w:pos="4252"/>
          <w:tab w:val="left" w:pos="7590"/>
        </w:tabs>
        <w:spacing w:after="0" w:line="240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Termo de ADESÃO </w:t>
      </w:r>
      <w:bookmarkStart w:id="0" w:name="_Hlk487645320"/>
      <w:r>
        <w:rPr>
          <w:b/>
          <w:caps/>
          <w:sz w:val="24"/>
          <w:szCs w:val="24"/>
        </w:rPr>
        <w:t xml:space="preserve">ao Programa de </w:t>
      </w:r>
      <w:bookmarkEnd w:id="0"/>
      <w:r>
        <w:rPr>
          <w:b/>
          <w:caps/>
          <w:sz w:val="24"/>
          <w:szCs w:val="24"/>
        </w:rPr>
        <w:t>ISENÇÃO dAS OPERAÇÕES ESTRUTURADAS DE FORWARD RATE AGREEMENT E INCLINAÇÃO DE DI1, DAP E FRC PARA PARTICIPANTES DE NEGOCIAÇÃO PLENO (pnp) OU PARTICIPANTES DE NEGOCIAÇÃO (pn)</w:t>
      </w:r>
    </w:p>
    <w:p w14:paraId="5805DD56" w14:textId="77777777" w:rsidR="00303E9E" w:rsidRDefault="00303E9E" w:rsidP="00303E9E">
      <w:pPr>
        <w:tabs>
          <w:tab w:val="center" w:pos="4252"/>
          <w:tab w:val="left" w:pos="7590"/>
        </w:tabs>
        <w:spacing w:after="0" w:line="240" w:lineRule="auto"/>
        <w:jc w:val="center"/>
        <w:rPr>
          <w:b/>
          <w:caps/>
          <w:sz w:val="24"/>
          <w:szCs w:val="24"/>
        </w:rPr>
      </w:pPr>
    </w:p>
    <w:p w14:paraId="740907BA" w14:textId="77777777" w:rsidR="00303E9E" w:rsidRDefault="00303E9E" w:rsidP="00303E9E">
      <w:pPr>
        <w:spacing w:after="60" w:line="120" w:lineRule="atLeast"/>
        <w:jc w:val="both"/>
        <w:rPr>
          <w:rFonts w:cs="Arial"/>
          <w:sz w:val="24"/>
          <w:szCs w:val="24"/>
        </w:rPr>
      </w:pPr>
    </w:p>
    <w:tbl>
      <w:tblPr>
        <w:tblStyle w:val="Tabelacomgrade"/>
        <w:tblW w:w="92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"/>
        <w:gridCol w:w="3086"/>
        <w:gridCol w:w="300"/>
        <w:gridCol w:w="2839"/>
        <w:gridCol w:w="9"/>
        <w:gridCol w:w="240"/>
        <w:gridCol w:w="44"/>
        <w:gridCol w:w="2268"/>
        <w:gridCol w:w="283"/>
      </w:tblGrid>
      <w:tr w:rsidR="00303E9E" w14:paraId="54173AF6" w14:textId="77777777" w:rsidTr="00303E9E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97A6275" w14:textId="77777777" w:rsidR="00303E9E" w:rsidRDefault="00303E9E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Instituição Participante do Programa (PNP ou PN)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1FEDF6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EF8A678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CNPJ</w:t>
            </w:r>
          </w:p>
        </w:tc>
      </w:tr>
      <w:tr w:rsidR="00303E9E" w14:paraId="486E5F63" w14:textId="77777777" w:rsidTr="00303E9E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62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3DC277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i/>
                <w:sz w:val="24"/>
                <w:szCs w:val="24"/>
              </w:rPr>
            </w:r>
            <w:r>
              <w:rPr>
                <w:rFonts w:cs="Arial"/>
                <w:i/>
                <w:sz w:val="24"/>
                <w:szCs w:val="24"/>
              </w:rPr>
              <w:fldChar w:fldCharType="separate"/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A1391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AD6E53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i/>
                <w:sz w:val="24"/>
                <w:szCs w:val="24"/>
              </w:rPr>
            </w:r>
            <w:r>
              <w:rPr>
                <w:rFonts w:cs="Arial"/>
                <w:i/>
                <w:sz w:val="24"/>
                <w:szCs w:val="24"/>
              </w:rPr>
              <w:fldChar w:fldCharType="separate"/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fldChar w:fldCharType="end"/>
            </w:r>
          </w:p>
        </w:tc>
      </w:tr>
      <w:tr w:rsidR="00303E9E" w14:paraId="7D4EAE94" w14:textId="77777777" w:rsidTr="00303E9E">
        <w:trPr>
          <w:gridBefore w:val="1"/>
          <w:gridAfter w:val="1"/>
          <w:wBefore w:w="142" w:type="dxa"/>
          <w:wAfter w:w="283" w:type="dxa"/>
          <w:trHeight w:val="64"/>
          <w:jc w:val="center"/>
        </w:trPr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E2EE8" w14:textId="77777777" w:rsidR="00303E9E" w:rsidRDefault="00303E9E">
            <w:pPr>
              <w:spacing w:line="240" w:lineRule="auto"/>
              <w:ind w:left="-28" w:firstLine="70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A613B" w14:textId="77777777" w:rsidR="00303E9E" w:rsidRDefault="00303E9E">
            <w:pPr>
              <w:spacing w:line="240" w:lineRule="auto"/>
              <w:ind w:left="-28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1044D" w14:textId="77777777" w:rsidR="00303E9E" w:rsidRDefault="00303E9E">
            <w:pPr>
              <w:spacing w:line="240" w:lineRule="auto"/>
              <w:ind w:left="-2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EDF14" w14:textId="77777777" w:rsidR="00303E9E" w:rsidRDefault="00303E9E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0EBB0" w14:textId="77777777" w:rsidR="00303E9E" w:rsidRDefault="00303E9E">
            <w:pPr>
              <w:spacing w:line="240" w:lineRule="auto"/>
              <w:ind w:left="-2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303E9E" w14:paraId="2F0AF4FD" w14:textId="77777777" w:rsidTr="00303E9E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E8C567B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Participante de Liquidação (PL)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DE8A1E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C658E26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CNPJ</w:t>
            </w:r>
          </w:p>
        </w:tc>
      </w:tr>
      <w:tr w:rsidR="00303E9E" w14:paraId="139EC17D" w14:textId="77777777" w:rsidTr="00303E9E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62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6555B1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i/>
                <w:sz w:val="24"/>
                <w:szCs w:val="24"/>
              </w:rPr>
            </w:r>
            <w:r>
              <w:rPr>
                <w:rFonts w:cs="Arial"/>
                <w:i/>
                <w:sz w:val="24"/>
                <w:szCs w:val="24"/>
              </w:rPr>
              <w:fldChar w:fldCharType="separate"/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54198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0212F9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i/>
                <w:sz w:val="24"/>
                <w:szCs w:val="24"/>
              </w:rPr>
            </w:r>
            <w:r>
              <w:rPr>
                <w:rFonts w:cs="Arial"/>
                <w:i/>
                <w:sz w:val="24"/>
                <w:szCs w:val="24"/>
              </w:rPr>
              <w:fldChar w:fldCharType="separate"/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fldChar w:fldCharType="end"/>
            </w:r>
          </w:p>
        </w:tc>
      </w:tr>
      <w:tr w:rsidR="00303E9E" w14:paraId="62907EDA" w14:textId="77777777" w:rsidTr="00303E9E">
        <w:trPr>
          <w:gridBefore w:val="1"/>
          <w:gridAfter w:val="1"/>
          <w:wBefore w:w="142" w:type="dxa"/>
          <w:wAfter w:w="283" w:type="dxa"/>
          <w:trHeight w:val="64"/>
          <w:jc w:val="center"/>
        </w:trPr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18285" w14:textId="77777777" w:rsidR="00303E9E" w:rsidRDefault="00303E9E">
            <w:pPr>
              <w:spacing w:line="240" w:lineRule="auto"/>
              <w:ind w:left="-28" w:firstLine="70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9054E" w14:textId="77777777" w:rsidR="00303E9E" w:rsidRDefault="00303E9E">
            <w:pPr>
              <w:spacing w:line="240" w:lineRule="auto"/>
              <w:ind w:left="-28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D44C6" w14:textId="77777777" w:rsidR="00303E9E" w:rsidRDefault="00303E9E">
            <w:pPr>
              <w:spacing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425B0" w14:textId="77777777" w:rsidR="00303E9E" w:rsidRDefault="00303E9E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6AEE6" w14:textId="77777777" w:rsidR="00303E9E" w:rsidRDefault="00303E9E">
            <w:pPr>
              <w:spacing w:line="240" w:lineRule="auto"/>
              <w:ind w:left="-2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303E9E" w14:paraId="624C9316" w14:textId="77777777" w:rsidTr="00303E9E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C5F4E1B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Conta de Liquidação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4444A3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0A1176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03E9E" w14:paraId="3E2DBF80" w14:textId="77777777" w:rsidTr="00303E9E">
        <w:trPr>
          <w:gridBefore w:val="1"/>
          <w:gridAfter w:val="1"/>
          <w:wBefore w:w="142" w:type="dxa"/>
          <w:wAfter w:w="283" w:type="dxa"/>
          <w:jc w:val="center"/>
        </w:trPr>
        <w:tc>
          <w:tcPr>
            <w:tcW w:w="87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B3AE2D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i/>
                <w:sz w:val="24"/>
                <w:szCs w:val="24"/>
              </w:rPr>
            </w:r>
            <w:r>
              <w:rPr>
                <w:rFonts w:cs="Arial"/>
                <w:i/>
                <w:sz w:val="24"/>
                <w:szCs w:val="24"/>
              </w:rPr>
              <w:fldChar w:fldCharType="separate"/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t> </w:t>
            </w:r>
            <w:r>
              <w:rPr>
                <w:rFonts w:cs="Arial"/>
                <w:i/>
                <w:sz w:val="24"/>
                <w:szCs w:val="24"/>
              </w:rPr>
              <w:fldChar w:fldCharType="end"/>
            </w:r>
          </w:p>
        </w:tc>
      </w:tr>
      <w:tr w:rsidR="00303E9E" w14:paraId="50EBCDFE" w14:textId="77777777" w:rsidTr="00303E9E">
        <w:trPr>
          <w:jc w:val="center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187274" w14:textId="77777777" w:rsidR="00303E9E" w:rsidRDefault="00303E9E">
            <w:pPr>
              <w:pStyle w:val="PargrafodaLista"/>
              <w:tabs>
                <w:tab w:val="left" w:pos="567"/>
              </w:tabs>
              <w:spacing w:after="60" w:line="360" w:lineRule="auto"/>
              <w:ind w:left="0"/>
              <w:rPr>
                <w:rFonts w:cs="Arial"/>
              </w:rPr>
            </w:pPr>
          </w:p>
        </w:tc>
      </w:tr>
    </w:tbl>
    <w:p w14:paraId="014A5AE0" w14:textId="77777777" w:rsidR="00303E9E" w:rsidRDefault="00303E9E" w:rsidP="00303E9E">
      <w:pPr>
        <w:spacing w:after="60" w:line="120" w:lineRule="atLeast"/>
        <w:jc w:val="both"/>
        <w:rPr>
          <w:rFonts w:cs="Arial"/>
          <w:sz w:val="24"/>
          <w:szCs w:val="24"/>
        </w:rPr>
      </w:pPr>
    </w:p>
    <w:tbl>
      <w:tblPr>
        <w:tblStyle w:val="Tabelacomgrade"/>
        <w:tblW w:w="8784" w:type="dxa"/>
        <w:tblInd w:w="0" w:type="dxa"/>
        <w:tblLook w:val="04A0" w:firstRow="1" w:lastRow="0" w:firstColumn="1" w:lastColumn="0" w:noHBand="0" w:noVBand="1"/>
      </w:tblPr>
      <w:tblGrid>
        <w:gridCol w:w="8784"/>
      </w:tblGrid>
      <w:tr w:rsidR="00303E9E" w14:paraId="1C2C685E" w14:textId="77777777" w:rsidTr="00303E9E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CEF6F" w14:textId="77777777" w:rsidR="00303E9E" w:rsidRDefault="00303E9E">
            <w:pPr>
              <w:spacing w:after="60" w:line="120" w:lineRule="atLeast"/>
              <w:jc w:val="both"/>
              <w:rPr>
                <w:rFonts w:cs="Arial"/>
                <w:b/>
                <w:caps/>
                <w:sz w:val="24"/>
                <w:szCs w:val="24"/>
              </w:rPr>
            </w:pPr>
          </w:p>
          <w:p w14:paraId="65CA47AB" w14:textId="77777777" w:rsidR="00303E9E" w:rsidRDefault="00303E9E">
            <w:pPr>
              <w:spacing w:after="60" w:line="120" w:lineRule="atLeast"/>
              <w:jc w:val="both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DISPOSIÇÕES GERAIS </w:t>
            </w:r>
          </w:p>
        </w:tc>
      </w:tr>
    </w:tbl>
    <w:p w14:paraId="6EAC95E4" w14:textId="77777777" w:rsidR="00303E9E" w:rsidRDefault="00303E9E" w:rsidP="00303E9E">
      <w:pPr>
        <w:pStyle w:val="PargrafodaLista"/>
        <w:tabs>
          <w:tab w:val="left" w:pos="0"/>
          <w:tab w:val="left" w:pos="567"/>
        </w:tabs>
        <w:spacing w:after="60" w:line="240" w:lineRule="atLeast"/>
        <w:ind w:left="0"/>
        <w:contextualSpacing/>
        <w:rPr>
          <w:rFonts w:asciiTheme="minorHAnsi" w:eastAsiaTheme="minorHAnsi" w:hAnsiTheme="minorHAnsi" w:cs="Arial"/>
        </w:rPr>
      </w:pPr>
    </w:p>
    <w:p w14:paraId="6DFF516C" w14:textId="43901FFE" w:rsidR="00303E9E" w:rsidRDefault="00303E9E" w:rsidP="00303E9E">
      <w:pPr>
        <w:pStyle w:val="PargrafodaLista"/>
        <w:numPr>
          <w:ilvl w:val="1"/>
          <w:numId w:val="1"/>
        </w:numPr>
        <w:tabs>
          <w:tab w:val="left" w:pos="567"/>
        </w:tabs>
        <w:spacing w:after="60" w:line="360" w:lineRule="auto"/>
        <w:ind w:left="0" w:hanging="11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Este Termo de Adesão é complementar ao Ofício </w:t>
      </w:r>
      <w:r w:rsidRPr="00960714">
        <w:rPr>
          <w:rFonts w:asciiTheme="minorHAnsi" w:eastAsiaTheme="minorHAnsi" w:hAnsiTheme="minorHAnsi" w:cs="Arial"/>
        </w:rPr>
        <w:t xml:space="preserve">Circular </w:t>
      </w:r>
      <w:r w:rsidR="006A7984">
        <w:rPr>
          <w:rFonts w:asciiTheme="minorHAnsi" w:eastAsiaTheme="minorHAnsi" w:hAnsiTheme="minorHAnsi" w:cs="Arial"/>
        </w:rPr>
        <w:t>024</w:t>
      </w:r>
      <w:r w:rsidRPr="00960714">
        <w:rPr>
          <w:rFonts w:asciiTheme="minorHAnsi" w:eastAsiaTheme="minorHAnsi" w:hAnsiTheme="minorHAnsi" w:cs="Arial"/>
        </w:rPr>
        <w:t>/202</w:t>
      </w:r>
      <w:r w:rsidR="006A7984">
        <w:rPr>
          <w:rFonts w:asciiTheme="minorHAnsi" w:eastAsiaTheme="minorHAnsi" w:hAnsiTheme="minorHAnsi" w:cs="Arial"/>
        </w:rPr>
        <w:t>5</w:t>
      </w:r>
      <w:r w:rsidRPr="00960714">
        <w:rPr>
          <w:rFonts w:asciiTheme="minorHAnsi" w:eastAsiaTheme="minorHAnsi" w:hAnsiTheme="minorHAnsi" w:cs="Arial"/>
        </w:rPr>
        <w:t>-</w:t>
      </w:r>
      <w:r w:rsidR="0059707F">
        <w:rPr>
          <w:rFonts w:asciiTheme="minorHAnsi" w:eastAsiaTheme="minorHAnsi" w:hAnsiTheme="minorHAnsi" w:cs="Arial"/>
        </w:rPr>
        <w:t>VPC</w:t>
      </w:r>
      <w:r w:rsidRPr="00960714">
        <w:rPr>
          <w:rFonts w:asciiTheme="minorHAnsi" w:eastAsiaTheme="minorHAnsi" w:hAnsiTheme="minorHAnsi" w:cs="Arial"/>
        </w:rPr>
        <w:t xml:space="preserve">, de </w:t>
      </w:r>
      <w:r w:rsidR="006A7984">
        <w:rPr>
          <w:rFonts w:asciiTheme="minorHAnsi" w:eastAsiaTheme="minorHAnsi" w:hAnsiTheme="minorHAnsi" w:cs="Arial"/>
        </w:rPr>
        <w:t>01</w:t>
      </w:r>
      <w:r w:rsidRPr="00960714">
        <w:rPr>
          <w:rFonts w:asciiTheme="minorHAnsi" w:eastAsiaTheme="minorHAnsi" w:hAnsiTheme="minorHAnsi" w:cs="Arial"/>
        </w:rPr>
        <w:t>/</w:t>
      </w:r>
      <w:r w:rsidR="006A7984">
        <w:rPr>
          <w:rFonts w:asciiTheme="minorHAnsi" w:eastAsiaTheme="minorHAnsi" w:hAnsiTheme="minorHAnsi" w:cs="Arial"/>
        </w:rPr>
        <w:t>07</w:t>
      </w:r>
      <w:r w:rsidRPr="00960714">
        <w:rPr>
          <w:rFonts w:asciiTheme="minorHAnsi" w:eastAsiaTheme="minorHAnsi" w:hAnsiTheme="minorHAnsi" w:cs="Arial"/>
        </w:rPr>
        <w:t>/202</w:t>
      </w:r>
      <w:r w:rsidR="006A7984">
        <w:rPr>
          <w:rFonts w:asciiTheme="minorHAnsi" w:eastAsiaTheme="minorHAnsi" w:hAnsiTheme="minorHAnsi" w:cs="Arial"/>
        </w:rPr>
        <w:t>5</w:t>
      </w:r>
      <w:r w:rsidRPr="00960714">
        <w:rPr>
          <w:rFonts w:asciiTheme="minorHAnsi" w:eastAsiaTheme="minorHAnsi" w:hAnsiTheme="minorHAnsi" w:cs="Arial"/>
        </w:rPr>
        <w:t xml:space="preserve"> que dispõe sobre isenção de emolumentos e p</w:t>
      </w:r>
      <w:r w:rsidRPr="00624905">
        <w:rPr>
          <w:rFonts w:asciiTheme="minorHAnsi" w:eastAsiaTheme="minorHAnsi" w:hAnsiTheme="minorHAnsi" w:cs="Arial"/>
        </w:rPr>
        <w:t>ara</w:t>
      </w:r>
      <w:r>
        <w:rPr>
          <w:rFonts w:asciiTheme="minorHAnsi" w:eastAsiaTheme="minorHAnsi" w:hAnsiTheme="minorHAnsi" w:cs="Arial"/>
        </w:rPr>
        <w:t xml:space="preserve"> Participantes de Negociação Pleno (PNPs) ou Participantes de Negociação (PNs).</w:t>
      </w:r>
    </w:p>
    <w:p w14:paraId="76E39757" w14:textId="77777777" w:rsidR="00303E9E" w:rsidRDefault="00303E9E" w:rsidP="00303E9E">
      <w:pPr>
        <w:pStyle w:val="PargrafodaLista"/>
        <w:numPr>
          <w:ilvl w:val="1"/>
          <w:numId w:val="1"/>
        </w:numPr>
        <w:tabs>
          <w:tab w:val="left" w:pos="567"/>
        </w:tabs>
        <w:spacing w:after="60" w:line="360" w:lineRule="auto"/>
        <w:ind w:left="0" w:hanging="11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O PNP ou PN, mediante assinatura deste Termo de Adesão, declara estar ciente, concordar e aderir expressamente à todas as cláusulas, termos e condições do Programa, conforme disposto no Ofício Circular. </w:t>
      </w:r>
    </w:p>
    <w:p w14:paraId="1431CF3B" w14:textId="77777777" w:rsidR="00303E9E" w:rsidRDefault="00303E9E" w:rsidP="00303E9E">
      <w:pPr>
        <w:pStyle w:val="PargrafodaLista"/>
        <w:numPr>
          <w:ilvl w:val="1"/>
          <w:numId w:val="1"/>
        </w:numPr>
        <w:tabs>
          <w:tab w:val="left" w:pos="426"/>
          <w:tab w:val="left" w:pos="1134"/>
        </w:tabs>
        <w:spacing w:after="60" w:line="360" w:lineRule="auto"/>
        <w:ind w:left="0" w:firstLine="0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>Este Termo de Adesão é parte integrante do Ofício Circular, e vincula as Partes para todos os fins de direito.</w:t>
      </w:r>
    </w:p>
    <w:p w14:paraId="55E7D031" w14:textId="77777777" w:rsidR="00303E9E" w:rsidRDefault="00303E9E" w:rsidP="00303E9E">
      <w:pPr>
        <w:pStyle w:val="CONTRATO"/>
        <w:tabs>
          <w:tab w:val="clear" w:pos="360"/>
          <w:tab w:val="left" w:pos="708"/>
        </w:tabs>
        <w:rPr>
          <w:rFonts w:asciiTheme="minorHAnsi" w:hAnsiTheme="minorHAnsi"/>
          <w:szCs w:val="24"/>
        </w:rPr>
      </w:pPr>
    </w:p>
    <w:p w14:paraId="392AC5C3" w14:textId="77777777" w:rsidR="00303E9E" w:rsidRDefault="00303E9E" w:rsidP="00303E9E">
      <w:pPr>
        <w:tabs>
          <w:tab w:val="left" w:pos="459"/>
        </w:tabs>
        <w:spacing w:after="120" w:line="240" w:lineRule="atLeast"/>
        <w:ind w:left="567" w:hanging="567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São Paulo, </w:t>
      </w:r>
      <w:r>
        <w:rPr>
          <w:rFonts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 de </w:t>
      </w:r>
      <w:r>
        <w:rPr>
          <w:rFonts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 de </w:t>
      </w:r>
      <w:r>
        <w:rPr>
          <w:rFonts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</w:p>
    <w:p w14:paraId="38F19B23" w14:textId="77777777" w:rsidR="00303E9E" w:rsidRDefault="00303E9E" w:rsidP="00303E9E">
      <w:pPr>
        <w:rPr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303E9E" w14:paraId="7F9609AF" w14:textId="77777777" w:rsidTr="00303E9E">
        <w:tc>
          <w:tcPr>
            <w:tcW w:w="8494" w:type="dxa"/>
            <w:gridSpan w:val="3"/>
          </w:tcPr>
          <w:p w14:paraId="27D96AA1" w14:textId="77777777" w:rsidR="00303E9E" w:rsidRDefault="00303E9E">
            <w:pPr>
              <w:tabs>
                <w:tab w:val="center" w:pos="4139"/>
                <w:tab w:val="left" w:pos="679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PNP ou PN</w:t>
            </w:r>
            <w:r>
              <w:rPr>
                <w:b/>
                <w:sz w:val="24"/>
                <w:szCs w:val="24"/>
              </w:rPr>
              <w:tab/>
            </w:r>
          </w:p>
          <w:p w14:paraId="5ADC5EF4" w14:textId="77777777" w:rsidR="00303E9E" w:rsidRDefault="00303E9E">
            <w:pPr>
              <w:tabs>
                <w:tab w:val="center" w:pos="4139"/>
                <w:tab w:val="left" w:pos="6795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14:paraId="5333A6E2" w14:textId="77777777" w:rsidR="00303E9E" w:rsidRDefault="00303E9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03E9E" w14:paraId="5E3C6FBC" w14:textId="77777777" w:rsidTr="00303E9E"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FE79C2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  <w:p w14:paraId="7291D2A0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Cargo:</w:t>
            </w:r>
          </w:p>
        </w:tc>
        <w:tc>
          <w:tcPr>
            <w:tcW w:w="284" w:type="dxa"/>
          </w:tcPr>
          <w:p w14:paraId="5F4A4B72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D300D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  <w:p w14:paraId="0669422F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Cargo:</w:t>
            </w:r>
          </w:p>
          <w:p w14:paraId="0F1CC84A" w14:textId="77777777" w:rsidR="00303E9E" w:rsidRDefault="00303E9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F97699F" w14:textId="77777777" w:rsidR="003768E9" w:rsidRDefault="003768E9"/>
    <w:sectPr w:rsidR="003768E9"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117B7" w14:textId="77777777" w:rsidR="00303E9E" w:rsidRDefault="00303E9E" w:rsidP="00303E9E">
      <w:pPr>
        <w:spacing w:after="0" w:line="240" w:lineRule="auto"/>
      </w:pPr>
      <w:r>
        <w:separator/>
      </w:r>
    </w:p>
  </w:endnote>
  <w:endnote w:type="continuationSeparator" w:id="0">
    <w:p w14:paraId="4A75BCBA" w14:textId="77777777" w:rsidR="00303E9E" w:rsidRDefault="00303E9E" w:rsidP="0030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B1B83" w14:textId="5DCAF83F" w:rsidR="00303E9E" w:rsidRDefault="001C60A3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A2795A" wp14:editId="7ED5F0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643040518" name="Caixa de Texto 2" descr="INFORMAÇÃO PÚBLICA –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E4DE4" w14:textId="37CF1678" w:rsidR="001C60A3" w:rsidRPr="001C60A3" w:rsidRDefault="001C60A3" w:rsidP="001C60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60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279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FORMAÇÃO PÚBLICA – PUBLIC INFORMATION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80E4DE4" w14:textId="37CF1678" w:rsidR="001C60A3" w:rsidRPr="001C60A3" w:rsidRDefault="001C60A3" w:rsidP="001C60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60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1E602" w14:textId="196F1446" w:rsidR="00303E9E" w:rsidRDefault="001C60A3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697CFF" wp14:editId="7CB86D4C">
              <wp:simplePos x="107632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922786474" name="Caixa de Texto 3" descr="INFORMAÇÃO PÚBLICA –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D4B3A" w14:textId="03FB9A09" w:rsidR="001C60A3" w:rsidRPr="001C60A3" w:rsidRDefault="001C60A3" w:rsidP="001C60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60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97CF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FORMAÇÃO PÚBLICA – PUBLIC INFORMATION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7BD4B3A" w14:textId="03FB9A09" w:rsidR="001C60A3" w:rsidRPr="001C60A3" w:rsidRDefault="001C60A3" w:rsidP="001C60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60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6CAB" w14:textId="136A3BD1" w:rsidR="00303E9E" w:rsidRDefault="001C60A3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857D8A" wp14:editId="38D1DB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210683323" name="Caixa de Texto 1" descr="INFORMAÇÃO PÚBLICA –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47368" w14:textId="13FC325A" w:rsidR="001C60A3" w:rsidRPr="001C60A3" w:rsidRDefault="001C60A3" w:rsidP="001C60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60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57D8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FORMAÇÃO PÚBLICA – PUBLIC INFORMATION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3F47368" w14:textId="13FC325A" w:rsidR="001C60A3" w:rsidRPr="001C60A3" w:rsidRDefault="001C60A3" w:rsidP="001C60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60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BC8EE" w14:textId="77777777" w:rsidR="00303E9E" w:rsidRDefault="00303E9E" w:rsidP="00303E9E">
      <w:pPr>
        <w:spacing w:after="0" w:line="240" w:lineRule="auto"/>
      </w:pPr>
      <w:r>
        <w:separator/>
      </w:r>
    </w:p>
  </w:footnote>
  <w:footnote w:type="continuationSeparator" w:id="0">
    <w:p w14:paraId="13333DF8" w14:textId="77777777" w:rsidR="00303E9E" w:rsidRDefault="00303E9E" w:rsidP="0030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85E53"/>
    <w:multiLevelType w:val="multilevel"/>
    <w:tmpl w:val="E8DAA5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362629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9E"/>
    <w:rsid w:val="0018758C"/>
    <w:rsid w:val="001C60A3"/>
    <w:rsid w:val="00303E9E"/>
    <w:rsid w:val="003768E9"/>
    <w:rsid w:val="0059707F"/>
    <w:rsid w:val="00624905"/>
    <w:rsid w:val="006A7984"/>
    <w:rsid w:val="006C0B61"/>
    <w:rsid w:val="00960714"/>
    <w:rsid w:val="00B356EF"/>
    <w:rsid w:val="00C263FA"/>
    <w:rsid w:val="00DE5F26"/>
    <w:rsid w:val="00F56F9C"/>
    <w:rsid w:val="00F7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DE54"/>
  <w15:chartTrackingRefBased/>
  <w15:docId w15:val="{E425EE51-9BFB-40FE-8452-C16ADA55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E9E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3E9E"/>
    <w:pPr>
      <w:widowControl w:val="0"/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TRATO">
    <w:name w:val="CONTRATO"/>
    <w:basedOn w:val="Normal"/>
    <w:rsid w:val="00303E9E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03E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303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E9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828e72b-e531-4a93-b6e1-4cba36a7be73}" enabled="1" method="Privileged" siteId="{f9cfd8cb-c4a5-4677-b65d-3150dda310c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Gasparini Mariano</dc:creator>
  <cp:keywords/>
  <dc:description/>
  <cp:lastModifiedBy>Maria Eduarda Gasparini Mariano</cp:lastModifiedBy>
  <cp:revision>4</cp:revision>
  <dcterms:created xsi:type="dcterms:W3CDTF">2024-12-10T21:33:00Z</dcterms:created>
  <dcterms:modified xsi:type="dcterms:W3CDTF">2025-07-01T20:01:00Z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48298fbb,61eecf06,37009aaa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INFORMAÇÃO PÚBLICA – PUBLIC INFORMATION</vt:lpwstr>
  </property>
  <property fmtid="{D5CDD505-2E9C-101B-9397-08002B2CF9AE}" pid="5" name="MSIP_Label_d828e72b-e531-4a93-b6e1-4cba36a7be73_Enabled">
    <vt:lpwstr>true</vt:lpwstr>
  </property>
  <property fmtid="{D5CDD505-2E9C-101B-9397-08002B2CF9AE}" pid="6" name="MSIP_Label_d828e72b-e531-4a93-b6e1-4cba36a7be73_SetDate">
    <vt:lpwstr>2023-12-27T12:57:10Z</vt:lpwstr>
  </property>
  <property fmtid="{D5CDD505-2E9C-101B-9397-08002B2CF9AE}" pid="7" name="MSIP_Label_d828e72b-e531-4a93-b6e1-4cba36a7be73_Method">
    <vt:lpwstr>Privileged</vt:lpwstr>
  </property>
  <property fmtid="{D5CDD505-2E9C-101B-9397-08002B2CF9AE}" pid="8" name="MSIP_Label_d828e72b-e531-4a93-b6e1-4cba36a7be73_Name">
    <vt:lpwstr>d828e72b-e531-4a93-b6e1-4cba36a7be73</vt:lpwstr>
  </property>
  <property fmtid="{D5CDD505-2E9C-101B-9397-08002B2CF9AE}" pid="9" name="MSIP_Label_d828e72b-e531-4a93-b6e1-4cba36a7be73_SiteId">
    <vt:lpwstr>f9cfd8cb-c4a5-4677-b65d-3150dda310c9</vt:lpwstr>
  </property>
  <property fmtid="{D5CDD505-2E9C-101B-9397-08002B2CF9AE}" pid="10" name="MSIP_Label_d828e72b-e531-4a93-b6e1-4cba36a7be73_ActionId">
    <vt:lpwstr>67f2d801-6eaa-4ff8-ae7a-5a044a53c414</vt:lpwstr>
  </property>
  <property fmtid="{D5CDD505-2E9C-101B-9397-08002B2CF9AE}" pid="11" name="MSIP_Label_d828e72b-e531-4a93-b6e1-4cba36a7be73_ContentBits">
    <vt:lpwstr>2</vt:lpwstr>
  </property>
</Properties>
</file>