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5C52" w14:textId="77777777" w:rsidR="00361D1A" w:rsidRDefault="00361D1A">
      <w:pPr>
        <w:jc w:val="center"/>
        <w:rPr>
          <w:rFonts w:cs="Arial"/>
          <w:bCs/>
          <w:color w:val="000000"/>
          <w:sz w:val="44"/>
          <w:szCs w:val="44"/>
        </w:rPr>
      </w:pPr>
      <w:bookmarkStart w:id="0" w:name="_Toc315708488"/>
      <w:bookmarkStart w:id="1" w:name="_Toc315709299"/>
      <w:bookmarkStart w:id="2" w:name="_Toc315709469"/>
      <w:bookmarkStart w:id="3" w:name="_Toc334625506"/>
    </w:p>
    <w:p w14:paraId="39857840" w14:textId="77777777" w:rsidR="00361D1A" w:rsidRDefault="00361D1A">
      <w:pPr>
        <w:jc w:val="center"/>
        <w:rPr>
          <w:rFonts w:cs="Arial"/>
          <w:bCs/>
          <w:color w:val="000000"/>
          <w:sz w:val="44"/>
          <w:szCs w:val="44"/>
        </w:rPr>
      </w:pPr>
    </w:p>
    <w:p w14:paraId="50630D82" w14:textId="77777777" w:rsidR="00361D1A" w:rsidRDefault="00361D1A">
      <w:pPr>
        <w:jc w:val="center"/>
        <w:rPr>
          <w:rFonts w:cs="Arial"/>
          <w:bCs/>
          <w:color w:val="000000"/>
          <w:sz w:val="44"/>
          <w:szCs w:val="44"/>
        </w:rPr>
      </w:pPr>
    </w:p>
    <w:p w14:paraId="030A2167" w14:textId="77777777" w:rsidR="00361D1A" w:rsidRDefault="00361D1A">
      <w:pPr>
        <w:jc w:val="center"/>
        <w:rPr>
          <w:rFonts w:cs="Arial"/>
          <w:bCs/>
          <w:color w:val="000000"/>
          <w:sz w:val="44"/>
          <w:szCs w:val="44"/>
        </w:rPr>
      </w:pPr>
    </w:p>
    <w:p w14:paraId="36B0127C" w14:textId="77777777" w:rsidR="000E509F" w:rsidRPr="00FE07B7" w:rsidRDefault="000E509F">
      <w:pPr>
        <w:jc w:val="center"/>
        <w:rPr>
          <w:rFonts w:cs="Arial"/>
          <w:b/>
          <w:bCs/>
          <w:color w:val="000000"/>
          <w:sz w:val="66"/>
          <w:szCs w:val="66"/>
        </w:rPr>
      </w:pPr>
    </w:p>
    <w:bookmarkEnd w:id="0"/>
    <w:bookmarkEnd w:id="1"/>
    <w:bookmarkEnd w:id="2"/>
    <w:bookmarkEnd w:id="3"/>
    <w:p w14:paraId="1BC1DD04" w14:textId="77777777" w:rsidR="007A7A15" w:rsidRDefault="00FE07B7">
      <w:pPr>
        <w:jc w:val="center"/>
        <w:rPr>
          <w:rFonts w:cs="Arial"/>
          <w:sz w:val="66"/>
          <w:szCs w:val="66"/>
        </w:rPr>
      </w:pPr>
      <w:r w:rsidRPr="00FE07B7">
        <w:rPr>
          <w:rFonts w:cs="Arial"/>
          <w:sz w:val="66"/>
          <w:szCs w:val="66"/>
        </w:rPr>
        <w:t xml:space="preserve">RELEASE MENSAGENS </w:t>
      </w:r>
    </w:p>
    <w:p w14:paraId="7748B53F" w14:textId="77777777" w:rsidR="00361D1A" w:rsidRDefault="00ED0E17">
      <w:pPr>
        <w:jc w:val="center"/>
        <w:rPr>
          <w:rFonts w:cs="Arial"/>
          <w:b/>
          <w:bCs/>
          <w:color w:val="000000"/>
          <w:sz w:val="66"/>
          <w:szCs w:val="66"/>
        </w:rPr>
      </w:pPr>
      <w:r>
        <w:rPr>
          <w:rFonts w:cs="Arial"/>
          <w:sz w:val="66"/>
          <w:szCs w:val="66"/>
        </w:rPr>
        <w:t>PRICES AND INDEX</w:t>
      </w:r>
    </w:p>
    <w:p w14:paraId="3B5E2713" w14:textId="77777777" w:rsidR="00361D1A" w:rsidRDefault="00361D1A">
      <w:pPr>
        <w:jc w:val="center"/>
        <w:rPr>
          <w:rFonts w:ascii="Arial" w:hAnsi="Arial" w:cs="Arial"/>
          <w:b/>
          <w:sz w:val="60"/>
          <w:szCs w:val="60"/>
        </w:rPr>
      </w:pPr>
    </w:p>
    <w:p w14:paraId="260DE10A" w14:textId="77777777" w:rsidR="00EE39EA" w:rsidRDefault="00EE39E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7D7F0E00" w14:textId="77777777" w:rsidR="009E07F7" w:rsidRDefault="009E07F7" w:rsidP="009E07F7">
      <w:pPr>
        <w:pStyle w:val="HeadingHighlight"/>
      </w:pPr>
      <w:r>
        <w:lastRenderedPageBreak/>
        <w:t>Histórico de Versões</w:t>
      </w:r>
    </w:p>
    <w:tbl>
      <w:tblPr>
        <w:tblStyle w:val="Tabelacomgrade"/>
        <w:tblW w:w="9781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1326"/>
        <w:gridCol w:w="992"/>
        <w:gridCol w:w="5019"/>
        <w:gridCol w:w="2444"/>
      </w:tblGrid>
      <w:tr w:rsidR="009E07F7" w14:paraId="6DEB66CC" w14:textId="77777777" w:rsidTr="009E07F7">
        <w:tc>
          <w:tcPr>
            <w:tcW w:w="1326" w:type="dxa"/>
            <w:shd w:val="clear" w:color="auto" w:fill="4F81BD" w:themeFill="accent1"/>
          </w:tcPr>
          <w:p w14:paraId="0E49203F" w14:textId="77777777" w:rsidR="009E07F7" w:rsidRPr="007C127B" w:rsidRDefault="009E07F7" w:rsidP="00805143">
            <w:pPr>
              <w:pStyle w:val="DefaultTable"/>
              <w:jc w:val="center"/>
              <w:rPr>
                <w:b/>
                <w:color w:val="FFFFFF" w:themeColor="background1"/>
              </w:rPr>
            </w:pPr>
            <w:r w:rsidRPr="007C127B">
              <w:rPr>
                <w:b/>
                <w:color w:val="FFFFFF" w:themeColor="background1"/>
              </w:rPr>
              <w:t>Data</w:t>
            </w:r>
          </w:p>
        </w:tc>
        <w:tc>
          <w:tcPr>
            <w:tcW w:w="992" w:type="dxa"/>
            <w:shd w:val="clear" w:color="auto" w:fill="4F81BD" w:themeFill="accent1"/>
          </w:tcPr>
          <w:p w14:paraId="2666C94F" w14:textId="77777777" w:rsidR="009E07F7" w:rsidRPr="007C127B" w:rsidRDefault="009E07F7" w:rsidP="00805143">
            <w:pPr>
              <w:pStyle w:val="DefaultTable"/>
              <w:jc w:val="center"/>
              <w:rPr>
                <w:b/>
                <w:color w:val="FFFFFF" w:themeColor="background1"/>
              </w:rPr>
            </w:pPr>
            <w:r w:rsidRPr="007C127B">
              <w:rPr>
                <w:b/>
                <w:color w:val="FFFFFF" w:themeColor="background1"/>
              </w:rPr>
              <w:t>Versão</w:t>
            </w:r>
          </w:p>
        </w:tc>
        <w:tc>
          <w:tcPr>
            <w:tcW w:w="5019" w:type="dxa"/>
            <w:shd w:val="clear" w:color="auto" w:fill="4F81BD" w:themeFill="accent1"/>
          </w:tcPr>
          <w:p w14:paraId="5045ACEC" w14:textId="77777777" w:rsidR="009E07F7" w:rsidRPr="007C127B" w:rsidRDefault="009E07F7" w:rsidP="00805143">
            <w:pPr>
              <w:pStyle w:val="DefaultTable"/>
              <w:rPr>
                <w:b/>
                <w:color w:val="FFFFFF" w:themeColor="background1"/>
              </w:rPr>
            </w:pPr>
            <w:r w:rsidRPr="007C127B">
              <w:rPr>
                <w:b/>
                <w:color w:val="FFFFFF" w:themeColor="background1"/>
              </w:rPr>
              <w:t>Descrição</w:t>
            </w:r>
          </w:p>
        </w:tc>
        <w:tc>
          <w:tcPr>
            <w:tcW w:w="2444" w:type="dxa"/>
            <w:shd w:val="clear" w:color="auto" w:fill="4F81BD" w:themeFill="accent1"/>
          </w:tcPr>
          <w:p w14:paraId="1C07AFAE" w14:textId="77777777" w:rsidR="009E07F7" w:rsidRPr="007C127B" w:rsidRDefault="009E07F7" w:rsidP="00805143">
            <w:pPr>
              <w:pStyle w:val="DefaultTable"/>
              <w:rPr>
                <w:b/>
                <w:color w:val="FFFFFF" w:themeColor="background1"/>
              </w:rPr>
            </w:pPr>
            <w:r w:rsidRPr="007C127B">
              <w:rPr>
                <w:b/>
                <w:color w:val="FFFFFF" w:themeColor="background1"/>
              </w:rPr>
              <w:t>Responsável</w:t>
            </w:r>
          </w:p>
        </w:tc>
      </w:tr>
      <w:tr w:rsidR="00A50F1D" w14:paraId="0BE6C5CC" w14:textId="77777777" w:rsidTr="009E07F7">
        <w:tc>
          <w:tcPr>
            <w:tcW w:w="1326" w:type="dxa"/>
          </w:tcPr>
          <w:p w14:paraId="7AD38FF9" w14:textId="77777777" w:rsidR="00A50F1D" w:rsidRDefault="00F15FF8" w:rsidP="00F377D5">
            <w:pPr>
              <w:pStyle w:val="DefaultTabl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31/08/2015</w:t>
            </w:r>
          </w:p>
        </w:tc>
        <w:tc>
          <w:tcPr>
            <w:tcW w:w="992" w:type="dxa"/>
          </w:tcPr>
          <w:p w14:paraId="21474B01" w14:textId="77777777" w:rsidR="00A50F1D" w:rsidRDefault="007354CF" w:rsidP="004F575A">
            <w:pPr>
              <w:pStyle w:val="DefaultTabl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0E17">
              <w:rPr>
                <w:sz w:val="18"/>
                <w:szCs w:val="18"/>
              </w:rPr>
              <w:t>.0</w:t>
            </w:r>
          </w:p>
        </w:tc>
        <w:tc>
          <w:tcPr>
            <w:tcW w:w="5019" w:type="dxa"/>
          </w:tcPr>
          <w:p w14:paraId="47152F78" w14:textId="77777777" w:rsidR="00A50F1D" w:rsidRDefault="00A50F1D" w:rsidP="004F575A">
            <w:pPr>
              <w:pStyle w:val="Default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Inclusão da mensagem bvmf.217.01</w:t>
            </w:r>
          </w:p>
          <w:p w14:paraId="12CADAB9" w14:textId="77777777" w:rsidR="00A50F1D" w:rsidRDefault="00A50F1D" w:rsidP="004F575A">
            <w:pPr>
              <w:pStyle w:val="Default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Inclusão do arquivo BVBG.086.01</w:t>
            </w:r>
          </w:p>
          <w:p w14:paraId="0B35B3AB" w14:textId="77777777" w:rsidR="00A50F1D" w:rsidRDefault="00A50F1D" w:rsidP="004F575A">
            <w:pPr>
              <w:pStyle w:val="Default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Inclusão da mensagem bvmf.218.01</w:t>
            </w:r>
          </w:p>
          <w:p w14:paraId="263A4D09" w14:textId="77777777" w:rsidR="00A50F1D" w:rsidRDefault="00A50F1D" w:rsidP="00A50F1D">
            <w:pPr>
              <w:pStyle w:val="Default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Inclusão do arquivo BVBG.087.01</w:t>
            </w:r>
          </w:p>
        </w:tc>
        <w:tc>
          <w:tcPr>
            <w:tcW w:w="2444" w:type="dxa"/>
          </w:tcPr>
          <w:p w14:paraId="25AA28AA" w14:textId="77777777" w:rsidR="00A50F1D" w:rsidRPr="00282A0A" w:rsidRDefault="00A50F1D" w:rsidP="004F575A">
            <w:pPr>
              <w:pStyle w:val="Default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Italy E. Nierotka Magalhães</w:t>
            </w:r>
          </w:p>
        </w:tc>
      </w:tr>
      <w:tr w:rsidR="00AF7808" w14:paraId="3A198FE0" w14:textId="77777777" w:rsidTr="009E07F7">
        <w:tc>
          <w:tcPr>
            <w:tcW w:w="1326" w:type="dxa"/>
          </w:tcPr>
          <w:p w14:paraId="2F3ED3E4" w14:textId="77777777" w:rsidR="00AF7808" w:rsidRDefault="00CB4FCA" w:rsidP="00F377D5">
            <w:pPr>
              <w:pStyle w:val="DefaultTabl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15/02/2016</w:t>
            </w:r>
          </w:p>
        </w:tc>
        <w:tc>
          <w:tcPr>
            <w:tcW w:w="992" w:type="dxa"/>
          </w:tcPr>
          <w:p w14:paraId="18538ED3" w14:textId="77777777" w:rsidR="00AF7808" w:rsidRDefault="00AF7808" w:rsidP="004F575A">
            <w:pPr>
              <w:pStyle w:val="DefaultTabl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019" w:type="dxa"/>
          </w:tcPr>
          <w:p w14:paraId="589AE295" w14:textId="77777777" w:rsidR="00AF7808" w:rsidRDefault="00AF7808" w:rsidP="004F575A">
            <w:pPr>
              <w:pStyle w:val="Default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Ajustes nos XMLs de Exemplos.</w:t>
            </w:r>
          </w:p>
        </w:tc>
        <w:tc>
          <w:tcPr>
            <w:tcW w:w="2444" w:type="dxa"/>
          </w:tcPr>
          <w:p w14:paraId="48F3553B" w14:textId="77777777" w:rsidR="00AF7808" w:rsidRDefault="00AF7808" w:rsidP="004F575A">
            <w:pPr>
              <w:pStyle w:val="DefaultTable"/>
              <w:rPr>
                <w:sz w:val="18"/>
                <w:szCs w:val="18"/>
              </w:rPr>
            </w:pPr>
            <w:r w:rsidRPr="00AF7808">
              <w:rPr>
                <w:sz w:val="18"/>
                <w:szCs w:val="18"/>
              </w:rPr>
              <w:t>Lilian Cristina Pacheco</w:t>
            </w:r>
          </w:p>
        </w:tc>
      </w:tr>
      <w:tr w:rsidR="00641F79" w14:paraId="16B18717" w14:textId="77777777" w:rsidTr="009E07F7">
        <w:tc>
          <w:tcPr>
            <w:tcW w:w="1326" w:type="dxa"/>
          </w:tcPr>
          <w:p w14:paraId="01B15D3E" w14:textId="77777777" w:rsidR="00641F79" w:rsidRDefault="00A803BE" w:rsidP="00F377D5">
            <w:pPr>
              <w:pStyle w:val="DefaultTabl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09/09/2016</w:t>
            </w:r>
          </w:p>
        </w:tc>
        <w:tc>
          <w:tcPr>
            <w:tcW w:w="992" w:type="dxa"/>
          </w:tcPr>
          <w:p w14:paraId="0C52D756" w14:textId="77777777" w:rsidR="00641F79" w:rsidRDefault="00641F79" w:rsidP="004F575A">
            <w:pPr>
              <w:pStyle w:val="DefaultTabl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019" w:type="dxa"/>
          </w:tcPr>
          <w:p w14:paraId="611BC07B" w14:textId="77777777" w:rsidR="00641F79" w:rsidRDefault="00641F79" w:rsidP="004F575A">
            <w:pPr>
              <w:pStyle w:val="Default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Alteração na mensagem bvmf.217.01.</w:t>
            </w:r>
          </w:p>
        </w:tc>
        <w:tc>
          <w:tcPr>
            <w:tcW w:w="2444" w:type="dxa"/>
          </w:tcPr>
          <w:p w14:paraId="00B40F09" w14:textId="77777777" w:rsidR="00641F79" w:rsidRPr="00AF7808" w:rsidRDefault="00641F79" w:rsidP="004F575A">
            <w:pPr>
              <w:pStyle w:val="Default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Varlotta</w:t>
            </w:r>
          </w:p>
        </w:tc>
      </w:tr>
      <w:tr w:rsidR="004E60B2" w14:paraId="37703628" w14:textId="77777777" w:rsidTr="009E07F7">
        <w:tc>
          <w:tcPr>
            <w:tcW w:w="1326" w:type="dxa"/>
          </w:tcPr>
          <w:p w14:paraId="1F9F2D09" w14:textId="359BE182" w:rsidR="004E60B2" w:rsidRDefault="004E60B2" w:rsidP="004E60B2">
            <w:pPr>
              <w:pStyle w:val="DefaultTabl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Definir</w:t>
            </w:r>
          </w:p>
        </w:tc>
        <w:tc>
          <w:tcPr>
            <w:tcW w:w="992" w:type="dxa"/>
          </w:tcPr>
          <w:p w14:paraId="388F7F85" w14:textId="56164CC9" w:rsidR="004E60B2" w:rsidRDefault="004E60B2" w:rsidP="004E60B2">
            <w:pPr>
              <w:pStyle w:val="DefaultTabl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019" w:type="dxa"/>
          </w:tcPr>
          <w:p w14:paraId="741BF591" w14:textId="7676C661" w:rsidR="004E60B2" w:rsidRDefault="004E60B2" w:rsidP="004E60B2">
            <w:pPr>
              <w:pStyle w:val="Default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Criação </w:t>
            </w:r>
            <w:r w:rsidR="00A5442E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arquivo BVBG.</w:t>
            </w:r>
            <w:r w:rsidR="00B53E85">
              <w:rPr>
                <w:sz w:val="18"/>
                <w:szCs w:val="18"/>
              </w:rPr>
              <w:t>1</w:t>
            </w:r>
            <w:r w:rsidR="00BF31C0">
              <w:rPr>
                <w:sz w:val="18"/>
                <w:szCs w:val="18"/>
              </w:rPr>
              <w:t>86.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2444" w:type="dxa"/>
          </w:tcPr>
          <w:p w14:paraId="6FA8BD39" w14:textId="08496288" w:rsidR="004E60B2" w:rsidRDefault="004E60B2" w:rsidP="004E60B2">
            <w:pPr>
              <w:pStyle w:val="DefaultTable"/>
              <w:rPr>
                <w:sz w:val="18"/>
                <w:szCs w:val="18"/>
              </w:rPr>
            </w:pPr>
            <w:r w:rsidRPr="00AF7808">
              <w:rPr>
                <w:sz w:val="18"/>
                <w:szCs w:val="18"/>
              </w:rPr>
              <w:t>Lilian Cristina Pacheco</w:t>
            </w:r>
          </w:p>
        </w:tc>
      </w:tr>
    </w:tbl>
    <w:p w14:paraId="33984763" w14:textId="77777777" w:rsidR="009E07F7" w:rsidRDefault="009E07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73F7719F" w14:textId="77777777" w:rsidR="00F43EF8" w:rsidRPr="00321411" w:rsidRDefault="009A40F4" w:rsidP="00F43EF8">
      <w:pPr>
        <w:jc w:val="center"/>
        <w:rPr>
          <w:rFonts w:ascii="Arial" w:hAnsi="Arial" w:cs="Arial"/>
          <w:b/>
          <w:sz w:val="18"/>
          <w:szCs w:val="18"/>
        </w:rPr>
      </w:pPr>
      <w:r w:rsidRPr="00321411">
        <w:rPr>
          <w:rFonts w:ascii="Arial" w:hAnsi="Arial" w:cs="Arial"/>
          <w:b/>
          <w:sz w:val="18"/>
          <w:szCs w:val="18"/>
        </w:rPr>
        <w:lastRenderedPageBreak/>
        <w:t>SUMÁRIO</w:t>
      </w:r>
    </w:p>
    <w:p w14:paraId="76CEE259" w14:textId="77777777" w:rsidR="00A50F1D" w:rsidRDefault="00A50F1D">
      <w:pPr>
        <w:pStyle w:val="Sumrio1"/>
        <w:rPr>
          <w:rFonts w:ascii="Arial" w:hAnsi="Arial" w:cs="Arial"/>
          <w:sz w:val="18"/>
          <w:szCs w:val="18"/>
        </w:rPr>
      </w:pPr>
    </w:p>
    <w:p w14:paraId="51392167" w14:textId="37104280" w:rsidR="00A5442E" w:rsidRDefault="00FD1C9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321411">
        <w:rPr>
          <w:rFonts w:ascii="Arial" w:hAnsi="Arial" w:cs="Arial"/>
          <w:sz w:val="18"/>
          <w:szCs w:val="18"/>
        </w:rPr>
        <w:fldChar w:fldCharType="begin"/>
      </w:r>
      <w:r w:rsidR="009A40F4" w:rsidRPr="00321411">
        <w:rPr>
          <w:rFonts w:ascii="Arial" w:hAnsi="Arial" w:cs="Arial"/>
          <w:sz w:val="18"/>
          <w:szCs w:val="18"/>
        </w:rPr>
        <w:instrText xml:space="preserve"> TOC \o "1-4" \h \z \u </w:instrText>
      </w:r>
      <w:r w:rsidRPr="00321411">
        <w:rPr>
          <w:rFonts w:ascii="Arial" w:hAnsi="Arial" w:cs="Arial"/>
          <w:sz w:val="18"/>
          <w:szCs w:val="18"/>
        </w:rPr>
        <w:fldChar w:fldCharType="separate"/>
      </w:r>
      <w:hyperlink w:anchor="_Toc80275474" w:history="1">
        <w:r w:rsidR="00A5442E" w:rsidRPr="001832F9">
          <w:rPr>
            <w:rStyle w:val="Hyperlink"/>
            <w:noProof/>
          </w:rPr>
          <w:t>Release A DEFINIR</w:t>
        </w:r>
        <w:r w:rsidR="00A5442E">
          <w:rPr>
            <w:noProof/>
            <w:webHidden/>
          </w:rPr>
          <w:tab/>
        </w:r>
        <w:r w:rsidR="00A5442E">
          <w:rPr>
            <w:noProof/>
            <w:webHidden/>
          </w:rPr>
          <w:fldChar w:fldCharType="begin"/>
        </w:r>
        <w:r w:rsidR="00A5442E">
          <w:rPr>
            <w:noProof/>
            <w:webHidden/>
          </w:rPr>
          <w:instrText xml:space="preserve"> PAGEREF _Toc80275474 \h </w:instrText>
        </w:r>
        <w:r w:rsidR="00A5442E">
          <w:rPr>
            <w:noProof/>
            <w:webHidden/>
          </w:rPr>
        </w:r>
        <w:r w:rsidR="00A5442E">
          <w:rPr>
            <w:noProof/>
            <w:webHidden/>
          </w:rPr>
          <w:fldChar w:fldCharType="separate"/>
        </w:r>
        <w:r w:rsidR="00A5442E">
          <w:rPr>
            <w:noProof/>
            <w:webHidden/>
          </w:rPr>
          <w:t>4</w:t>
        </w:r>
        <w:r w:rsidR="00A5442E">
          <w:rPr>
            <w:noProof/>
            <w:webHidden/>
          </w:rPr>
          <w:fldChar w:fldCharType="end"/>
        </w:r>
      </w:hyperlink>
    </w:p>
    <w:p w14:paraId="17C3424A" w14:textId="6D4034FB" w:rsidR="00A5442E" w:rsidRDefault="00A5442E">
      <w:pPr>
        <w:pStyle w:val="Sumrio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275475" w:history="1">
        <w:r w:rsidRPr="001832F9">
          <w:rPr>
            <w:rStyle w:val="Hyperlink"/>
            <w:noProof/>
          </w:rPr>
          <w:t>Arquivo BVBG.186.01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_Toc80275475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8D2CA81" w14:textId="1E715FE2" w:rsidR="00A5442E" w:rsidRDefault="00A5442E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275476" w:history="1">
        <w:r w:rsidRPr="001832F9">
          <w:rPr>
            <w:rStyle w:val="Hyperlink"/>
            <w:noProof/>
          </w:rPr>
          <w:t>Release 09/09/2016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_Toc80275476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AF847E" w14:textId="73E973E9" w:rsidR="00A5442E" w:rsidRDefault="00A5442E">
      <w:pPr>
        <w:pStyle w:val="Sumrio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275477" w:history="1">
        <w:r w:rsidRPr="001832F9">
          <w:rPr>
            <w:rStyle w:val="Hyperlink"/>
            <w:noProof/>
          </w:rPr>
          <w:t>Mensagem bvmf.217.01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_Toc80275477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D7A9025" w14:textId="644E5AC5" w:rsidR="00A5442E" w:rsidRDefault="00A5442E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275478" w:history="1">
        <w:r w:rsidRPr="001832F9">
          <w:rPr>
            <w:rStyle w:val="Hyperlink"/>
            <w:noProof/>
          </w:rPr>
          <w:t>Release em 15/02/2016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_Toc80275478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1F8A206" w14:textId="57F39A2B" w:rsidR="00A5442E" w:rsidRDefault="00A5442E">
      <w:pPr>
        <w:pStyle w:val="Sumrio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275479" w:history="1">
        <w:r w:rsidRPr="001832F9">
          <w:rPr>
            <w:rStyle w:val="Hyperlink"/>
            <w:noProof/>
          </w:rPr>
          <w:t>XML Exemplo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_Toc80275479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A6C9E11" w14:textId="376E2E9F" w:rsidR="00A5442E" w:rsidRDefault="00A5442E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275480" w:history="1">
        <w:r w:rsidRPr="001832F9">
          <w:rPr>
            <w:rStyle w:val="Hyperlink"/>
            <w:noProof/>
          </w:rPr>
          <w:t>Release em 31/08/2015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_Toc80275480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3F8BC81" w14:textId="6CE5E6D5" w:rsidR="00A5442E" w:rsidRDefault="00A5442E">
      <w:pPr>
        <w:pStyle w:val="Sumrio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275481" w:history="1">
        <w:r w:rsidRPr="001832F9">
          <w:rPr>
            <w:rStyle w:val="Hyperlink"/>
            <w:noProof/>
          </w:rPr>
          <w:t>Mensagem bvmf.217.01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_Toc80275481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6481E5" w14:textId="1AC6B3E2" w:rsidR="00A5442E" w:rsidRDefault="00A5442E">
      <w:pPr>
        <w:pStyle w:val="Sumrio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275482" w:history="1">
        <w:r w:rsidRPr="001832F9">
          <w:rPr>
            <w:rStyle w:val="Hyperlink"/>
            <w:noProof/>
          </w:rPr>
          <w:t>Arquivo BVBG.086.01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_Toc80275482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D810A7" w14:textId="2C119D07" w:rsidR="00A5442E" w:rsidRDefault="00A5442E">
      <w:pPr>
        <w:pStyle w:val="Sumrio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275483" w:history="1">
        <w:r w:rsidRPr="001832F9">
          <w:rPr>
            <w:rStyle w:val="Hyperlink"/>
            <w:noProof/>
          </w:rPr>
          <w:t>Mensagem bvmf.218.01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_Toc80275483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037DB5" w14:textId="71A60A10" w:rsidR="00A5442E" w:rsidRDefault="00A5442E">
      <w:pPr>
        <w:pStyle w:val="Sumrio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0275484" w:history="1">
        <w:r w:rsidRPr="001832F9">
          <w:rPr>
            <w:rStyle w:val="Hyperlink"/>
            <w:noProof/>
          </w:rPr>
          <w:t>Arquivo BVBG.087.01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_Toc80275484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BB6FC7" w14:textId="3EFA5496" w:rsidR="00320DA1" w:rsidRPr="00FD22AD" w:rsidRDefault="00FD1C90" w:rsidP="002E4956">
      <w:pPr>
        <w:rPr>
          <w:rFonts w:ascii="Arial" w:hAnsi="Arial" w:cs="Arial"/>
          <w:b/>
          <w:bCs/>
          <w:caps/>
          <w:sz w:val="16"/>
          <w:szCs w:val="16"/>
        </w:rPr>
      </w:pPr>
      <w:r w:rsidRPr="00321411">
        <w:rPr>
          <w:rFonts w:ascii="Arial" w:hAnsi="Arial" w:cs="Arial"/>
          <w:b/>
          <w:bCs/>
          <w:caps/>
          <w:sz w:val="18"/>
          <w:szCs w:val="18"/>
        </w:rPr>
        <w:fldChar w:fldCharType="end"/>
      </w:r>
      <w:bookmarkStart w:id="4" w:name="_Toc341716339"/>
    </w:p>
    <w:p w14:paraId="79BC0845" w14:textId="77777777" w:rsidR="00320DA1" w:rsidRDefault="00320DA1">
      <w:pPr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Arial" w:hAnsi="Arial" w:cs="Arial"/>
          <w:b/>
          <w:bCs/>
          <w:caps/>
          <w:sz w:val="18"/>
          <w:szCs w:val="18"/>
        </w:rPr>
        <w:br w:type="page"/>
      </w:r>
    </w:p>
    <w:p w14:paraId="3B7D1E5C" w14:textId="44A9C7D1" w:rsidR="004E60B2" w:rsidRDefault="004E60B2" w:rsidP="004E60B2">
      <w:pPr>
        <w:pStyle w:val="Ttulo1"/>
        <w:rPr>
          <w:sz w:val="20"/>
          <w:szCs w:val="20"/>
        </w:rPr>
      </w:pPr>
      <w:bookmarkStart w:id="5" w:name="_Toc80275474"/>
      <w:r>
        <w:rPr>
          <w:sz w:val="20"/>
          <w:szCs w:val="20"/>
        </w:rPr>
        <w:lastRenderedPageBreak/>
        <w:t>Release A DEFINIR</w:t>
      </w:r>
      <w:bookmarkEnd w:id="5"/>
    </w:p>
    <w:p w14:paraId="588D53EF" w14:textId="3BEB902B" w:rsidR="004E60B2" w:rsidRDefault="004E60B2" w:rsidP="004E60B2">
      <w:pPr>
        <w:pStyle w:val="Ttulo2"/>
        <w:rPr>
          <w:sz w:val="20"/>
          <w:szCs w:val="20"/>
        </w:rPr>
      </w:pPr>
      <w:bookmarkStart w:id="6" w:name="_Toc80275475"/>
      <w:r>
        <w:rPr>
          <w:sz w:val="20"/>
          <w:szCs w:val="20"/>
        </w:rPr>
        <w:t>Arquivo BVBG.</w:t>
      </w:r>
      <w:r w:rsidR="00B53E85">
        <w:rPr>
          <w:sz w:val="20"/>
          <w:szCs w:val="20"/>
        </w:rPr>
        <w:t>1</w:t>
      </w:r>
      <w:r w:rsidR="00BF31C0">
        <w:rPr>
          <w:sz w:val="20"/>
          <w:szCs w:val="20"/>
        </w:rPr>
        <w:t>86.01</w:t>
      </w:r>
      <w:bookmarkEnd w:id="6"/>
    </w:p>
    <w:p w14:paraId="40D9D2CA" w14:textId="77777777" w:rsidR="004E60B2" w:rsidRPr="00307D77" w:rsidRDefault="004E60B2" w:rsidP="004E60B2">
      <w:pPr>
        <w:pStyle w:val="SemEspaamento"/>
        <w:rPr>
          <w:rFonts w:ascii="Arial" w:hAnsi="Arial" w:cs="Arial"/>
          <w:sz w:val="16"/>
          <w:szCs w:val="16"/>
        </w:rPr>
      </w:pPr>
      <w:r w:rsidRPr="00307D77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7016"/>
      </w:tblGrid>
      <w:tr w:rsidR="004E60B2" w:rsidRPr="00641F79" w14:paraId="3ED1D6F6" w14:textId="77777777" w:rsidTr="00FE12B6">
        <w:trPr>
          <w:trHeight w:val="40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567C" w14:textId="77777777" w:rsidR="004E60B2" w:rsidRPr="005D7773" w:rsidRDefault="004E60B2" w:rsidP="00FE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Descrição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da alteração: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E1B6" w14:textId="0FFE0F7B" w:rsidR="004E60B2" w:rsidRPr="004E60B2" w:rsidRDefault="004E60B2" w:rsidP="00FE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Criação do arquivo BVBG.</w:t>
            </w:r>
            <w:r w:rsidR="00B53E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</w:t>
            </w:r>
            <w:r w:rsidR="00BF3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  <w:r w:rsidR="007272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01 que trafega a mensagem </w:t>
            </w:r>
            <w:r w:rsidR="00A544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bvmf.217.01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</w:p>
        </w:tc>
      </w:tr>
      <w:tr w:rsidR="004E60B2" w:rsidRPr="00F97DC7" w14:paraId="16FBE42B" w14:textId="77777777" w:rsidTr="00FE12B6">
        <w:trPr>
          <w:trHeight w:val="29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F06" w14:textId="77777777" w:rsidR="004E60B2" w:rsidRPr="005D7773" w:rsidRDefault="004E60B2" w:rsidP="00FE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Componentes Impactados: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2FC" w14:textId="77777777" w:rsidR="004E60B2" w:rsidRPr="005D7773" w:rsidRDefault="004E60B2" w:rsidP="00FE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4E60B2" w:rsidRPr="005D7773" w14:paraId="677A874E" w14:textId="77777777" w:rsidTr="00FE12B6">
        <w:trPr>
          <w:trHeight w:val="26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586CF832" w14:textId="77777777" w:rsidR="004E60B2" w:rsidRPr="005D7773" w:rsidRDefault="004E60B2" w:rsidP="00FE1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Artefatos impactados</w:t>
            </w:r>
          </w:p>
        </w:tc>
      </w:tr>
      <w:tr w:rsidR="004E60B2" w:rsidRPr="005D7773" w14:paraId="619AA2AE" w14:textId="77777777" w:rsidTr="00FE12B6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9FD0" w14:textId="77777777" w:rsidR="004E60B2" w:rsidRPr="005D7773" w:rsidRDefault="004E60B2" w:rsidP="004E60B2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Catálogo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DEA9" w14:textId="77777777" w:rsidR="004E60B2" w:rsidRPr="005D7773" w:rsidRDefault="004E60B2" w:rsidP="004E60B2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Planilha de atributos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4E60B2" w:rsidRPr="005D7773" w14:paraId="44833861" w14:textId="77777777" w:rsidTr="00FE12B6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CA47" w14:textId="77777777" w:rsidR="004E60B2" w:rsidRPr="005D7773" w:rsidRDefault="004E60B2" w:rsidP="004E60B2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.XSD (X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A9D5" w14:textId="77777777" w:rsidR="004E60B2" w:rsidRPr="005D7773" w:rsidRDefault="004E60B2" w:rsidP="00FE12B6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3D963D3F" w14:textId="594707B8" w:rsidR="00641F79" w:rsidRDefault="00641F79" w:rsidP="00641F79">
      <w:pPr>
        <w:pStyle w:val="Ttulo1"/>
        <w:rPr>
          <w:sz w:val="20"/>
          <w:szCs w:val="20"/>
        </w:rPr>
      </w:pPr>
      <w:bookmarkStart w:id="7" w:name="_Toc80275476"/>
      <w:r>
        <w:rPr>
          <w:sz w:val="20"/>
          <w:szCs w:val="20"/>
        </w:rPr>
        <w:t xml:space="preserve">Release </w:t>
      </w:r>
      <w:r w:rsidR="00A803BE">
        <w:rPr>
          <w:sz w:val="20"/>
          <w:szCs w:val="20"/>
        </w:rPr>
        <w:t>09/09/2016</w:t>
      </w:r>
      <w:bookmarkEnd w:id="7"/>
    </w:p>
    <w:p w14:paraId="47B86F3B" w14:textId="77777777" w:rsidR="00641F79" w:rsidRDefault="00641F79" w:rsidP="00641F79">
      <w:pPr>
        <w:pStyle w:val="Ttulo2"/>
        <w:rPr>
          <w:sz w:val="20"/>
          <w:szCs w:val="20"/>
        </w:rPr>
      </w:pPr>
      <w:bookmarkStart w:id="8" w:name="_Toc80275477"/>
      <w:r w:rsidRPr="00A16DE4">
        <w:rPr>
          <w:sz w:val="20"/>
          <w:szCs w:val="20"/>
        </w:rPr>
        <w:t>Mensagem bvmf.</w:t>
      </w:r>
      <w:r>
        <w:rPr>
          <w:sz w:val="20"/>
          <w:szCs w:val="20"/>
        </w:rPr>
        <w:t>217</w:t>
      </w:r>
      <w:r w:rsidRPr="00A16DE4">
        <w:rPr>
          <w:sz w:val="20"/>
          <w:szCs w:val="20"/>
        </w:rPr>
        <w:t>.0</w:t>
      </w:r>
      <w:r>
        <w:rPr>
          <w:sz w:val="20"/>
          <w:szCs w:val="20"/>
        </w:rPr>
        <w:t>1</w:t>
      </w:r>
      <w:bookmarkEnd w:id="8"/>
    </w:p>
    <w:p w14:paraId="09900001" w14:textId="77777777" w:rsidR="00641F79" w:rsidRPr="00307D77" w:rsidRDefault="00641F79" w:rsidP="00641F79">
      <w:pPr>
        <w:pStyle w:val="SemEspaamento"/>
        <w:rPr>
          <w:rFonts w:ascii="Arial" w:hAnsi="Arial" w:cs="Arial"/>
          <w:sz w:val="16"/>
          <w:szCs w:val="16"/>
        </w:rPr>
      </w:pPr>
      <w:r w:rsidRPr="00307D77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7016"/>
      </w:tblGrid>
      <w:tr w:rsidR="00641F79" w:rsidRPr="00641F79" w14:paraId="40B1C841" w14:textId="77777777" w:rsidTr="00C438DF">
        <w:trPr>
          <w:trHeight w:val="40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EA78" w14:textId="77777777" w:rsidR="00641F79" w:rsidRPr="005D7773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Descrição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da alteração: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0212" w14:textId="77777777" w:rsidR="00641F79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Inclusão dos Atributos: </w:t>
            </w:r>
          </w:p>
          <w:p w14:paraId="1B08256A" w14:textId="77777777" w:rsidR="00641F79" w:rsidRPr="00641F79" w:rsidRDefault="00641F79" w:rsidP="00641F7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  <w:t xml:space="preserve">MarketDataStreamIdentification (MktDataStrmId) </w:t>
            </w:r>
          </w:p>
          <w:p w14:paraId="229001D1" w14:textId="77777777" w:rsidR="00641F79" w:rsidRPr="00641F79" w:rsidRDefault="00641F79" w:rsidP="00641F7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  <w:t>RegularTransactionsQuantity (RglrTxsQty)</w:t>
            </w:r>
          </w:p>
          <w:p w14:paraId="09A26C25" w14:textId="77777777" w:rsidR="00641F79" w:rsidRPr="00641F79" w:rsidRDefault="00641F79" w:rsidP="00641F7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  <w:t>RegularTradedContracts (RglrTraddCtrcts)</w:t>
            </w:r>
          </w:p>
          <w:p w14:paraId="371B8A47" w14:textId="77777777" w:rsidR="00641F79" w:rsidRPr="00641F79" w:rsidRDefault="00641F79" w:rsidP="00641F7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  <w:t>NationalRegularVolume (NtlRglrVol)</w:t>
            </w:r>
          </w:p>
          <w:p w14:paraId="3694A088" w14:textId="77777777" w:rsidR="00641F79" w:rsidRPr="00641F79" w:rsidRDefault="00641F79" w:rsidP="00641F7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  <w:t>InternationalRegularVolume (IntlRglrVol)</w:t>
            </w:r>
          </w:p>
          <w:p w14:paraId="7EDF59F8" w14:textId="77777777" w:rsidR="00641F79" w:rsidRPr="00641F79" w:rsidRDefault="00641F79" w:rsidP="00641F7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  <w:t>AdjustedQuoteTax (AdjstdQtTax)</w:t>
            </w:r>
          </w:p>
          <w:p w14:paraId="598B73C2" w14:textId="77777777" w:rsidR="00641F79" w:rsidRPr="00641F79" w:rsidRDefault="00641F79" w:rsidP="00641F7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  <w:t>PreviousAdjustedQuoteTax (PrvsAdjstdQtTax)</w:t>
            </w:r>
          </w:p>
          <w:p w14:paraId="55E4AC45" w14:textId="77777777" w:rsidR="00641F79" w:rsidRPr="00641F79" w:rsidRDefault="00641F79" w:rsidP="00641F7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  <w:t>AdjustedValueContract (AdjstdValCtrct)</w:t>
            </w:r>
          </w:p>
        </w:tc>
      </w:tr>
      <w:tr w:rsidR="00641F79" w:rsidRPr="00F97DC7" w14:paraId="7FC1364A" w14:textId="77777777" w:rsidTr="00C438DF">
        <w:trPr>
          <w:trHeight w:val="29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2BF" w14:textId="77777777" w:rsidR="00641F79" w:rsidRPr="005D7773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Componentes Impactados: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120" w14:textId="77777777" w:rsidR="00641F79" w:rsidRPr="005D7773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  <w:t>FinancialInstrumentAttributesBVMF6</w:t>
            </w:r>
          </w:p>
        </w:tc>
      </w:tr>
      <w:tr w:rsidR="00641F79" w:rsidRPr="005D7773" w14:paraId="40DDA091" w14:textId="77777777" w:rsidTr="00C438DF">
        <w:trPr>
          <w:trHeight w:val="26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324CA188" w14:textId="77777777" w:rsidR="00641F79" w:rsidRPr="005D7773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Artefatos impactados</w:t>
            </w:r>
          </w:p>
        </w:tc>
      </w:tr>
      <w:tr w:rsidR="00641F79" w:rsidRPr="005D7773" w14:paraId="102D0CC2" w14:textId="77777777" w:rsidTr="00C438DF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C36E" w14:textId="77777777" w:rsidR="00641F79" w:rsidRPr="005D7773" w:rsidRDefault="00641F79" w:rsidP="004E60B2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Catálogo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03E5" w14:textId="77777777" w:rsidR="00641F79" w:rsidRPr="005D7773" w:rsidRDefault="00641F79" w:rsidP="004E60B2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Planilha de atributos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641F79" w:rsidRPr="005D7773" w14:paraId="264B0597" w14:textId="77777777" w:rsidTr="00C438DF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3A88" w14:textId="77777777" w:rsidR="00641F79" w:rsidRPr="005D7773" w:rsidRDefault="00641F79" w:rsidP="004E60B2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.XSD (X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34E5" w14:textId="77777777" w:rsidR="00641F79" w:rsidRPr="005D7773" w:rsidRDefault="00641F79" w:rsidP="004E60B2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.XML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</w:tbl>
    <w:p w14:paraId="272247E0" w14:textId="77777777" w:rsidR="00641F79" w:rsidRPr="00307D77" w:rsidRDefault="00641F79" w:rsidP="00641F79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7016"/>
      </w:tblGrid>
      <w:tr w:rsidR="00641F79" w:rsidRPr="00641F79" w14:paraId="787DCBBC" w14:textId="77777777" w:rsidTr="00A803BE">
        <w:trPr>
          <w:trHeight w:val="9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23EE" w14:textId="77777777" w:rsidR="00641F79" w:rsidRPr="005D7773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Descrição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da alteração: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D35" w14:textId="77777777" w:rsidR="00641F79" w:rsidRPr="00641F79" w:rsidRDefault="00641F79" w:rsidP="0064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Reorganização de todos os índices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dos atributos do MessageCompenent.</w:t>
            </w:r>
          </w:p>
        </w:tc>
      </w:tr>
      <w:tr w:rsidR="00641F79" w:rsidRPr="00F97DC7" w14:paraId="0204C4C1" w14:textId="77777777" w:rsidTr="00C438DF">
        <w:trPr>
          <w:trHeight w:val="29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D134" w14:textId="77777777" w:rsidR="00641F79" w:rsidRPr="005D7773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Componentes Impactados: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6C92" w14:textId="77777777" w:rsidR="00641F79" w:rsidRPr="005D7773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  <w:t>FinancialInstrumentAttributesBVMF6</w:t>
            </w:r>
          </w:p>
        </w:tc>
      </w:tr>
      <w:tr w:rsidR="00641F79" w:rsidRPr="005D7773" w14:paraId="7EDAD60D" w14:textId="77777777" w:rsidTr="00C438DF">
        <w:trPr>
          <w:trHeight w:val="26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0BFCDDEF" w14:textId="77777777" w:rsidR="00641F79" w:rsidRPr="005D7773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Artefatos impactados</w:t>
            </w:r>
          </w:p>
        </w:tc>
      </w:tr>
      <w:tr w:rsidR="00641F79" w:rsidRPr="005D7773" w14:paraId="1421A46A" w14:textId="77777777" w:rsidTr="00C438DF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B28A" w14:textId="77777777" w:rsidR="00641F79" w:rsidRPr="005D7773" w:rsidRDefault="00641F79" w:rsidP="00641F79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Catálogo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1319" w14:textId="77777777" w:rsidR="00641F79" w:rsidRPr="005D7773" w:rsidRDefault="00641F79" w:rsidP="00641F79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Planilha de atributos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641F79" w:rsidRPr="005D7773" w14:paraId="090281BE" w14:textId="77777777" w:rsidTr="00C438DF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3392" w14:textId="77777777" w:rsidR="00641F79" w:rsidRPr="005D7773" w:rsidRDefault="00641F79" w:rsidP="00641F79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.XSD (X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69AB" w14:textId="77777777" w:rsidR="00641F79" w:rsidRPr="005D7773" w:rsidRDefault="00641F79" w:rsidP="00641F79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.XML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</w:tbl>
    <w:p w14:paraId="4038077A" w14:textId="77777777" w:rsidR="00641F79" w:rsidRPr="00307D77" w:rsidRDefault="008C4EBD" w:rsidP="00641F79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641F79">
        <w:rPr>
          <w:rFonts w:ascii="Arial" w:hAnsi="Arial" w:cs="Arial"/>
          <w:sz w:val="16"/>
          <w:szCs w:val="16"/>
        </w:rPr>
        <w:t>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7016"/>
      </w:tblGrid>
      <w:tr w:rsidR="00641F79" w:rsidRPr="00641F79" w14:paraId="5A24F5A0" w14:textId="77777777" w:rsidTr="00A803BE">
        <w:trPr>
          <w:trHeight w:val="7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A8AA" w14:textId="77777777" w:rsidR="00641F79" w:rsidRPr="005D7773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Descrição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da alteração: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5754" w14:textId="77777777" w:rsidR="00641F79" w:rsidRPr="00641F79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Inclusão de novo </w:t>
            </w: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ExternalMarketDataStreamIdentificationCode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</w:p>
        </w:tc>
      </w:tr>
      <w:tr w:rsidR="00641F79" w:rsidRPr="00F97DC7" w14:paraId="6D53B193" w14:textId="77777777" w:rsidTr="00C438DF">
        <w:trPr>
          <w:trHeight w:val="29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D93C" w14:textId="77777777" w:rsidR="00641F79" w:rsidRPr="005D7773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Componentes Impactados: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208" w14:textId="77777777" w:rsidR="00641F79" w:rsidRPr="005D7773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641F79" w:rsidRPr="005D7773" w14:paraId="55008175" w14:textId="77777777" w:rsidTr="00C438DF">
        <w:trPr>
          <w:trHeight w:val="26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3ED037FC" w14:textId="77777777" w:rsidR="00641F79" w:rsidRPr="005D7773" w:rsidRDefault="00641F79" w:rsidP="00C4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Artefatos impactados</w:t>
            </w:r>
          </w:p>
        </w:tc>
      </w:tr>
      <w:tr w:rsidR="00641F79" w:rsidRPr="005D7773" w14:paraId="429EAF7D" w14:textId="77777777" w:rsidTr="00C438DF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4737" w14:textId="77777777" w:rsidR="00641F79" w:rsidRPr="005D7773" w:rsidRDefault="00641F79" w:rsidP="00641F79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Catálogo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B70F" w14:textId="77777777" w:rsidR="00641F79" w:rsidRPr="005D7773" w:rsidRDefault="00641F79" w:rsidP="00641F79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Planilha de atributos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641F79" w:rsidRPr="005D7773" w14:paraId="6553AAA6" w14:textId="77777777" w:rsidTr="00C438DF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F1D9C" w14:textId="77777777" w:rsidR="00641F79" w:rsidRPr="005D7773" w:rsidRDefault="00641F79" w:rsidP="00641F79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.XSD (X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C34A" w14:textId="77777777" w:rsidR="00641F79" w:rsidRPr="005D7773" w:rsidRDefault="00641F79" w:rsidP="00641F79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.XML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</w:tbl>
    <w:p w14:paraId="55C6880E" w14:textId="77777777" w:rsidR="008C4EBD" w:rsidRPr="00307D77" w:rsidRDefault="008C4EBD" w:rsidP="008C4EBD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7016"/>
      </w:tblGrid>
      <w:tr w:rsidR="008C4EBD" w:rsidRPr="00641F79" w14:paraId="2EEF6090" w14:textId="77777777" w:rsidTr="00A803BE">
        <w:trPr>
          <w:trHeight w:val="9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748D" w14:textId="77777777" w:rsidR="008C4EBD" w:rsidRPr="005D7773" w:rsidRDefault="008C4EBD" w:rsidP="004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Descrição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da alteração: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B8B" w14:textId="77777777" w:rsidR="008C4EBD" w:rsidRPr="00641F79" w:rsidRDefault="008C4EBD" w:rsidP="008C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Alteração no datatype do atributo ”</w:t>
            </w:r>
            <w:r w:rsidRPr="008C4E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NonRegularTradedContracts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 w:rsidRPr="008C4E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NonRglrTraddCtrcts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)”.</w:t>
            </w:r>
          </w:p>
        </w:tc>
      </w:tr>
      <w:tr w:rsidR="008C4EBD" w:rsidRPr="00F97DC7" w14:paraId="3E2F906B" w14:textId="77777777" w:rsidTr="004679E1">
        <w:trPr>
          <w:trHeight w:val="29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4F94" w14:textId="77777777" w:rsidR="008C4EBD" w:rsidRPr="005D7773" w:rsidRDefault="008C4EBD" w:rsidP="004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Componentes Impactados: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9D62" w14:textId="77777777" w:rsidR="008C4EBD" w:rsidRPr="005D7773" w:rsidRDefault="008C4EBD" w:rsidP="004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  <w:r w:rsidRPr="00641F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  <w:t>FinancialInstrumentAttributesBVMF6</w:t>
            </w:r>
          </w:p>
        </w:tc>
      </w:tr>
      <w:tr w:rsidR="008C4EBD" w:rsidRPr="005D7773" w14:paraId="1E2DC98D" w14:textId="77777777" w:rsidTr="004679E1">
        <w:trPr>
          <w:trHeight w:val="26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41C42E37" w14:textId="77777777" w:rsidR="008C4EBD" w:rsidRPr="005D7773" w:rsidRDefault="008C4EBD" w:rsidP="004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Artefatos impactados</w:t>
            </w:r>
          </w:p>
        </w:tc>
      </w:tr>
      <w:tr w:rsidR="008C4EBD" w:rsidRPr="005D7773" w14:paraId="75F67524" w14:textId="77777777" w:rsidTr="004679E1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EA55" w14:textId="77777777" w:rsidR="008C4EBD" w:rsidRPr="005D7773" w:rsidRDefault="008C4EBD" w:rsidP="008C4EBD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Catálogo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9CFC" w14:textId="77777777" w:rsidR="008C4EBD" w:rsidRPr="005D7773" w:rsidRDefault="008C4EBD" w:rsidP="008C4EBD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Planilha de atributos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8C4EBD" w:rsidRPr="005D7773" w14:paraId="224B42B6" w14:textId="77777777" w:rsidTr="004679E1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E130" w14:textId="77777777" w:rsidR="008C4EBD" w:rsidRPr="005D7773" w:rsidRDefault="008C4EBD" w:rsidP="008C4EBD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.XSD (X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B2B3" w14:textId="77777777" w:rsidR="008C4EBD" w:rsidRPr="005D7773" w:rsidRDefault="008C4EBD" w:rsidP="008C4EBD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.XML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</w:tbl>
    <w:p w14:paraId="3C4B171C" w14:textId="77777777" w:rsidR="000E763A" w:rsidRPr="00307D77" w:rsidRDefault="000E763A" w:rsidP="000E763A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7016"/>
      </w:tblGrid>
      <w:tr w:rsidR="000E763A" w:rsidRPr="00641F79" w14:paraId="13873DAF" w14:textId="77777777" w:rsidTr="004170E1">
        <w:trPr>
          <w:trHeight w:val="40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6298" w14:textId="77777777" w:rsidR="000E763A" w:rsidRPr="005D7773" w:rsidRDefault="000E763A" w:rsidP="0041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Descrição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da alteração: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1764" w14:textId="77777777" w:rsidR="000E763A" w:rsidRPr="000E763A" w:rsidRDefault="000E763A" w:rsidP="000E7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E76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Criação e Associação da regra R1 ao atributo “MarketDataStreamIdentification (MktDataStrmId) ”</w:t>
            </w:r>
          </w:p>
        </w:tc>
      </w:tr>
      <w:tr w:rsidR="000E763A" w:rsidRPr="00F97DC7" w14:paraId="07741B4E" w14:textId="77777777" w:rsidTr="004170E1">
        <w:trPr>
          <w:trHeight w:val="29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1AB2" w14:textId="77777777" w:rsidR="000E763A" w:rsidRPr="005D7773" w:rsidRDefault="000E763A" w:rsidP="0041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Componentes Impactados: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FA60" w14:textId="77777777" w:rsidR="000E763A" w:rsidRPr="005D7773" w:rsidRDefault="000E763A" w:rsidP="0041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  <w:r w:rsidRPr="000E763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  <w:t>bvmf.217.01 - PriceReport</w:t>
            </w:r>
          </w:p>
        </w:tc>
      </w:tr>
      <w:tr w:rsidR="000E763A" w:rsidRPr="005D7773" w14:paraId="4A92930F" w14:textId="77777777" w:rsidTr="004170E1">
        <w:trPr>
          <w:trHeight w:val="26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0C483E81" w14:textId="77777777" w:rsidR="000E763A" w:rsidRPr="005D7773" w:rsidRDefault="000E763A" w:rsidP="0041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Artefatos impactados</w:t>
            </w:r>
          </w:p>
        </w:tc>
      </w:tr>
      <w:tr w:rsidR="000E763A" w:rsidRPr="005D7773" w14:paraId="7FBAB812" w14:textId="77777777" w:rsidTr="004170E1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8920" w14:textId="77777777" w:rsidR="000E763A" w:rsidRPr="005D7773" w:rsidRDefault="000E763A" w:rsidP="000E763A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Catálogo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994C" w14:textId="77777777" w:rsidR="000E763A" w:rsidRPr="005D7773" w:rsidRDefault="000E763A" w:rsidP="000E763A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Planilha de atributos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0E763A" w:rsidRPr="005D7773" w14:paraId="191DA837" w14:textId="77777777" w:rsidTr="004170E1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484F9" w14:textId="77777777" w:rsidR="000E763A" w:rsidRPr="005D7773" w:rsidRDefault="000E763A" w:rsidP="000E763A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.XSD (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6CE" w14:textId="77777777" w:rsidR="000E763A" w:rsidRPr="005D7773" w:rsidRDefault="000E763A" w:rsidP="000E763A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.XML ()</w:t>
            </w:r>
          </w:p>
        </w:tc>
      </w:tr>
    </w:tbl>
    <w:p w14:paraId="21CB157B" w14:textId="77777777" w:rsidR="00AF7808" w:rsidRDefault="00CB4FCA" w:rsidP="00AF7808">
      <w:pPr>
        <w:pStyle w:val="Ttulo1"/>
        <w:rPr>
          <w:sz w:val="20"/>
          <w:szCs w:val="20"/>
        </w:rPr>
      </w:pPr>
      <w:bookmarkStart w:id="9" w:name="_Toc80275478"/>
      <w:r>
        <w:rPr>
          <w:sz w:val="20"/>
          <w:szCs w:val="20"/>
        </w:rPr>
        <w:lastRenderedPageBreak/>
        <w:t>Release em 15/02/2016</w:t>
      </w:r>
      <w:bookmarkEnd w:id="9"/>
    </w:p>
    <w:p w14:paraId="0703DED0" w14:textId="77777777" w:rsidR="00AF7808" w:rsidRPr="000675F5" w:rsidRDefault="00AF7808" w:rsidP="00AF7808">
      <w:pPr>
        <w:pStyle w:val="Ttulo2"/>
        <w:rPr>
          <w:rFonts w:cs="Arial"/>
          <w:sz w:val="20"/>
          <w:szCs w:val="20"/>
        </w:rPr>
      </w:pPr>
      <w:bookmarkStart w:id="10" w:name="_Toc442084576"/>
      <w:bookmarkStart w:id="11" w:name="_Toc80275479"/>
      <w:r>
        <w:rPr>
          <w:sz w:val="20"/>
          <w:szCs w:val="20"/>
        </w:rPr>
        <w:t>XML Exemplo</w:t>
      </w:r>
      <w:bookmarkEnd w:id="10"/>
      <w:bookmarkEnd w:id="11"/>
    </w:p>
    <w:p w14:paraId="3A877DD9" w14:textId="77777777" w:rsidR="00AF7808" w:rsidRPr="000675F5" w:rsidRDefault="00AF7808" w:rsidP="00AF7808">
      <w:pPr>
        <w:pStyle w:val="SemEspaamento"/>
        <w:rPr>
          <w:rFonts w:ascii="Arial" w:hAnsi="Arial" w:cs="Arial"/>
          <w:sz w:val="16"/>
          <w:szCs w:val="16"/>
        </w:rPr>
      </w:pPr>
      <w:r w:rsidRPr="000675F5">
        <w:rPr>
          <w:rFonts w:ascii="Arial" w:hAnsi="Arial" w:cs="Arial"/>
          <w:sz w:val="16"/>
          <w:szCs w:val="16"/>
        </w:rPr>
        <w:t>1.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7016"/>
      </w:tblGrid>
      <w:tr w:rsidR="00AF7808" w:rsidRPr="005D7773" w14:paraId="09710E63" w14:textId="77777777" w:rsidTr="00A00721">
        <w:trPr>
          <w:trHeight w:val="18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AEB7" w14:textId="77777777" w:rsidR="00AF7808" w:rsidRPr="005D7773" w:rsidRDefault="00AF7808" w:rsidP="00A0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Descrição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da alteração: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AE38" w14:textId="77777777" w:rsidR="00AF7808" w:rsidRDefault="00AF7808" w:rsidP="00A007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Inclusão </w:t>
            </w:r>
            <w:r w:rsidRPr="00AF7808">
              <w:rPr>
                <w:sz w:val="18"/>
                <w:szCs w:val="18"/>
              </w:rPr>
              <w:t>do header do arquivo (bvmf.052.01) e header da mensagem (head.001.001.01) no XML</w:t>
            </w:r>
            <w:r w:rsidRPr="00A146EB">
              <w:rPr>
                <w:sz w:val="18"/>
                <w:szCs w:val="18"/>
              </w:rPr>
              <w:t>:</w:t>
            </w:r>
          </w:p>
          <w:p w14:paraId="3D629168" w14:textId="77777777" w:rsidR="00AF7808" w:rsidRPr="00AF7808" w:rsidRDefault="00AF7808" w:rsidP="00AF7808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sz w:val="18"/>
                <w:szCs w:val="18"/>
              </w:rPr>
            </w:pPr>
            <w:r w:rsidRPr="00AF7808">
              <w:rPr>
                <w:sz w:val="18"/>
                <w:szCs w:val="18"/>
              </w:rPr>
              <w:t>Cenário 1 (BVBG.087.01indexes_report_201511090000)</w:t>
            </w:r>
          </w:p>
        </w:tc>
      </w:tr>
      <w:tr w:rsidR="00AF7808" w:rsidRPr="00F97DC7" w14:paraId="7C287C2D" w14:textId="77777777" w:rsidTr="00A00721">
        <w:trPr>
          <w:trHeight w:val="2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AA01" w14:textId="77777777" w:rsidR="00AF7808" w:rsidRPr="005D7773" w:rsidRDefault="00AF7808" w:rsidP="00A0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Componentes Impactados: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D17C" w14:textId="77777777" w:rsidR="00AF7808" w:rsidRPr="005D7773" w:rsidRDefault="00AF7808" w:rsidP="00A0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AF7808" w:rsidRPr="005D7773" w14:paraId="4344900E" w14:textId="77777777" w:rsidTr="00A00721">
        <w:trPr>
          <w:trHeight w:val="26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3830CD66" w14:textId="77777777" w:rsidR="00AF7808" w:rsidRPr="005D7773" w:rsidRDefault="00AF7808" w:rsidP="00A0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Artefatos impactados</w:t>
            </w:r>
          </w:p>
        </w:tc>
      </w:tr>
      <w:tr w:rsidR="00AF7808" w:rsidRPr="005D7773" w14:paraId="70F4AF08" w14:textId="77777777" w:rsidTr="00A00721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464C" w14:textId="77777777" w:rsidR="00AF7808" w:rsidRPr="005D7773" w:rsidRDefault="00AF7808" w:rsidP="00AF7808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Catálogo (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A9F4" w14:textId="77777777" w:rsidR="00AF7808" w:rsidRPr="005D7773" w:rsidRDefault="00AF7808" w:rsidP="00AF7808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XML - Exemplo (x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AF7808" w:rsidRPr="005D7773" w14:paraId="7F5D9926" w14:textId="77777777" w:rsidTr="00A00721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BCB5A" w14:textId="77777777" w:rsidR="00AF7808" w:rsidRPr="005D7773" w:rsidRDefault="00AF7808" w:rsidP="00AF7808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.XSD (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28DD" w14:textId="77777777" w:rsidR="00AF7808" w:rsidRPr="005D7773" w:rsidRDefault="00AF7808" w:rsidP="00AF7808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Imagem Diagrama (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</w:tbl>
    <w:p w14:paraId="44C9322D" w14:textId="77777777" w:rsidR="00A50F1D" w:rsidRDefault="00F15FF8" w:rsidP="00A50F1D">
      <w:pPr>
        <w:pStyle w:val="Ttulo1"/>
        <w:rPr>
          <w:sz w:val="20"/>
          <w:szCs w:val="20"/>
        </w:rPr>
      </w:pPr>
      <w:bookmarkStart w:id="12" w:name="_Toc80275480"/>
      <w:r>
        <w:rPr>
          <w:sz w:val="20"/>
          <w:szCs w:val="20"/>
        </w:rPr>
        <w:t xml:space="preserve">Release </w:t>
      </w:r>
      <w:r w:rsidR="00AF7808">
        <w:rPr>
          <w:sz w:val="20"/>
          <w:szCs w:val="20"/>
        </w:rPr>
        <w:t xml:space="preserve">em </w:t>
      </w:r>
      <w:r>
        <w:rPr>
          <w:sz w:val="20"/>
          <w:szCs w:val="20"/>
        </w:rPr>
        <w:t>31/08/2015</w:t>
      </w:r>
      <w:bookmarkEnd w:id="12"/>
    </w:p>
    <w:p w14:paraId="7596CD6C" w14:textId="77777777" w:rsidR="00A50F1D" w:rsidRDefault="00A50F1D" w:rsidP="00A50F1D">
      <w:pPr>
        <w:pStyle w:val="Ttulo2"/>
        <w:rPr>
          <w:sz w:val="20"/>
          <w:szCs w:val="20"/>
        </w:rPr>
      </w:pPr>
      <w:bookmarkStart w:id="13" w:name="_Toc80275481"/>
      <w:r w:rsidRPr="00A16DE4">
        <w:rPr>
          <w:sz w:val="20"/>
          <w:szCs w:val="20"/>
        </w:rPr>
        <w:t>Mensagem bvmf.</w:t>
      </w:r>
      <w:r>
        <w:rPr>
          <w:sz w:val="20"/>
          <w:szCs w:val="20"/>
        </w:rPr>
        <w:t>217</w:t>
      </w:r>
      <w:r w:rsidRPr="00A16DE4">
        <w:rPr>
          <w:sz w:val="20"/>
          <w:szCs w:val="20"/>
        </w:rPr>
        <w:t>.0</w:t>
      </w:r>
      <w:r>
        <w:rPr>
          <w:sz w:val="20"/>
          <w:szCs w:val="20"/>
        </w:rPr>
        <w:t>1</w:t>
      </w:r>
      <w:bookmarkEnd w:id="13"/>
    </w:p>
    <w:p w14:paraId="3553A9B6" w14:textId="77777777" w:rsidR="00A50F1D" w:rsidRPr="00307D77" w:rsidRDefault="00A50F1D" w:rsidP="00A50F1D">
      <w:pPr>
        <w:pStyle w:val="SemEspaamento"/>
        <w:rPr>
          <w:rFonts w:ascii="Arial" w:hAnsi="Arial" w:cs="Arial"/>
          <w:sz w:val="16"/>
          <w:szCs w:val="16"/>
        </w:rPr>
      </w:pPr>
      <w:r w:rsidRPr="00307D77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7016"/>
      </w:tblGrid>
      <w:tr w:rsidR="00A50F1D" w:rsidRPr="005D7773" w14:paraId="08C8593D" w14:textId="77777777" w:rsidTr="00F81C65">
        <w:trPr>
          <w:trHeight w:val="40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8029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Descrição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da alteração: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84F4" w14:textId="77777777" w:rsidR="00A50F1D" w:rsidRPr="008774B0" w:rsidRDefault="00A50F1D" w:rsidP="00A5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Inclusão da mensagem</w:t>
            </w:r>
          </w:p>
        </w:tc>
      </w:tr>
      <w:tr w:rsidR="00A50F1D" w:rsidRPr="00F97DC7" w14:paraId="486A3DCF" w14:textId="77777777" w:rsidTr="00F81C65">
        <w:trPr>
          <w:trHeight w:val="29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2F69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Componentes Impactados: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619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A50F1D" w:rsidRPr="005D7773" w14:paraId="4AE1756D" w14:textId="77777777" w:rsidTr="00F81C65">
        <w:trPr>
          <w:trHeight w:val="26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2ED20A4A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Artefatos impactados</w:t>
            </w:r>
          </w:p>
        </w:tc>
      </w:tr>
      <w:tr w:rsidR="00A50F1D" w:rsidRPr="005D7773" w14:paraId="182221EF" w14:textId="77777777" w:rsidTr="00F81C65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A772" w14:textId="77777777" w:rsidR="00A50F1D" w:rsidRPr="005D7773" w:rsidRDefault="00A50F1D" w:rsidP="000E763A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Catálogo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99E1" w14:textId="77777777" w:rsidR="00A50F1D" w:rsidRPr="005D7773" w:rsidRDefault="00A50F1D" w:rsidP="000E763A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Planilha de atributos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A50F1D" w:rsidRPr="005D7773" w14:paraId="6C7C2FFE" w14:textId="77777777" w:rsidTr="00F81C65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C9574" w14:textId="77777777" w:rsidR="00A50F1D" w:rsidRPr="005D7773" w:rsidRDefault="00A50F1D" w:rsidP="000E763A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.XSD (X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75DA" w14:textId="77777777" w:rsidR="00A50F1D" w:rsidRPr="005D7773" w:rsidRDefault="00A50F1D" w:rsidP="000E763A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.XML ()</w:t>
            </w:r>
          </w:p>
        </w:tc>
      </w:tr>
    </w:tbl>
    <w:p w14:paraId="734A1097" w14:textId="77777777" w:rsidR="00A50F1D" w:rsidRDefault="00A50F1D" w:rsidP="00A50F1D">
      <w:pPr>
        <w:pStyle w:val="Ttulo2"/>
        <w:rPr>
          <w:sz w:val="20"/>
          <w:szCs w:val="20"/>
        </w:rPr>
      </w:pPr>
      <w:bookmarkStart w:id="14" w:name="_Toc80275482"/>
      <w:r>
        <w:rPr>
          <w:sz w:val="20"/>
          <w:szCs w:val="20"/>
        </w:rPr>
        <w:t>Arquivo</w:t>
      </w:r>
      <w:r w:rsidRPr="00A16DE4">
        <w:rPr>
          <w:sz w:val="20"/>
          <w:szCs w:val="20"/>
        </w:rPr>
        <w:t xml:space="preserve"> </w:t>
      </w:r>
      <w:r>
        <w:rPr>
          <w:sz w:val="20"/>
          <w:szCs w:val="20"/>
        </w:rPr>
        <w:t>BVBG</w:t>
      </w:r>
      <w:r w:rsidRPr="00A16DE4">
        <w:rPr>
          <w:sz w:val="20"/>
          <w:szCs w:val="20"/>
        </w:rPr>
        <w:t>.</w:t>
      </w:r>
      <w:r>
        <w:rPr>
          <w:sz w:val="20"/>
          <w:szCs w:val="20"/>
        </w:rPr>
        <w:t>086</w:t>
      </w:r>
      <w:r w:rsidRPr="00A16DE4">
        <w:rPr>
          <w:sz w:val="20"/>
          <w:szCs w:val="20"/>
        </w:rPr>
        <w:t>.0</w:t>
      </w:r>
      <w:r>
        <w:rPr>
          <w:sz w:val="20"/>
          <w:szCs w:val="20"/>
        </w:rPr>
        <w:t>1</w:t>
      </w:r>
      <w:bookmarkEnd w:id="14"/>
    </w:p>
    <w:p w14:paraId="7B6B71A7" w14:textId="77777777" w:rsidR="00A50F1D" w:rsidRPr="00307D77" w:rsidRDefault="00A50F1D" w:rsidP="00A50F1D">
      <w:pPr>
        <w:pStyle w:val="SemEspaamento"/>
        <w:rPr>
          <w:rFonts w:ascii="Arial" w:hAnsi="Arial" w:cs="Arial"/>
          <w:sz w:val="16"/>
          <w:szCs w:val="16"/>
        </w:rPr>
      </w:pPr>
      <w:r w:rsidRPr="00307D77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7016"/>
      </w:tblGrid>
      <w:tr w:rsidR="00A50F1D" w:rsidRPr="005D7773" w14:paraId="1BA2F447" w14:textId="77777777" w:rsidTr="00F81C65">
        <w:trPr>
          <w:trHeight w:val="40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D29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Descrição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da alteração: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93B9" w14:textId="77777777" w:rsidR="00A50F1D" w:rsidRPr="008774B0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para tráfego da mensagem bvmf.217.01</w:t>
            </w:r>
          </w:p>
        </w:tc>
      </w:tr>
      <w:tr w:rsidR="00A50F1D" w:rsidRPr="00F97DC7" w14:paraId="5DA55E38" w14:textId="77777777" w:rsidTr="00A50F1D">
        <w:trPr>
          <w:trHeight w:val="29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19FD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Componentes Impactados: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E2B6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A50F1D" w:rsidRPr="005D7773" w14:paraId="5C470230" w14:textId="77777777" w:rsidTr="00F81C65">
        <w:trPr>
          <w:trHeight w:val="26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2C1C7F29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Artefatos impactados</w:t>
            </w:r>
          </w:p>
        </w:tc>
      </w:tr>
      <w:tr w:rsidR="00A50F1D" w:rsidRPr="005D7773" w14:paraId="675FDEE8" w14:textId="77777777" w:rsidTr="00F81C65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D16B" w14:textId="77777777" w:rsidR="00A50F1D" w:rsidRPr="005D7773" w:rsidRDefault="00A50F1D" w:rsidP="00A50F1D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Catálogo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B183" w14:textId="77777777" w:rsidR="00A50F1D" w:rsidRPr="005D7773" w:rsidRDefault="00A50F1D" w:rsidP="00A50F1D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Planilha de atributos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A50F1D" w:rsidRPr="005D7773" w14:paraId="67BA1294" w14:textId="77777777" w:rsidTr="00F81C65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74ED5" w14:textId="77777777" w:rsidR="00A50F1D" w:rsidRPr="005D7773" w:rsidRDefault="00A50F1D" w:rsidP="00A50F1D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.XSD (X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3871" w14:textId="77777777" w:rsidR="00A50F1D" w:rsidRPr="005D7773" w:rsidRDefault="00A50F1D" w:rsidP="00A50F1D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.XML ()</w:t>
            </w:r>
          </w:p>
        </w:tc>
      </w:tr>
    </w:tbl>
    <w:p w14:paraId="68679533" w14:textId="77777777" w:rsidR="00A50F1D" w:rsidRDefault="00A50F1D" w:rsidP="00A50F1D">
      <w:pPr>
        <w:pStyle w:val="Ttulo2"/>
        <w:rPr>
          <w:sz w:val="20"/>
          <w:szCs w:val="20"/>
        </w:rPr>
      </w:pPr>
      <w:bookmarkStart w:id="15" w:name="_Toc80275483"/>
      <w:r w:rsidRPr="00A16DE4">
        <w:rPr>
          <w:sz w:val="20"/>
          <w:szCs w:val="20"/>
        </w:rPr>
        <w:t>Mensagem bvmf.</w:t>
      </w:r>
      <w:r>
        <w:rPr>
          <w:sz w:val="20"/>
          <w:szCs w:val="20"/>
        </w:rPr>
        <w:t>218</w:t>
      </w:r>
      <w:r w:rsidRPr="00A16DE4">
        <w:rPr>
          <w:sz w:val="20"/>
          <w:szCs w:val="20"/>
        </w:rPr>
        <w:t>.0</w:t>
      </w:r>
      <w:r>
        <w:rPr>
          <w:sz w:val="20"/>
          <w:szCs w:val="20"/>
        </w:rPr>
        <w:t>1</w:t>
      </w:r>
      <w:bookmarkEnd w:id="15"/>
    </w:p>
    <w:p w14:paraId="68D3B2C5" w14:textId="77777777" w:rsidR="00A50F1D" w:rsidRPr="00307D77" w:rsidRDefault="00A50F1D" w:rsidP="00A50F1D">
      <w:pPr>
        <w:pStyle w:val="SemEspaamento"/>
        <w:rPr>
          <w:rFonts w:ascii="Arial" w:hAnsi="Arial" w:cs="Arial"/>
          <w:sz w:val="16"/>
          <w:szCs w:val="16"/>
        </w:rPr>
      </w:pPr>
      <w:r w:rsidRPr="00307D77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7016"/>
      </w:tblGrid>
      <w:tr w:rsidR="00A50F1D" w:rsidRPr="005D7773" w14:paraId="4F7FECF4" w14:textId="77777777" w:rsidTr="00F81C65">
        <w:trPr>
          <w:trHeight w:val="40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2954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Descrição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da alteração: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355D" w14:textId="77777777" w:rsidR="00A50F1D" w:rsidRPr="008774B0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Inclusão da mensagem</w:t>
            </w:r>
          </w:p>
        </w:tc>
      </w:tr>
      <w:tr w:rsidR="00A50F1D" w:rsidRPr="00F97DC7" w14:paraId="13CE6082" w14:textId="77777777" w:rsidTr="00F81C65">
        <w:trPr>
          <w:trHeight w:val="29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2102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Componentes Impactados: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7CC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A50F1D" w:rsidRPr="005D7773" w14:paraId="478A3612" w14:textId="77777777" w:rsidTr="00F81C65">
        <w:trPr>
          <w:trHeight w:val="26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6F591512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Artefatos impactados</w:t>
            </w:r>
          </w:p>
        </w:tc>
      </w:tr>
      <w:tr w:rsidR="00A50F1D" w:rsidRPr="005D7773" w14:paraId="0F21A7E9" w14:textId="77777777" w:rsidTr="00F81C65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24FC" w14:textId="77777777" w:rsidR="00A50F1D" w:rsidRPr="005D7773" w:rsidRDefault="00A50F1D" w:rsidP="000E763A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Catálogo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A639" w14:textId="77777777" w:rsidR="00A50F1D" w:rsidRPr="005D7773" w:rsidRDefault="00A50F1D" w:rsidP="000E763A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Planilha de atributos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A50F1D" w:rsidRPr="005D7773" w14:paraId="5A629B8A" w14:textId="77777777" w:rsidTr="00F81C65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48E6" w14:textId="77777777" w:rsidR="00A50F1D" w:rsidRPr="005D7773" w:rsidRDefault="00A50F1D" w:rsidP="000E763A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.XSD (X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5C52" w14:textId="77777777" w:rsidR="00A50F1D" w:rsidRPr="005D7773" w:rsidRDefault="00A50F1D" w:rsidP="000E763A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.XML ()</w:t>
            </w:r>
          </w:p>
        </w:tc>
      </w:tr>
    </w:tbl>
    <w:p w14:paraId="13F5F09A" w14:textId="77777777" w:rsidR="00A50F1D" w:rsidRDefault="00A50F1D" w:rsidP="00A50F1D">
      <w:pPr>
        <w:pStyle w:val="Ttulo2"/>
        <w:rPr>
          <w:sz w:val="20"/>
          <w:szCs w:val="20"/>
        </w:rPr>
      </w:pPr>
      <w:bookmarkStart w:id="16" w:name="_Toc80275484"/>
      <w:r>
        <w:rPr>
          <w:sz w:val="20"/>
          <w:szCs w:val="20"/>
        </w:rPr>
        <w:t>Arquivo</w:t>
      </w:r>
      <w:r w:rsidRPr="00A16DE4">
        <w:rPr>
          <w:sz w:val="20"/>
          <w:szCs w:val="20"/>
        </w:rPr>
        <w:t xml:space="preserve"> </w:t>
      </w:r>
      <w:r>
        <w:rPr>
          <w:sz w:val="20"/>
          <w:szCs w:val="20"/>
        </w:rPr>
        <w:t>BVBG</w:t>
      </w:r>
      <w:r w:rsidRPr="00A16DE4">
        <w:rPr>
          <w:sz w:val="20"/>
          <w:szCs w:val="20"/>
        </w:rPr>
        <w:t>.</w:t>
      </w:r>
      <w:r>
        <w:rPr>
          <w:sz w:val="20"/>
          <w:szCs w:val="20"/>
        </w:rPr>
        <w:t>087</w:t>
      </w:r>
      <w:r w:rsidRPr="00A16DE4">
        <w:rPr>
          <w:sz w:val="20"/>
          <w:szCs w:val="20"/>
        </w:rPr>
        <w:t>.0</w:t>
      </w:r>
      <w:r>
        <w:rPr>
          <w:sz w:val="20"/>
          <w:szCs w:val="20"/>
        </w:rPr>
        <w:t>1</w:t>
      </w:r>
      <w:bookmarkEnd w:id="16"/>
    </w:p>
    <w:p w14:paraId="5D1BF3E6" w14:textId="77777777" w:rsidR="00A50F1D" w:rsidRPr="00307D77" w:rsidRDefault="00A50F1D" w:rsidP="00A50F1D">
      <w:pPr>
        <w:pStyle w:val="SemEspaamento"/>
        <w:rPr>
          <w:rFonts w:ascii="Arial" w:hAnsi="Arial" w:cs="Arial"/>
          <w:sz w:val="16"/>
          <w:szCs w:val="16"/>
        </w:rPr>
      </w:pPr>
      <w:r w:rsidRPr="00307D77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7016"/>
      </w:tblGrid>
      <w:tr w:rsidR="00A50F1D" w:rsidRPr="005D7773" w14:paraId="6406B72D" w14:textId="77777777" w:rsidTr="00F81C65">
        <w:trPr>
          <w:trHeight w:val="40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A1FD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Descrição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da alteração: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1BD0" w14:textId="77777777" w:rsidR="00A50F1D" w:rsidRPr="008774B0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para tráfego da mensagem bvmf.218.01</w:t>
            </w:r>
          </w:p>
        </w:tc>
      </w:tr>
      <w:tr w:rsidR="00A50F1D" w:rsidRPr="00F97DC7" w14:paraId="7EE2AA9B" w14:textId="77777777" w:rsidTr="00A50F1D">
        <w:trPr>
          <w:trHeight w:val="29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3786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Componentes Impactados: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0B62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A50F1D" w:rsidRPr="005D7773" w14:paraId="2328B8E4" w14:textId="77777777" w:rsidTr="00F81C65">
        <w:trPr>
          <w:trHeight w:val="26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58B7EDC0" w14:textId="77777777" w:rsidR="00A50F1D" w:rsidRPr="005D7773" w:rsidRDefault="00A50F1D" w:rsidP="00F8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Artefatos impactados</w:t>
            </w:r>
          </w:p>
        </w:tc>
      </w:tr>
      <w:tr w:rsidR="00A50F1D" w:rsidRPr="005D7773" w14:paraId="1BD50F70" w14:textId="77777777" w:rsidTr="00F81C65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CA02" w14:textId="77777777" w:rsidR="00A50F1D" w:rsidRPr="005D7773" w:rsidRDefault="00A50F1D" w:rsidP="00F81C6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Catálogo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9DFE" w14:textId="77777777" w:rsidR="00A50F1D" w:rsidRPr="005D7773" w:rsidRDefault="00A50F1D" w:rsidP="00F81C6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Planilha de atributos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A50F1D" w:rsidRPr="005D7773" w14:paraId="5ADA0FD0" w14:textId="77777777" w:rsidTr="00F81C65">
        <w:trPr>
          <w:trHeight w:val="2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0052" w14:textId="77777777" w:rsidR="00A50F1D" w:rsidRPr="005D7773" w:rsidRDefault="00A50F1D" w:rsidP="00F81C6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.XSD (X</w:t>
            </w: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3251" w14:textId="77777777" w:rsidR="00A50F1D" w:rsidRPr="005D7773" w:rsidRDefault="00A50F1D" w:rsidP="00F81C6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D77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Arquivo .XML ()</w:t>
            </w:r>
          </w:p>
        </w:tc>
      </w:tr>
      <w:bookmarkEnd w:id="4"/>
    </w:tbl>
    <w:p w14:paraId="7A9D75DA" w14:textId="77777777" w:rsidR="006802EE" w:rsidRPr="004F575A" w:rsidRDefault="006802EE" w:rsidP="00ED0E17">
      <w:pPr>
        <w:pStyle w:val="Ttulo1"/>
      </w:pPr>
    </w:p>
    <w:sectPr w:rsidR="006802EE" w:rsidRPr="004F575A" w:rsidSect="00670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1C2D" w14:textId="77777777" w:rsidR="00781761" w:rsidRDefault="00781761" w:rsidP="00935108">
      <w:pPr>
        <w:spacing w:after="0" w:line="240" w:lineRule="auto"/>
      </w:pPr>
      <w:r>
        <w:separator/>
      </w:r>
    </w:p>
  </w:endnote>
  <w:endnote w:type="continuationSeparator" w:id="0">
    <w:p w14:paraId="1AEE1951" w14:textId="77777777" w:rsidR="00781761" w:rsidRDefault="00781761" w:rsidP="0093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4EF4" w14:textId="77777777" w:rsidR="00A5442E" w:rsidRDefault="00A544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B00E" w14:textId="66CFAFB3" w:rsidR="00E660BD" w:rsidRDefault="004E60B2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945346" wp14:editId="3A25D82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1994835a943bf70319062da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88A982" w14:textId="7742E29F" w:rsidR="004E60B2" w:rsidRPr="004E60B2" w:rsidRDefault="004E60B2" w:rsidP="004E60B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E60B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45346" id="_x0000_t202" coordsize="21600,21600" o:spt="202" path="m,l,21600r21600,l21600,xe">
              <v:stroke joinstyle="miter"/>
              <v:path gradientshapeok="t" o:connecttype="rect"/>
            </v:shapetype>
            <v:shape id="MSIPCMa1994835a943bf70319062da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D7VJcn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7688A982" w14:textId="7742E29F" w:rsidR="004E60B2" w:rsidRPr="004E60B2" w:rsidRDefault="004E60B2" w:rsidP="004E60B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E60B2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0549797"/>
        <w:docPartObj>
          <w:docPartGallery w:val="Page Numbers (Bottom of Page)"/>
          <w:docPartUnique/>
        </w:docPartObj>
      </w:sdtPr>
      <w:sdtEndPr/>
      <w:sdtContent>
        <w:r w:rsidR="00E660BD">
          <w:fldChar w:fldCharType="begin"/>
        </w:r>
        <w:r w:rsidR="00E660BD">
          <w:instrText xml:space="preserve"> PAGE   \* MERGEFORMAT </w:instrText>
        </w:r>
        <w:r w:rsidR="00E660BD">
          <w:fldChar w:fldCharType="separate"/>
        </w:r>
        <w:r w:rsidR="00A803BE">
          <w:rPr>
            <w:noProof/>
          </w:rPr>
          <w:t>2</w:t>
        </w:r>
        <w:r w:rsidR="00E660BD">
          <w:rPr>
            <w:noProof/>
          </w:rPr>
          <w:fldChar w:fldCharType="end"/>
        </w:r>
      </w:sdtContent>
    </w:sdt>
  </w:p>
  <w:p w14:paraId="641EDE21" w14:textId="77777777" w:rsidR="00E660BD" w:rsidRDefault="00E660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CBF1" w14:textId="77777777" w:rsidR="00A5442E" w:rsidRDefault="00A544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3BA6" w14:textId="77777777" w:rsidR="00781761" w:rsidRDefault="00781761" w:rsidP="00935108">
      <w:pPr>
        <w:spacing w:after="0" w:line="240" w:lineRule="auto"/>
      </w:pPr>
      <w:r>
        <w:separator/>
      </w:r>
    </w:p>
  </w:footnote>
  <w:footnote w:type="continuationSeparator" w:id="0">
    <w:p w14:paraId="13C90E37" w14:textId="77777777" w:rsidR="00781761" w:rsidRDefault="00781761" w:rsidP="00935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9300" w14:textId="77777777" w:rsidR="00A5442E" w:rsidRDefault="00A544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736"/>
      <w:gridCol w:w="4559"/>
      <w:gridCol w:w="1991"/>
    </w:tblGrid>
    <w:tr w:rsidR="00E660BD" w14:paraId="43F8FE8D" w14:textId="77777777" w:rsidTr="00680BFE">
      <w:tc>
        <w:tcPr>
          <w:tcW w:w="1908" w:type="dxa"/>
        </w:tcPr>
        <w:p w14:paraId="31FB1ECE" w14:textId="77777777" w:rsidR="00E660BD" w:rsidRDefault="00E660BD" w:rsidP="00680BFE">
          <w:pPr>
            <w:pStyle w:val="Cabealho"/>
          </w:pPr>
          <w:r>
            <w:rPr>
              <w:b/>
              <w:noProof/>
              <w:sz w:val="32"/>
              <w:szCs w:val="32"/>
              <w:lang w:eastAsia="pt-BR"/>
            </w:rPr>
            <w:drawing>
              <wp:inline distT="0" distB="0" distL="0" distR="0" wp14:anchorId="3E53C541" wp14:editId="2EC31592">
                <wp:extent cx="1571625" cy="457200"/>
                <wp:effectExtent l="19050" t="0" r="9525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center"/>
        </w:tcPr>
        <w:p w14:paraId="09D99FE1" w14:textId="77777777" w:rsidR="00E660BD" w:rsidRPr="00ED0E17" w:rsidRDefault="00E660BD" w:rsidP="00ED0E17">
          <w:pPr>
            <w:pStyle w:val="Cabealho"/>
            <w:jc w:val="center"/>
            <w:rPr>
              <w:rFonts w:ascii="Arial" w:hAnsi="Arial" w:cs="Arial"/>
              <w:sz w:val="18"/>
              <w:lang w:val="en-US"/>
            </w:rPr>
          </w:pPr>
          <w:r w:rsidRPr="00ED0E17">
            <w:rPr>
              <w:rFonts w:ascii="Arial" w:hAnsi="Arial" w:cs="Arial"/>
              <w:sz w:val="16"/>
              <w:szCs w:val="16"/>
              <w:lang w:val="en-US"/>
            </w:rPr>
            <w:t xml:space="preserve"> RELEASE MENSAGENS </w:t>
          </w:r>
          <w:r w:rsidR="00ED0E17" w:rsidRPr="00ED0E17">
            <w:rPr>
              <w:rFonts w:ascii="Arial" w:hAnsi="Arial" w:cs="Arial"/>
              <w:sz w:val="16"/>
              <w:szCs w:val="16"/>
              <w:lang w:val="en-US"/>
            </w:rPr>
            <w:t>PRICES AND INDEX</w:t>
          </w:r>
        </w:p>
      </w:tc>
      <w:tc>
        <w:tcPr>
          <w:tcW w:w="2088" w:type="dxa"/>
        </w:tcPr>
        <w:p w14:paraId="7CD72DF3" w14:textId="77777777" w:rsidR="00E660BD" w:rsidRPr="00ED0E17" w:rsidRDefault="00E660BD" w:rsidP="00680BFE">
          <w:pPr>
            <w:pStyle w:val="Cabealho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660AB61A" w14:textId="2CBDE0DD" w:rsidR="00E660BD" w:rsidRPr="003102E0" w:rsidRDefault="00E660BD" w:rsidP="00680BFE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3102E0">
            <w:rPr>
              <w:rFonts w:ascii="Arial" w:hAnsi="Arial" w:cs="Arial"/>
              <w:sz w:val="16"/>
              <w:szCs w:val="16"/>
            </w:rPr>
            <w:fldChar w:fldCharType="begin"/>
          </w:r>
          <w:r w:rsidRPr="003102E0">
            <w:rPr>
              <w:rFonts w:ascii="Arial" w:hAnsi="Arial" w:cs="Arial"/>
              <w:sz w:val="16"/>
              <w:szCs w:val="16"/>
            </w:rPr>
            <w:instrText xml:space="preserve"> DATE \@ "d/M/yyyy" </w:instrText>
          </w:r>
          <w:r w:rsidRPr="003102E0">
            <w:rPr>
              <w:rFonts w:ascii="Arial" w:hAnsi="Arial" w:cs="Arial"/>
              <w:sz w:val="16"/>
              <w:szCs w:val="16"/>
            </w:rPr>
            <w:fldChar w:fldCharType="separate"/>
          </w:r>
          <w:r w:rsidR="00A5442E">
            <w:rPr>
              <w:rFonts w:ascii="Arial" w:hAnsi="Arial" w:cs="Arial"/>
              <w:noProof/>
              <w:sz w:val="16"/>
              <w:szCs w:val="16"/>
            </w:rPr>
            <w:t>19/8/2021</w:t>
          </w:r>
          <w:r w:rsidRPr="003102E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24A51C5" w14:textId="77777777" w:rsidR="00E660BD" w:rsidRDefault="00E660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AF6F" w14:textId="77777777" w:rsidR="00A5442E" w:rsidRDefault="00A544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D2A"/>
    <w:multiLevelType w:val="hybridMultilevel"/>
    <w:tmpl w:val="4CDCE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0B9"/>
    <w:multiLevelType w:val="hybridMultilevel"/>
    <w:tmpl w:val="D2A81614"/>
    <w:lvl w:ilvl="0" w:tplc="D2F6B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517E"/>
    <w:multiLevelType w:val="hybridMultilevel"/>
    <w:tmpl w:val="5392916C"/>
    <w:lvl w:ilvl="0" w:tplc="E1A4D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B456E"/>
    <w:multiLevelType w:val="hybridMultilevel"/>
    <w:tmpl w:val="70120666"/>
    <w:lvl w:ilvl="0" w:tplc="47480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7910"/>
    <w:multiLevelType w:val="hybridMultilevel"/>
    <w:tmpl w:val="4CDCE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35F98"/>
    <w:multiLevelType w:val="hybridMultilevel"/>
    <w:tmpl w:val="4CDCE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EBF"/>
    <w:multiLevelType w:val="hybridMultilevel"/>
    <w:tmpl w:val="B0D8F360"/>
    <w:lvl w:ilvl="0" w:tplc="4738A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D1DA3"/>
    <w:multiLevelType w:val="hybridMultilevel"/>
    <w:tmpl w:val="70120666"/>
    <w:lvl w:ilvl="0" w:tplc="47480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11092"/>
    <w:multiLevelType w:val="hybridMultilevel"/>
    <w:tmpl w:val="D1844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F3A40"/>
    <w:multiLevelType w:val="hybridMultilevel"/>
    <w:tmpl w:val="70120666"/>
    <w:lvl w:ilvl="0" w:tplc="47480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D304B"/>
    <w:multiLevelType w:val="hybridMultilevel"/>
    <w:tmpl w:val="DD12B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73213"/>
    <w:multiLevelType w:val="hybridMultilevel"/>
    <w:tmpl w:val="4CDCE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F0B82"/>
    <w:multiLevelType w:val="hybridMultilevel"/>
    <w:tmpl w:val="5392916C"/>
    <w:lvl w:ilvl="0" w:tplc="E1A4D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F200E"/>
    <w:multiLevelType w:val="hybridMultilevel"/>
    <w:tmpl w:val="70120666"/>
    <w:lvl w:ilvl="0" w:tplc="47480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A2EE7"/>
    <w:multiLevelType w:val="hybridMultilevel"/>
    <w:tmpl w:val="FD0E9D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217641"/>
    <w:multiLevelType w:val="hybridMultilevel"/>
    <w:tmpl w:val="70120666"/>
    <w:lvl w:ilvl="0" w:tplc="47480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D53C8"/>
    <w:multiLevelType w:val="hybridMultilevel"/>
    <w:tmpl w:val="B170C6F6"/>
    <w:lvl w:ilvl="0" w:tplc="8464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AAF"/>
    <w:multiLevelType w:val="hybridMultilevel"/>
    <w:tmpl w:val="70120666"/>
    <w:lvl w:ilvl="0" w:tplc="47480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80FBB"/>
    <w:multiLevelType w:val="hybridMultilevel"/>
    <w:tmpl w:val="4CDCE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573EA"/>
    <w:multiLevelType w:val="hybridMultilevel"/>
    <w:tmpl w:val="4CDCE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E7813"/>
    <w:multiLevelType w:val="hybridMultilevel"/>
    <w:tmpl w:val="30DA8D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62A9A"/>
    <w:multiLevelType w:val="hybridMultilevel"/>
    <w:tmpl w:val="4CDCE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3765D"/>
    <w:multiLevelType w:val="hybridMultilevel"/>
    <w:tmpl w:val="4CDCE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004B8"/>
    <w:multiLevelType w:val="hybridMultilevel"/>
    <w:tmpl w:val="5A085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B6E7E"/>
    <w:multiLevelType w:val="hybridMultilevel"/>
    <w:tmpl w:val="70120666"/>
    <w:lvl w:ilvl="0" w:tplc="47480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2512E"/>
    <w:multiLevelType w:val="hybridMultilevel"/>
    <w:tmpl w:val="D2A81614"/>
    <w:lvl w:ilvl="0" w:tplc="D2F6B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E7659"/>
    <w:multiLevelType w:val="hybridMultilevel"/>
    <w:tmpl w:val="4CDCE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1648D"/>
    <w:multiLevelType w:val="hybridMultilevel"/>
    <w:tmpl w:val="5D4202BA"/>
    <w:lvl w:ilvl="0" w:tplc="DBF25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8"/>
  </w:num>
  <w:num w:numId="5">
    <w:abstractNumId w:val="12"/>
  </w:num>
  <w:num w:numId="6">
    <w:abstractNumId w:val="27"/>
  </w:num>
  <w:num w:numId="7">
    <w:abstractNumId w:val="2"/>
  </w:num>
  <w:num w:numId="8">
    <w:abstractNumId w:val="10"/>
  </w:num>
  <w:num w:numId="9">
    <w:abstractNumId w:val="6"/>
  </w:num>
  <w:num w:numId="10">
    <w:abstractNumId w:val="24"/>
  </w:num>
  <w:num w:numId="11">
    <w:abstractNumId w:val="7"/>
  </w:num>
  <w:num w:numId="12">
    <w:abstractNumId w:val="9"/>
  </w:num>
  <w:num w:numId="13">
    <w:abstractNumId w:val="17"/>
  </w:num>
  <w:num w:numId="14">
    <w:abstractNumId w:val="13"/>
  </w:num>
  <w:num w:numId="15">
    <w:abstractNumId w:val="3"/>
  </w:num>
  <w:num w:numId="16">
    <w:abstractNumId w:val="16"/>
  </w:num>
  <w:num w:numId="17">
    <w:abstractNumId w:val="15"/>
  </w:num>
  <w:num w:numId="18">
    <w:abstractNumId w:val="1"/>
  </w:num>
  <w:num w:numId="19">
    <w:abstractNumId w:val="25"/>
  </w:num>
  <w:num w:numId="20">
    <w:abstractNumId w:val="21"/>
  </w:num>
  <w:num w:numId="21">
    <w:abstractNumId w:val="20"/>
  </w:num>
  <w:num w:numId="22">
    <w:abstractNumId w:val="14"/>
  </w:num>
  <w:num w:numId="23">
    <w:abstractNumId w:val="23"/>
  </w:num>
  <w:num w:numId="24">
    <w:abstractNumId w:val="4"/>
  </w:num>
  <w:num w:numId="25">
    <w:abstractNumId w:val="11"/>
  </w:num>
  <w:num w:numId="26">
    <w:abstractNumId w:val="22"/>
  </w:num>
  <w:num w:numId="27">
    <w:abstractNumId w:val="19"/>
  </w:num>
  <w:num w:numId="2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02"/>
    <w:rsid w:val="0000117F"/>
    <w:rsid w:val="000025BB"/>
    <w:rsid w:val="00004FA0"/>
    <w:rsid w:val="0001092D"/>
    <w:rsid w:val="00011C87"/>
    <w:rsid w:val="00012165"/>
    <w:rsid w:val="00013AD9"/>
    <w:rsid w:val="00014121"/>
    <w:rsid w:val="00015387"/>
    <w:rsid w:val="00015FDF"/>
    <w:rsid w:val="00017480"/>
    <w:rsid w:val="000204FD"/>
    <w:rsid w:val="0003025F"/>
    <w:rsid w:val="00030E0B"/>
    <w:rsid w:val="00034472"/>
    <w:rsid w:val="00040D86"/>
    <w:rsid w:val="00041BFC"/>
    <w:rsid w:val="00046FF6"/>
    <w:rsid w:val="00050A40"/>
    <w:rsid w:val="00052583"/>
    <w:rsid w:val="000544AA"/>
    <w:rsid w:val="0005662C"/>
    <w:rsid w:val="000579F6"/>
    <w:rsid w:val="00057B45"/>
    <w:rsid w:val="00057E4B"/>
    <w:rsid w:val="00062A26"/>
    <w:rsid w:val="00064FE7"/>
    <w:rsid w:val="00066A9F"/>
    <w:rsid w:val="00072444"/>
    <w:rsid w:val="00072761"/>
    <w:rsid w:val="00072EC0"/>
    <w:rsid w:val="00074B85"/>
    <w:rsid w:val="0008007A"/>
    <w:rsid w:val="000828D4"/>
    <w:rsid w:val="00083A18"/>
    <w:rsid w:val="00085AD3"/>
    <w:rsid w:val="000919E3"/>
    <w:rsid w:val="000926B5"/>
    <w:rsid w:val="00093894"/>
    <w:rsid w:val="00094425"/>
    <w:rsid w:val="000961CA"/>
    <w:rsid w:val="000A3FD7"/>
    <w:rsid w:val="000B05C0"/>
    <w:rsid w:val="000C6871"/>
    <w:rsid w:val="000D0058"/>
    <w:rsid w:val="000D03C8"/>
    <w:rsid w:val="000D05A2"/>
    <w:rsid w:val="000E2C2D"/>
    <w:rsid w:val="000E34B0"/>
    <w:rsid w:val="000E509F"/>
    <w:rsid w:val="000E763A"/>
    <w:rsid w:val="000F7075"/>
    <w:rsid w:val="001002D3"/>
    <w:rsid w:val="00101337"/>
    <w:rsid w:val="001060C5"/>
    <w:rsid w:val="00115425"/>
    <w:rsid w:val="001166E0"/>
    <w:rsid w:val="00125B66"/>
    <w:rsid w:val="00133C97"/>
    <w:rsid w:val="00136871"/>
    <w:rsid w:val="0014085F"/>
    <w:rsid w:val="001568A0"/>
    <w:rsid w:val="00161BAF"/>
    <w:rsid w:val="001630E0"/>
    <w:rsid w:val="00163EDE"/>
    <w:rsid w:val="00167654"/>
    <w:rsid w:val="001726CD"/>
    <w:rsid w:val="00173CCF"/>
    <w:rsid w:val="00176914"/>
    <w:rsid w:val="0017738B"/>
    <w:rsid w:val="0018169D"/>
    <w:rsid w:val="00182AED"/>
    <w:rsid w:val="001843EE"/>
    <w:rsid w:val="00187820"/>
    <w:rsid w:val="00191052"/>
    <w:rsid w:val="001937B6"/>
    <w:rsid w:val="00195496"/>
    <w:rsid w:val="00195C4C"/>
    <w:rsid w:val="001A05F0"/>
    <w:rsid w:val="001A4F61"/>
    <w:rsid w:val="001A57B9"/>
    <w:rsid w:val="001A5AB4"/>
    <w:rsid w:val="001A7BF0"/>
    <w:rsid w:val="001B5138"/>
    <w:rsid w:val="001D00F4"/>
    <w:rsid w:val="001D1CA4"/>
    <w:rsid w:val="001D6E93"/>
    <w:rsid w:val="001E5B7A"/>
    <w:rsid w:val="001E7BB6"/>
    <w:rsid w:val="001F1A15"/>
    <w:rsid w:val="001F3D45"/>
    <w:rsid w:val="001F48D6"/>
    <w:rsid w:val="00206965"/>
    <w:rsid w:val="0021255F"/>
    <w:rsid w:val="00213B94"/>
    <w:rsid w:val="002161D3"/>
    <w:rsid w:val="0021731E"/>
    <w:rsid w:val="00221308"/>
    <w:rsid w:val="00223AEA"/>
    <w:rsid w:val="002243A7"/>
    <w:rsid w:val="00230534"/>
    <w:rsid w:val="00231551"/>
    <w:rsid w:val="00231876"/>
    <w:rsid w:val="00242716"/>
    <w:rsid w:val="002428A0"/>
    <w:rsid w:val="002429DB"/>
    <w:rsid w:val="0024438A"/>
    <w:rsid w:val="00246B24"/>
    <w:rsid w:val="00247687"/>
    <w:rsid w:val="00253487"/>
    <w:rsid w:val="00255420"/>
    <w:rsid w:val="00262316"/>
    <w:rsid w:val="00263930"/>
    <w:rsid w:val="00266378"/>
    <w:rsid w:val="00271D70"/>
    <w:rsid w:val="00272F38"/>
    <w:rsid w:val="0027327C"/>
    <w:rsid w:val="0027661C"/>
    <w:rsid w:val="00282A0A"/>
    <w:rsid w:val="00290F81"/>
    <w:rsid w:val="0029188B"/>
    <w:rsid w:val="00291C80"/>
    <w:rsid w:val="002931F3"/>
    <w:rsid w:val="002961EE"/>
    <w:rsid w:val="002A1290"/>
    <w:rsid w:val="002A58B6"/>
    <w:rsid w:val="002A70F4"/>
    <w:rsid w:val="002A7C61"/>
    <w:rsid w:val="002B173C"/>
    <w:rsid w:val="002B1946"/>
    <w:rsid w:val="002B4FC3"/>
    <w:rsid w:val="002B6996"/>
    <w:rsid w:val="002B6A2C"/>
    <w:rsid w:val="002B7EDF"/>
    <w:rsid w:val="002C0305"/>
    <w:rsid w:val="002C2A11"/>
    <w:rsid w:val="002D093C"/>
    <w:rsid w:val="002D4218"/>
    <w:rsid w:val="002D7BF6"/>
    <w:rsid w:val="002E1233"/>
    <w:rsid w:val="002E1A68"/>
    <w:rsid w:val="002E4956"/>
    <w:rsid w:val="002F2725"/>
    <w:rsid w:val="002F674B"/>
    <w:rsid w:val="003003D9"/>
    <w:rsid w:val="0030044D"/>
    <w:rsid w:val="00304441"/>
    <w:rsid w:val="00307D77"/>
    <w:rsid w:val="00310352"/>
    <w:rsid w:val="00312515"/>
    <w:rsid w:val="003139F2"/>
    <w:rsid w:val="003149C7"/>
    <w:rsid w:val="00317FB3"/>
    <w:rsid w:val="0032008D"/>
    <w:rsid w:val="00320DA1"/>
    <w:rsid w:val="00321411"/>
    <w:rsid w:val="00335100"/>
    <w:rsid w:val="00345A23"/>
    <w:rsid w:val="003464D4"/>
    <w:rsid w:val="00350738"/>
    <w:rsid w:val="00361D1A"/>
    <w:rsid w:val="00364C9F"/>
    <w:rsid w:val="003716BB"/>
    <w:rsid w:val="003729FE"/>
    <w:rsid w:val="00375202"/>
    <w:rsid w:val="00377EDB"/>
    <w:rsid w:val="003802BA"/>
    <w:rsid w:val="00380D85"/>
    <w:rsid w:val="00381C46"/>
    <w:rsid w:val="00384158"/>
    <w:rsid w:val="00390367"/>
    <w:rsid w:val="003907FD"/>
    <w:rsid w:val="00392DD7"/>
    <w:rsid w:val="00393888"/>
    <w:rsid w:val="00394DD3"/>
    <w:rsid w:val="003958D8"/>
    <w:rsid w:val="00395E1B"/>
    <w:rsid w:val="0039682E"/>
    <w:rsid w:val="003A0093"/>
    <w:rsid w:val="003A200D"/>
    <w:rsid w:val="003A3425"/>
    <w:rsid w:val="003A37B3"/>
    <w:rsid w:val="003A757C"/>
    <w:rsid w:val="003B0C33"/>
    <w:rsid w:val="003B7725"/>
    <w:rsid w:val="003B7BC9"/>
    <w:rsid w:val="003B7CEA"/>
    <w:rsid w:val="003B7DF9"/>
    <w:rsid w:val="003B7FD8"/>
    <w:rsid w:val="003C1B0B"/>
    <w:rsid w:val="003C54F2"/>
    <w:rsid w:val="003D1E82"/>
    <w:rsid w:val="003D4B2B"/>
    <w:rsid w:val="003D5510"/>
    <w:rsid w:val="003D7329"/>
    <w:rsid w:val="003E07CD"/>
    <w:rsid w:val="003E4796"/>
    <w:rsid w:val="003E4B1E"/>
    <w:rsid w:val="003E62A5"/>
    <w:rsid w:val="003F2DD7"/>
    <w:rsid w:val="003F3895"/>
    <w:rsid w:val="004002FC"/>
    <w:rsid w:val="004014B4"/>
    <w:rsid w:val="004034D9"/>
    <w:rsid w:val="00406F6D"/>
    <w:rsid w:val="004072EC"/>
    <w:rsid w:val="004077DD"/>
    <w:rsid w:val="004120C8"/>
    <w:rsid w:val="0041411E"/>
    <w:rsid w:val="00423010"/>
    <w:rsid w:val="004249F3"/>
    <w:rsid w:val="004418D0"/>
    <w:rsid w:val="004449EB"/>
    <w:rsid w:val="00445274"/>
    <w:rsid w:val="00447A08"/>
    <w:rsid w:val="00450990"/>
    <w:rsid w:val="00451AFA"/>
    <w:rsid w:val="00452D51"/>
    <w:rsid w:val="00453350"/>
    <w:rsid w:val="004535F7"/>
    <w:rsid w:val="00453A0C"/>
    <w:rsid w:val="00453FA5"/>
    <w:rsid w:val="00454923"/>
    <w:rsid w:val="00457D21"/>
    <w:rsid w:val="00457F46"/>
    <w:rsid w:val="004638D8"/>
    <w:rsid w:val="00464939"/>
    <w:rsid w:val="00466B2B"/>
    <w:rsid w:val="00466D85"/>
    <w:rsid w:val="0046728A"/>
    <w:rsid w:val="00477146"/>
    <w:rsid w:val="00480F8D"/>
    <w:rsid w:val="00482024"/>
    <w:rsid w:val="004830EF"/>
    <w:rsid w:val="00485858"/>
    <w:rsid w:val="004930BC"/>
    <w:rsid w:val="0049392C"/>
    <w:rsid w:val="0049626A"/>
    <w:rsid w:val="00496AF1"/>
    <w:rsid w:val="004A0394"/>
    <w:rsid w:val="004A3FB9"/>
    <w:rsid w:val="004B0859"/>
    <w:rsid w:val="004B166F"/>
    <w:rsid w:val="004B2A3A"/>
    <w:rsid w:val="004B563A"/>
    <w:rsid w:val="004B6EF6"/>
    <w:rsid w:val="004B7FBF"/>
    <w:rsid w:val="004C70AB"/>
    <w:rsid w:val="004D015F"/>
    <w:rsid w:val="004D3402"/>
    <w:rsid w:val="004E3BE1"/>
    <w:rsid w:val="004E3E43"/>
    <w:rsid w:val="004E56F9"/>
    <w:rsid w:val="004E60B2"/>
    <w:rsid w:val="004E7620"/>
    <w:rsid w:val="004F1181"/>
    <w:rsid w:val="004F2282"/>
    <w:rsid w:val="004F575A"/>
    <w:rsid w:val="004F6116"/>
    <w:rsid w:val="00501C49"/>
    <w:rsid w:val="00503E38"/>
    <w:rsid w:val="0050525C"/>
    <w:rsid w:val="00505A94"/>
    <w:rsid w:val="005109C8"/>
    <w:rsid w:val="00510D64"/>
    <w:rsid w:val="005111E3"/>
    <w:rsid w:val="00514D8C"/>
    <w:rsid w:val="0052307D"/>
    <w:rsid w:val="00524515"/>
    <w:rsid w:val="005300F4"/>
    <w:rsid w:val="0053250B"/>
    <w:rsid w:val="00547CF4"/>
    <w:rsid w:val="00556237"/>
    <w:rsid w:val="00562CB0"/>
    <w:rsid w:val="0056419A"/>
    <w:rsid w:val="0057047D"/>
    <w:rsid w:val="00580166"/>
    <w:rsid w:val="00584EC0"/>
    <w:rsid w:val="00592F32"/>
    <w:rsid w:val="00594834"/>
    <w:rsid w:val="00595309"/>
    <w:rsid w:val="00595E34"/>
    <w:rsid w:val="005A0C76"/>
    <w:rsid w:val="005B0350"/>
    <w:rsid w:val="005B18E6"/>
    <w:rsid w:val="005B41AF"/>
    <w:rsid w:val="005C0611"/>
    <w:rsid w:val="005C0E34"/>
    <w:rsid w:val="005C2136"/>
    <w:rsid w:val="005C4174"/>
    <w:rsid w:val="005C4EEC"/>
    <w:rsid w:val="005C579B"/>
    <w:rsid w:val="005C6844"/>
    <w:rsid w:val="005C7090"/>
    <w:rsid w:val="005D3680"/>
    <w:rsid w:val="005D766C"/>
    <w:rsid w:val="005D7773"/>
    <w:rsid w:val="005E0B43"/>
    <w:rsid w:val="005E0ECB"/>
    <w:rsid w:val="005E10F5"/>
    <w:rsid w:val="005F1239"/>
    <w:rsid w:val="005F4480"/>
    <w:rsid w:val="005F5D27"/>
    <w:rsid w:val="0060053F"/>
    <w:rsid w:val="00605CEB"/>
    <w:rsid w:val="00605F74"/>
    <w:rsid w:val="006067CC"/>
    <w:rsid w:val="00607620"/>
    <w:rsid w:val="00610274"/>
    <w:rsid w:val="00614DB0"/>
    <w:rsid w:val="00615146"/>
    <w:rsid w:val="00615EEF"/>
    <w:rsid w:val="00616F2E"/>
    <w:rsid w:val="00617AA2"/>
    <w:rsid w:val="00620C00"/>
    <w:rsid w:val="00621F9B"/>
    <w:rsid w:val="00627FA9"/>
    <w:rsid w:val="006304CA"/>
    <w:rsid w:val="00630C33"/>
    <w:rsid w:val="00632722"/>
    <w:rsid w:val="0063792B"/>
    <w:rsid w:val="00640267"/>
    <w:rsid w:val="00640446"/>
    <w:rsid w:val="0064109B"/>
    <w:rsid w:val="006413FD"/>
    <w:rsid w:val="00641F79"/>
    <w:rsid w:val="00644288"/>
    <w:rsid w:val="00652CF4"/>
    <w:rsid w:val="00653219"/>
    <w:rsid w:val="0065377A"/>
    <w:rsid w:val="00656390"/>
    <w:rsid w:val="00657238"/>
    <w:rsid w:val="0065740F"/>
    <w:rsid w:val="00657AF7"/>
    <w:rsid w:val="006615CF"/>
    <w:rsid w:val="0066175A"/>
    <w:rsid w:val="0066422A"/>
    <w:rsid w:val="00664AB7"/>
    <w:rsid w:val="00664E59"/>
    <w:rsid w:val="00670FA9"/>
    <w:rsid w:val="00673C36"/>
    <w:rsid w:val="006750E5"/>
    <w:rsid w:val="00675C56"/>
    <w:rsid w:val="00676697"/>
    <w:rsid w:val="006802EE"/>
    <w:rsid w:val="00680BFE"/>
    <w:rsid w:val="006818A8"/>
    <w:rsid w:val="00682CD2"/>
    <w:rsid w:val="006928AC"/>
    <w:rsid w:val="0069457B"/>
    <w:rsid w:val="00696A5C"/>
    <w:rsid w:val="006976E3"/>
    <w:rsid w:val="006A242E"/>
    <w:rsid w:val="006A4DA1"/>
    <w:rsid w:val="006B2266"/>
    <w:rsid w:val="006B6B53"/>
    <w:rsid w:val="006C2755"/>
    <w:rsid w:val="006C4098"/>
    <w:rsid w:val="006C429B"/>
    <w:rsid w:val="006D0420"/>
    <w:rsid w:val="006D1200"/>
    <w:rsid w:val="006D353D"/>
    <w:rsid w:val="006D4ADC"/>
    <w:rsid w:val="006D4FEA"/>
    <w:rsid w:val="006D6FB2"/>
    <w:rsid w:val="006D7B4B"/>
    <w:rsid w:val="006E42E8"/>
    <w:rsid w:val="006E4775"/>
    <w:rsid w:val="006F40FA"/>
    <w:rsid w:val="006F57DC"/>
    <w:rsid w:val="006F6038"/>
    <w:rsid w:val="00700ACD"/>
    <w:rsid w:val="0070110A"/>
    <w:rsid w:val="00703A1C"/>
    <w:rsid w:val="007045B7"/>
    <w:rsid w:val="00705B6E"/>
    <w:rsid w:val="0070749B"/>
    <w:rsid w:val="00717014"/>
    <w:rsid w:val="00717A3F"/>
    <w:rsid w:val="007211B1"/>
    <w:rsid w:val="00722029"/>
    <w:rsid w:val="00722084"/>
    <w:rsid w:val="007244D6"/>
    <w:rsid w:val="007260B4"/>
    <w:rsid w:val="00726351"/>
    <w:rsid w:val="00726D53"/>
    <w:rsid w:val="00727205"/>
    <w:rsid w:val="00727C11"/>
    <w:rsid w:val="007322FD"/>
    <w:rsid w:val="00732408"/>
    <w:rsid w:val="00733FDD"/>
    <w:rsid w:val="007354CF"/>
    <w:rsid w:val="00740F6E"/>
    <w:rsid w:val="00741FFB"/>
    <w:rsid w:val="00745B01"/>
    <w:rsid w:val="00746A2F"/>
    <w:rsid w:val="007507D9"/>
    <w:rsid w:val="00752389"/>
    <w:rsid w:val="00753705"/>
    <w:rsid w:val="007563AA"/>
    <w:rsid w:val="00757ADB"/>
    <w:rsid w:val="00760927"/>
    <w:rsid w:val="00761BAA"/>
    <w:rsid w:val="00763F29"/>
    <w:rsid w:val="0076562D"/>
    <w:rsid w:val="0077055A"/>
    <w:rsid w:val="0077390E"/>
    <w:rsid w:val="00773CCF"/>
    <w:rsid w:val="00774D3A"/>
    <w:rsid w:val="00781761"/>
    <w:rsid w:val="00783B2D"/>
    <w:rsid w:val="00787478"/>
    <w:rsid w:val="00791D5C"/>
    <w:rsid w:val="00791FDB"/>
    <w:rsid w:val="00797649"/>
    <w:rsid w:val="007A1467"/>
    <w:rsid w:val="007A27E8"/>
    <w:rsid w:val="007A281F"/>
    <w:rsid w:val="007A585A"/>
    <w:rsid w:val="007A7A15"/>
    <w:rsid w:val="007B0ED7"/>
    <w:rsid w:val="007B1859"/>
    <w:rsid w:val="007C0965"/>
    <w:rsid w:val="007C1BFE"/>
    <w:rsid w:val="007C2012"/>
    <w:rsid w:val="007C5214"/>
    <w:rsid w:val="007C61F8"/>
    <w:rsid w:val="007D3509"/>
    <w:rsid w:val="007D7228"/>
    <w:rsid w:val="007E5045"/>
    <w:rsid w:val="007E508B"/>
    <w:rsid w:val="007E5679"/>
    <w:rsid w:val="007E6329"/>
    <w:rsid w:val="007E700E"/>
    <w:rsid w:val="007F0B79"/>
    <w:rsid w:val="007F51D6"/>
    <w:rsid w:val="007F7E41"/>
    <w:rsid w:val="00801CB8"/>
    <w:rsid w:val="00805143"/>
    <w:rsid w:val="00814982"/>
    <w:rsid w:val="00814DCA"/>
    <w:rsid w:val="008241CB"/>
    <w:rsid w:val="00827618"/>
    <w:rsid w:val="008363D6"/>
    <w:rsid w:val="00845D34"/>
    <w:rsid w:val="00846FD8"/>
    <w:rsid w:val="008476E6"/>
    <w:rsid w:val="00847C8F"/>
    <w:rsid w:val="00851352"/>
    <w:rsid w:val="00851791"/>
    <w:rsid w:val="00860A7F"/>
    <w:rsid w:val="00865450"/>
    <w:rsid w:val="00865471"/>
    <w:rsid w:val="008657E8"/>
    <w:rsid w:val="008657EC"/>
    <w:rsid w:val="00865EE3"/>
    <w:rsid w:val="0086730B"/>
    <w:rsid w:val="008677B3"/>
    <w:rsid w:val="0087117A"/>
    <w:rsid w:val="008746BC"/>
    <w:rsid w:val="0087520A"/>
    <w:rsid w:val="00882431"/>
    <w:rsid w:val="00882DBB"/>
    <w:rsid w:val="008845B1"/>
    <w:rsid w:val="008914B9"/>
    <w:rsid w:val="0089157B"/>
    <w:rsid w:val="00895D58"/>
    <w:rsid w:val="00896304"/>
    <w:rsid w:val="00896855"/>
    <w:rsid w:val="00896A9B"/>
    <w:rsid w:val="008A13B6"/>
    <w:rsid w:val="008A274B"/>
    <w:rsid w:val="008A2F31"/>
    <w:rsid w:val="008A3FD9"/>
    <w:rsid w:val="008A53B8"/>
    <w:rsid w:val="008B4D64"/>
    <w:rsid w:val="008B574F"/>
    <w:rsid w:val="008B70AB"/>
    <w:rsid w:val="008C1B86"/>
    <w:rsid w:val="008C1FDC"/>
    <w:rsid w:val="008C2247"/>
    <w:rsid w:val="008C2BE5"/>
    <w:rsid w:val="008C4EBD"/>
    <w:rsid w:val="008D3362"/>
    <w:rsid w:val="008D36D7"/>
    <w:rsid w:val="008D5E1A"/>
    <w:rsid w:val="008D7ED0"/>
    <w:rsid w:val="008E0FB3"/>
    <w:rsid w:val="008E412B"/>
    <w:rsid w:val="008E4894"/>
    <w:rsid w:val="008F04E6"/>
    <w:rsid w:val="008F3F7E"/>
    <w:rsid w:val="008F500F"/>
    <w:rsid w:val="008F7B77"/>
    <w:rsid w:val="008F7D57"/>
    <w:rsid w:val="00907339"/>
    <w:rsid w:val="009078DB"/>
    <w:rsid w:val="009222BA"/>
    <w:rsid w:val="0093007A"/>
    <w:rsid w:val="009333F3"/>
    <w:rsid w:val="00935108"/>
    <w:rsid w:val="009352EB"/>
    <w:rsid w:val="00935B03"/>
    <w:rsid w:val="00937C18"/>
    <w:rsid w:val="00940BE8"/>
    <w:rsid w:val="0094732E"/>
    <w:rsid w:val="009474FA"/>
    <w:rsid w:val="009477CE"/>
    <w:rsid w:val="00952B1A"/>
    <w:rsid w:val="00956748"/>
    <w:rsid w:val="00957F23"/>
    <w:rsid w:val="009608BF"/>
    <w:rsid w:val="0096136A"/>
    <w:rsid w:val="00961CAB"/>
    <w:rsid w:val="00963D1E"/>
    <w:rsid w:val="00965336"/>
    <w:rsid w:val="00965DDF"/>
    <w:rsid w:val="00974812"/>
    <w:rsid w:val="00980E02"/>
    <w:rsid w:val="009815E5"/>
    <w:rsid w:val="009827A9"/>
    <w:rsid w:val="0098590D"/>
    <w:rsid w:val="00990388"/>
    <w:rsid w:val="0099165D"/>
    <w:rsid w:val="009929A4"/>
    <w:rsid w:val="009950F2"/>
    <w:rsid w:val="00996A80"/>
    <w:rsid w:val="009A082F"/>
    <w:rsid w:val="009A40F4"/>
    <w:rsid w:val="009A64FE"/>
    <w:rsid w:val="009B02BB"/>
    <w:rsid w:val="009B2AAB"/>
    <w:rsid w:val="009B5212"/>
    <w:rsid w:val="009C4828"/>
    <w:rsid w:val="009C5495"/>
    <w:rsid w:val="009D16B6"/>
    <w:rsid w:val="009D17C3"/>
    <w:rsid w:val="009D3E2C"/>
    <w:rsid w:val="009D4DFA"/>
    <w:rsid w:val="009D7E7C"/>
    <w:rsid w:val="009E07F7"/>
    <w:rsid w:val="009E3C16"/>
    <w:rsid w:val="009E455A"/>
    <w:rsid w:val="009E525E"/>
    <w:rsid w:val="009E689A"/>
    <w:rsid w:val="009F1A09"/>
    <w:rsid w:val="009F1DE0"/>
    <w:rsid w:val="009F2951"/>
    <w:rsid w:val="009F2B1C"/>
    <w:rsid w:val="009F4C43"/>
    <w:rsid w:val="009F5DB1"/>
    <w:rsid w:val="009F5E2B"/>
    <w:rsid w:val="00A00C8A"/>
    <w:rsid w:val="00A027CD"/>
    <w:rsid w:val="00A03A12"/>
    <w:rsid w:val="00A04E84"/>
    <w:rsid w:val="00A07F6B"/>
    <w:rsid w:val="00A16DE4"/>
    <w:rsid w:val="00A23C02"/>
    <w:rsid w:val="00A247DB"/>
    <w:rsid w:val="00A26A43"/>
    <w:rsid w:val="00A26B43"/>
    <w:rsid w:val="00A425E5"/>
    <w:rsid w:val="00A472B6"/>
    <w:rsid w:val="00A47600"/>
    <w:rsid w:val="00A50F1D"/>
    <w:rsid w:val="00A515F3"/>
    <w:rsid w:val="00A52533"/>
    <w:rsid w:val="00A5442E"/>
    <w:rsid w:val="00A64365"/>
    <w:rsid w:val="00A6799F"/>
    <w:rsid w:val="00A702AF"/>
    <w:rsid w:val="00A7150D"/>
    <w:rsid w:val="00A75FAB"/>
    <w:rsid w:val="00A80023"/>
    <w:rsid w:val="00A803BE"/>
    <w:rsid w:val="00A81C4F"/>
    <w:rsid w:val="00A847E0"/>
    <w:rsid w:val="00A86731"/>
    <w:rsid w:val="00A86FBF"/>
    <w:rsid w:val="00A907B1"/>
    <w:rsid w:val="00A94595"/>
    <w:rsid w:val="00A946FB"/>
    <w:rsid w:val="00A96D89"/>
    <w:rsid w:val="00A96E49"/>
    <w:rsid w:val="00A977C5"/>
    <w:rsid w:val="00AA15BF"/>
    <w:rsid w:val="00AA2C8C"/>
    <w:rsid w:val="00AA695C"/>
    <w:rsid w:val="00AB0861"/>
    <w:rsid w:val="00AB09EB"/>
    <w:rsid w:val="00AB3A2D"/>
    <w:rsid w:val="00AB4CDE"/>
    <w:rsid w:val="00AB59B5"/>
    <w:rsid w:val="00AB6786"/>
    <w:rsid w:val="00AB77E3"/>
    <w:rsid w:val="00AC29AC"/>
    <w:rsid w:val="00AC7F24"/>
    <w:rsid w:val="00AD2160"/>
    <w:rsid w:val="00AE3209"/>
    <w:rsid w:val="00AE4B31"/>
    <w:rsid w:val="00AE621B"/>
    <w:rsid w:val="00AE73DB"/>
    <w:rsid w:val="00AF10F1"/>
    <w:rsid w:val="00AF3B4C"/>
    <w:rsid w:val="00AF603A"/>
    <w:rsid w:val="00AF7808"/>
    <w:rsid w:val="00B04882"/>
    <w:rsid w:val="00B05D86"/>
    <w:rsid w:val="00B066B3"/>
    <w:rsid w:val="00B06856"/>
    <w:rsid w:val="00B0694E"/>
    <w:rsid w:val="00B078AD"/>
    <w:rsid w:val="00B10F3E"/>
    <w:rsid w:val="00B138C1"/>
    <w:rsid w:val="00B1487B"/>
    <w:rsid w:val="00B159D4"/>
    <w:rsid w:val="00B208B3"/>
    <w:rsid w:val="00B20FFF"/>
    <w:rsid w:val="00B21E6F"/>
    <w:rsid w:val="00B272C6"/>
    <w:rsid w:val="00B312C5"/>
    <w:rsid w:val="00B31D2E"/>
    <w:rsid w:val="00B35D49"/>
    <w:rsid w:val="00B36978"/>
    <w:rsid w:val="00B42EBC"/>
    <w:rsid w:val="00B44DA1"/>
    <w:rsid w:val="00B5312A"/>
    <w:rsid w:val="00B53E85"/>
    <w:rsid w:val="00B56740"/>
    <w:rsid w:val="00B61AB4"/>
    <w:rsid w:val="00B631A0"/>
    <w:rsid w:val="00B638FF"/>
    <w:rsid w:val="00B773B9"/>
    <w:rsid w:val="00B84C29"/>
    <w:rsid w:val="00B86974"/>
    <w:rsid w:val="00B90D2F"/>
    <w:rsid w:val="00B915DC"/>
    <w:rsid w:val="00B91DF5"/>
    <w:rsid w:val="00B9668E"/>
    <w:rsid w:val="00B97DB8"/>
    <w:rsid w:val="00BA029C"/>
    <w:rsid w:val="00BA2AEE"/>
    <w:rsid w:val="00BA6213"/>
    <w:rsid w:val="00BB0273"/>
    <w:rsid w:val="00BB06B5"/>
    <w:rsid w:val="00BB258B"/>
    <w:rsid w:val="00BB38DC"/>
    <w:rsid w:val="00BB4A96"/>
    <w:rsid w:val="00BC11AF"/>
    <w:rsid w:val="00BC21DF"/>
    <w:rsid w:val="00BC619B"/>
    <w:rsid w:val="00BD0488"/>
    <w:rsid w:val="00BD447D"/>
    <w:rsid w:val="00BD4E61"/>
    <w:rsid w:val="00BE1BAB"/>
    <w:rsid w:val="00BE1DA0"/>
    <w:rsid w:val="00BE6B7F"/>
    <w:rsid w:val="00BF172F"/>
    <w:rsid w:val="00BF31C0"/>
    <w:rsid w:val="00BF57F1"/>
    <w:rsid w:val="00BF5A44"/>
    <w:rsid w:val="00C00E70"/>
    <w:rsid w:val="00C01245"/>
    <w:rsid w:val="00C04AC0"/>
    <w:rsid w:val="00C04C62"/>
    <w:rsid w:val="00C06002"/>
    <w:rsid w:val="00C07CD1"/>
    <w:rsid w:val="00C110DE"/>
    <w:rsid w:val="00C12F2B"/>
    <w:rsid w:val="00C1328A"/>
    <w:rsid w:val="00C1475F"/>
    <w:rsid w:val="00C16587"/>
    <w:rsid w:val="00C20C9C"/>
    <w:rsid w:val="00C219DF"/>
    <w:rsid w:val="00C3320D"/>
    <w:rsid w:val="00C34058"/>
    <w:rsid w:val="00C371D6"/>
    <w:rsid w:val="00C43E58"/>
    <w:rsid w:val="00C441E6"/>
    <w:rsid w:val="00C44D8E"/>
    <w:rsid w:val="00C45C73"/>
    <w:rsid w:val="00C50D60"/>
    <w:rsid w:val="00C53D34"/>
    <w:rsid w:val="00C55272"/>
    <w:rsid w:val="00C553C1"/>
    <w:rsid w:val="00C56B76"/>
    <w:rsid w:val="00C579E0"/>
    <w:rsid w:val="00C60C8A"/>
    <w:rsid w:val="00C633D6"/>
    <w:rsid w:val="00C66172"/>
    <w:rsid w:val="00C66852"/>
    <w:rsid w:val="00C6724B"/>
    <w:rsid w:val="00C71F82"/>
    <w:rsid w:val="00C81FFD"/>
    <w:rsid w:val="00C8342F"/>
    <w:rsid w:val="00C84E15"/>
    <w:rsid w:val="00C871BC"/>
    <w:rsid w:val="00C87B45"/>
    <w:rsid w:val="00C92451"/>
    <w:rsid w:val="00C94315"/>
    <w:rsid w:val="00CA0DE5"/>
    <w:rsid w:val="00CA3B46"/>
    <w:rsid w:val="00CA5444"/>
    <w:rsid w:val="00CA7EC4"/>
    <w:rsid w:val="00CB3784"/>
    <w:rsid w:val="00CB4FCA"/>
    <w:rsid w:val="00CB6443"/>
    <w:rsid w:val="00CC08E1"/>
    <w:rsid w:val="00CC2B61"/>
    <w:rsid w:val="00CC2E3D"/>
    <w:rsid w:val="00CC313B"/>
    <w:rsid w:val="00CC57DB"/>
    <w:rsid w:val="00CC732D"/>
    <w:rsid w:val="00CC77DD"/>
    <w:rsid w:val="00CD050F"/>
    <w:rsid w:val="00CD0614"/>
    <w:rsid w:val="00CD0AFA"/>
    <w:rsid w:val="00CD44BC"/>
    <w:rsid w:val="00CD6E0D"/>
    <w:rsid w:val="00CE1D2D"/>
    <w:rsid w:val="00CF0CED"/>
    <w:rsid w:val="00CF2278"/>
    <w:rsid w:val="00CF4E9D"/>
    <w:rsid w:val="00D0156A"/>
    <w:rsid w:val="00D0363C"/>
    <w:rsid w:val="00D04788"/>
    <w:rsid w:val="00D04ECA"/>
    <w:rsid w:val="00D163FD"/>
    <w:rsid w:val="00D2152D"/>
    <w:rsid w:val="00D2260D"/>
    <w:rsid w:val="00D25C0D"/>
    <w:rsid w:val="00D26044"/>
    <w:rsid w:val="00D26A96"/>
    <w:rsid w:val="00D26AD3"/>
    <w:rsid w:val="00D3298E"/>
    <w:rsid w:val="00D4579C"/>
    <w:rsid w:val="00D47724"/>
    <w:rsid w:val="00D53CC2"/>
    <w:rsid w:val="00D60520"/>
    <w:rsid w:val="00D624D3"/>
    <w:rsid w:val="00D6326D"/>
    <w:rsid w:val="00D65F09"/>
    <w:rsid w:val="00D668BA"/>
    <w:rsid w:val="00D7042C"/>
    <w:rsid w:val="00D70CDE"/>
    <w:rsid w:val="00D73F84"/>
    <w:rsid w:val="00D81C2A"/>
    <w:rsid w:val="00D82465"/>
    <w:rsid w:val="00D84DF8"/>
    <w:rsid w:val="00D867D6"/>
    <w:rsid w:val="00D86EC4"/>
    <w:rsid w:val="00D876BB"/>
    <w:rsid w:val="00D947E6"/>
    <w:rsid w:val="00D96415"/>
    <w:rsid w:val="00DA4274"/>
    <w:rsid w:val="00DA48CA"/>
    <w:rsid w:val="00DA4D75"/>
    <w:rsid w:val="00DA6B2D"/>
    <w:rsid w:val="00DB2FC6"/>
    <w:rsid w:val="00DB36C8"/>
    <w:rsid w:val="00DC172F"/>
    <w:rsid w:val="00DC1F89"/>
    <w:rsid w:val="00DC364A"/>
    <w:rsid w:val="00DC3F5D"/>
    <w:rsid w:val="00DC6240"/>
    <w:rsid w:val="00DC7DA6"/>
    <w:rsid w:val="00DD7862"/>
    <w:rsid w:val="00DE55F9"/>
    <w:rsid w:val="00DE63CB"/>
    <w:rsid w:val="00DF2943"/>
    <w:rsid w:val="00DF3B4F"/>
    <w:rsid w:val="00E02FEA"/>
    <w:rsid w:val="00E113C5"/>
    <w:rsid w:val="00E12505"/>
    <w:rsid w:val="00E1266F"/>
    <w:rsid w:val="00E13B84"/>
    <w:rsid w:val="00E2153C"/>
    <w:rsid w:val="00E23A46"/>
    <w:rsid w:val="00E254B7"/>
    <w:rsid w:val="00E31CC8"/>
    <w:rsid w:val="00E3293A"/>
    <w:rsid w:val="00E34BC4"/>
    <w:rsid w:val="00E45144"/>
    <w:rsid w:val="00E4625E"/>
    <w:rsid w:val="00E46450"/>
    <w:rsid w:val="00E51F7F"/>
    <w:rsid w:val="00E5274F"/>
    <w:rsid w:val="00E53381"/>
    <w:rsid w:val="00E552D0"/>
    <w:rsid w:val="00E55775"/>
    <w:rsid w:val="00E61E5C"/>
    <w:rsid w:val="00E62B20"/>
    <w:rsid w:val="00E65237"/>
    <w:rsid w:val="00E660BD"/>
    <w:rsid w:val="00E71696"/>
    <w:rsid w:val="00E758B1"/>
    <w:rsid w:val="00E82086"/>
    <w:rsid w:val="00E822D8"/>
    <w:rsid w:val="00E86140"/>
    <w:rsid w:val="00E863B4"/>
    <w:rsid w:val="00E868E6"/>
    <w:rsid w:val="00E924D8"/>
    <w:rsid w:val="00EA15F3"/>
    <w:rsid w:val="00EA2F44"/>
    <w:rsid w:val="00EA3F4B"/>
    <w:rsid w:val="00EA66BD"/>
    <w:rsid w:val="00EA6DC5"/>
    <w:rsid w:val="00EA7316"/>
    <w:rsid w:val="00EB08E3"/>
    <w:rsid w:val="00EB727F"/>
    <w:rsid w:val="00EB7F0C"/>
    <w:rsid w:val="00EC0D13"/>
    <w:rsid w:val="00EC27F1"/>
    <w:rsid w:val="00EC7590"/>
    <w:rsid w:val="00ED0E17"/>
    <w:rsid w:val="00ED4A18"/>
    <w:rsid w:val="00ED669D"/>
    <w:rsid w:val="00ED6B25"/>
    <w:rsid w:val="00EE0C37"/>
    <w:rsid w:val="00EE1353"/>
    <w:rsid w:val="00EE1B08"/>
    <w:rsid w:val="00EE1FC1"/>
    <w:rsid w:val="00EE39EA"/>
    <w:rsid w:val="00EF0649"/>
    <w:rsid w:val="00EF1B3B"/>
    <w:rsid w:val="00EF1FC7"/>
    <w:rsid w:val="00EF3085"/>
    <w:rsid w:val="00EF3AF1"/>
    <w:rsid w:val="00F01B5C"/>
    <w:rsid w:val="00F02062"/>
    <w:rsid w:val="00F020E8"/>
    <w:rsid w:val="00F02C87"/>
    <w:rsid w:val="00F05786"/>
    <w:rsid w:val="00F11621"/>
    <w:rsid w:val="00F152C3"/>
    <w:rsid w:val="00F15FF8"/>
    <w:rsid w:val="00F206F3"/>
    <w:rsid w:val="00F23468"/>
    <w:rsid w:val="00F245BB"/>
    <w:rsid w:val="00F24BDE"/>
    <w:rsid w:val="00F26405"/>
    <w:rsid w:val="00F266A8"/>
    <w:rsid w:val="00F3404B"/>
    <w:rsid w:val="00F3654E"/>
    <w:rsid w:val="00F36BBD"/>
    <w:rsid w:val="00F377D5"/>
    <w:rsid w:val="00F37A37"/>
    <w:rsid w:val="00F403B8"/>
    <w:rsid w:val="00F406FE"/>
    <w:rsid w:val="00F43EF8"/>
    <w:rsid w:val="00F4476B"/>
    <w:rsid w:val="00F45ADB"/>
    <w:rsid w:val="00F46E32"/>
    <w:rsid w:val="00F47B44"/>
    <w:rsid w:val="00F51883"/>
    <w:rsid w:val="00F52F49"/>
    <w:rsid w:val="00F5504C"/>
    <w:rsid w:val="00F55607"/>
    <w:rsid w:val="00F56734"/>
    <w:rsid w:val="00F621A9"/>
    <w:rsid w:val="00F64D91"/>
    <w:rsid w:val="00F6500B"/>
    <w:rsid w:val="00F75F67"/>
    <w:rsid w:val="00F76767"/>
    <w:rsid w:val="00F77043"/>
    <w:rsid w:val="00F77F8C"/>
    <w:rsid w:val="00F847FB"/>
    <w:rsid w:val="00F85780"/>
    <w:rsid w:val="00F86D9D"/>
    <w:rsid w:val="00F87C6E"/>
    <w:rsid w:val="00F9105C"/>
    <w:rsid w:val="00F933C6"/>
    <w:rsid w:val="00F943C1"/>
    <w:rsid w:val="00F97264"/>
    <w:rsid w:val="00FA1E4A"/>
    <w:rsid w:val="00FA29CC"/>
    <w:rsid w:val="00FA320F"/>
    <w:rsid w:val="00FA6011"/>
    <w:rsid w:val="00FA6A2F"/>
    <w:rsid w:val="00FB22A5"/>
    <w:rsid w:val="00FB4B25"/>
    <w:rsid w:val="00FB4BEC"/>
    <w:rsid w:val="00FB5934"/>
    <w:rsid w:val="00FC16C3"/>
    <w:rsid w:val="00FC2485"/>
    <w:rsid w:val="00FC7333"/>
    <w:rsid w:val="00FD13C4"/>
    <w:rsid w:val="00FD19E1"/>
    <w:rsid w:val="00FD1C90"/>
    <w:rsid w:val="00FD22AD"/>
    <w:rsid w:val="00FD6652"/>
    <w:rsid w:val="00FE07B7"/>
    <w:rsid w:val="00FE6ABE"/>
    <w:rsid w:val="00FF010F"/>
    <w:rsid w:val="00FF2A94"/>
    <w:rsid w:val="00FF2F2B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728B782"/>
  <w15:docId w15:val="{475F8CE5-C345-4FE8-A40A-8DEA89B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3B94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13B9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3B94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13B94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E02"/>
    <w:pPr>
      <w:ind w:left="720"/>
      <w:contextualSpacing/>
    </w:pPr>
  </w:style>
  <w:style w:type="character" w:customStyle="1" w:styleId="hps">
    <w:name w:val="hps"/>
    <w:basedOn w:val="Fontepargpadro"/>
    <w:rsid w:val="004F6116"/>
  </w:style>
  <w:style w:type="character" w:styleId="Hyperlink">
    <w:name w:val="Hyperlink"/>
    <w:basedOn w:val="Fontepargpadro"/>
    <w:uiPriority w:val="99"/>
    <w:unhideWhenUsed/>
    <w:rsid w:val="00CE1D2D"/>
    <w:rPr>
      <w:color w:val="0000FF" w:themeColor="hyperlink"/>
      <w:u w:val="single"/>
    </w:rPr>
  </w:style>
  <w:style w:type="paragraph" w:customStyle="1" w:styleId="Default">
    <w:name w:val="Default"/>
    <w:rsid w:val="00246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935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5108"/>
  </w:style>
  <w:style w:type="paragraph" w:styleId="Rodap">
    <w:name w:val="footer"/>
    <w:basedOn w:val="Normal"/>
    <w:link w:val="RodapChar"/>
    <w:uiPriority w:val="99"/>
    <w:unhideWhenUsed/>
    <w:rsid w:val="00935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108"/>
  </w:style>
  <w:style w:type="table" w:styleId="Tabelacomgrade">
    <w:name w:val="Table Grid"/>
    <w:basedOn w:val="Tabelanormal"/>
    <w:uiPriority w:val="59"/>
    <w:rsid w:val="00640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132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32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32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32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328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28A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rsid w:val="00FE07B7"/>
    <w:pPr>
      <w:tabs>
        <w:tab w:val="right" w:leader="dot" w:pos="9060"/>
      </w:tabs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AB59B5"/>
    <w:pPr>
      <w:tabs>
        <w:tab w:val="left" w:pos="720"/>
        <w:tab w:val="right" w:leader="dot" w:pos="9072"/>
      </w:tabs>
      <w:spacing w:after="0" w:line="360" w:lineRule="auto"/>
      <w:ind w:left="238"/>
    </w:pPr>
    <w:rPr>
      <w:rFonts w:ascii="Calibri" w:eastAsia="Times New Roman" w:hAnsi="Calibri" w:cs="Times New Roman"/>
      <w:smallCap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13B9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13B94"/>
    <w:rPr>
      <w:rFonts w:ascii="Arial" w:eastAsiaTheme="majorEastAsia" w:hAnsi="Arial" w:cstheme="majorBidi"/>
      <w:b/>
      <w:bC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13B94"/>
    <w:rPr>
      <w:rFonts w:ascii="Arial" w:eastAsiaTheme="majorEastAsia" w:hAnsi="Arial" w:cstheme="majorBidi"/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F43EF8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4034D9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4034D9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4034D9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4034D9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4034D9"/>
    <w:pPr>
      <w:spacing w:after="100"/>
      <w:ind w:left="1540"/>
    </w:pPr>
  </w:style>
  <w:style w:type="character" w:customStyle="1" w:styleId="Ttulo4Char">
    <w:name w:val="Título 4 Char"/>
    <w:basedOn w:val="Fontepargpadro"/>
    <w:link w:val="Ttulo4"/>
    <w:uiPriority w:val="9"/>
    <w:rsid w:val="00213B94"/>
    <w:rPr>
      <w:rFonts w:ascii="Arial" w:eastAsiaTheme="majorEastAsia" w:hAnsi="Arial" w:cstheme="majorBidi"/>
      <w:b/>
      <w:bCs/>
      <w:i/>
      <w:iCs/>
    </w:rPr>
  </w:style>
  <w:style w:type="paragraph" w:styleId="SemEspaamento">
    <w:name w:val="No Spacing"/>
    <w:uiPriority w:val="1"/>
    <w:qFormat/>
    <w:rsid w:val="00C871BC"/>
    <w:pPr>
      <w:spacing w:after="0" w:line="240" w:lineRule="auto"/>
    </w:pPr>
  </w:style>
  <w:style w:type="paragraph" w:styleId="Reviso">
    <w:name w:val="Revision"/>
    <w:hidden/>
    <w:uiPriority w:val="99"/>
    <w:semiHidden/>
    <w:rsid w:val="00B42EBC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3907FD"/>
    <w:rPr>
      <w:color w:val="800080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7520A"/>
    <w:pPr>
      <w:outlineLvl w:val="9"/>
    </w:pPr>
    <w:rPr>
      <w:lang w:val="en-US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AB6786"/>
    <w:pPr>
      <w:spacing w:after="0" w:line="240" w:lineRule="auto"/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AB67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egenda">
    <w:name w:val="caption"/>
    <w:basedOn w:val="Normal"/>
    <w:next w:val="Normal"/>
    <w:qFormat/>
    <w:rsid w:val="0070749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val="en-US"/>
    </w:rPr>
  </w:style>
  <w:style w:type="character" w:customStyle="1" w:styleId="atn">
    <w:name w:val="atn"/>
    <w:basedOn w:val="Fontepargpadro"/>
    <w:rsid w:val="00D4579C"/>
  </w:style>
  <w:style w:type="paragraph" w:customStyle="1" w:styleId="bullet1">
    <w:name w:val="bullet 1"/>
    <w:basedOn w:val="Normal"/>
    <w:link w:val="bullet1Char"/>
    <w:autoRedefine/>
    <w:uiPriority w:val="99"/>
    <w:rsid w:val="007C61F8"/>
    <w:pPr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ullet1Char">
    <w:name w:val="bullet 1 Char"/>
    <w:basedOn w:val="Fontepargpadro"/>
    <w:link w:val="bullet1"/>
    <w:uiPriority w:val="99"/>
    <w:locked/>
    <w:rsid w:val="007C61F8"/>
    <w:rPr>
      <w:rFonts w:ascii="Arial" w:eastAsia="Times New Roman" w:hAnsi="Arial" w:cs="Arial"/>
      <w:sz w:val="20"/>
      <w:szCs w:val="20"/>
      <w:lang w:val="en-US"/>
    </w:rPr>
  </w:style>
  <w:style w:type="paragraph" w:customStyle="1" w:styleId="Textonormal">
    <w:name w:val="Texto normal"/>
    <w:basedOn w:val="Normal"/>
    <w:qFormat/>
    <w:rsid w:val="00C34058"/>
    <w:pPr>
      <w:jc w:val="both"/>
    </w:pPr>
    <w:rPr>
      <w:rFonts w:ascii="Calibri" w:eastAsia="Times New Roman" w:hAnsi="Calibri" w:cs="Times New Roman"/>
      <w:snapToGrid w:val="0"/>
      <w:lang w:bidi="en-US"/>
    </w:rPr>
  </w:style>
  <w:style w:type="character" w:customStyle="1" w:styleId="shorttext">
    <w:name w:val="short_text"/>
    <w:basedOn w:val="Fontepargpadro"/>
    <w:rsid w:val="00B066B3"/>
  </w:style>
  <w:style w:type="paragraph" w:customStyle="1" w:styleId="manual">
    <w:name w:val="manual"/>
    <w:basedOn w:val="Corpodetexto"/>
    <w:rsid w:val="00EE39EA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FF"/>
      <w:sz w:val="4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E39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39EA"/>
  </w:style>
  <w:style w:type="table" w:customStyle="1" w:styleId="LightGrid-Accent11">
    <w:name w:val="Light Grid - Accent 11"/>
    <w:basedOn w:val="Tabelanormal"/>
    <w:uiPriority w:val="62"/>
    <w:rsid w:val="003E4B1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HeadingHighlight">
    <w:name w:val="Heading Highlight"/>
    <w:basedOn w:val="Normal"/>
    <w:link w:val="HeadingHighlightChar"/>
    <w:qFormat/>
    <w:rsid w:val="009E07F7"/>
    <w:pPr>
      <w:tabs>
        <w:tab w:val="center" w:pos="5220"/>
        <w:tab w:val="left" w:pos="7625"/>
      </w:tabs>
      <w:spacing w:after="360" w:line="240" w:lineRule="auto"/>
      <w:jc w:val="center"/>
    </w:pPr>
    <w:rPr>
      <w:rFonts w:ascii="Arial" w:eastAsiaTheme="minorEastAsia" w:hAnsi="Arial" w:cs="Arial"/>
      <w:b/>
      <w:sz w:val="28"/>
      <w:szCs w:val="28"/>
      <w:lang w:eastAsia="ja-JP"/>
    </w:rPr>
  </w:style>
  <w:style w:type="character" w:customStyle="1" w:styleId="HeadingHighlightChar">
    <w:name w:val="Heading Highlight Char"/>
    <w:basedOn w:val="Fontepargpadro"/>
    <w:link w:val="HeadingHighlight"/>
    <w:rsid w:val="009E07F7"/>
    <w:rPr>
      <w:rFonts w:ascii="Arial" w:eastAsiaTheme="minorEastAsia" w:hAnsi="Arial" w:cs="Arial"/>
      <w:b/>
      <w:sz w:val="28"/>
      <w:szCs w:val="28"/>
      <w:lang w:eastAsia="ja-JP"/>
    </w:rPr>
  </w:style>
  <w:style w:type="paragraph" w:customStyle="1" w:styleId="DefaultTable">
    <w:name w:val="Default Table"/>
    <w:basedOn w:val="Normal"/>
    <w:link w:val="DefaultTableChar"/>
    <w:qFormat/>
    <w:rsid w:val="009E07F7"/>
    <w:pPr>
      <w:tabs>
        <w:tab w:val="left" w:pos="1065"/>
      </w:tabs>
      <w:spacing w:before="60" w:after="60" w:line="240" w:lineRule="auto"/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DefaultTableChar">
    <w:name w:val="Default Table Char"/>
    <w:basedOn w:val="Fontepargpadro"/>
    <w:link w:val="DefaultTable"/>
    <w:rsid w:val="009E07F7"/>
    <w:rPr>
      <w:rFonts w:ascii="Arial" w:eastAsiaTheme="minorEastAsia" w:hAnsi="Arial" w:cs="Arial"/>
      <w:sz w:val="20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161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5393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8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9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5909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84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6687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3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8806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8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1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241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945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54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103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1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3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95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7481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9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3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2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160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1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2448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75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7D6F-E153-4BA3-9B8B-9E77E45E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688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BVM&amp;F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Matizonkas Da Cunha</dc:creator>
  <cp:lastModifiedBy>Lilian Cristina Pacheco</cp:lastModifiedBy>
  <cp:revision>25</cp:revision>
  <cp:lastPrinted>2012-11-27T17:55:00Z</cp:lastPrinted>
  <dcterms:created xsi:type="dcterms:W3CDTF">2015-08-31T16:35:00Z</dcterms:created>
  <dcterms:modified xsi:type="dcterms:W3CDTF">2021-08-19T17:24:00Z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MSIP_Label_4aeda764-ac5d-4c78-8b24-fe1405747852_Enabled">
    <vt:lpwstr>true</vt:lpwstr>
  </property>
  <property fmtid="{D5CDD505-2E9C-101B-9397-08002B2CF9AE}" pid="10" name="MSIP_Label_4aeda764-ac5d-4c78-8b24-fe1405747852_SetDate">
    <vt:lpwstr>2021-08-10T23:24:39Z</vt:lpwstr>
  </property>
  <property fmtid="{D5CDD505-2E9C-101B-9397-08002B2CF9AE}" pid="11" name="MSIP_Label_4aeda764-ac5d-4c78-8b24-fe1405747852_Method">
    <vt:lpwstr>Standard</vt:lpwstr>
  </property>
  <property fmtid="{D5CDD505-2E9C-101B-9397-08002B2CF9AE}" pid="12" name="MSIP_Label_4aeda764-ac5d-4c78-8b24-fe1405747852_Name">
    <vt:lpwstr>4aeda764-ac5d-4c78-8b24-fe1405747852</vt:lpwstr>
  </property>
  <property fmtid="{D5CDD505-2E9C-101B-9397-08002B2CF9AE}" pid="13" name="MSIP_Label_4aeda764-ac5d-4c78-8b24-fe1405747852_SiteId">
    <vt:lpwstr>f9cfd8cb-c4a5-4677-b65d-3150dda310c9</vt:lpwstr>
  </property>
  <property fmtid="{D5CDD505-2E9C-101B-9397-08002B2CF9AE}" pid="14" name="MSIP_Label_4aeda764-ac5d-4c78-8b24-fe1405747852_ActionId">
    <vt:lpwstr>90d993a3-7444-4f2e-88c3-9cf0492a41ac</vt:lpwstr>
  </property>
  <property fmtid="{D5CDD505-2E9C-101B-9397-08002B2CF9AE}" pid="15" name="MSIP_Label_4aeda764-ac5d-4c78-8b24-fe1405747852_ContentBits">
    <vt:lpwstr>2</vt:lpwstr>
  </property>
</Properties>
</file>