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5FA50" w14:textId="77777777" w:rsidR="00703E1F" w:rsidRPr="00007AD1" w:rsidRDefault="0001759C" w:rsidP="001D2827">
      <w:pPr>
        <w:jc w:val="center"/>
        <w:rPr>
          <w:rFonts w:ascii="B3 Sans Display" w:hAnsi="B3 Sans Display" w:cstheme="majorHAnsi"/>
          <w:b/>
          <w:bCs/>
          <w:color w:val="4B5055" w:themeColor="text1"/>
          <w:sz w:val="22"/>
        </w:rPr>
      </w:pPr>
      <w:r w:rsidRPr="00007AD1">
        <w:rPr>
          <w:rFonts w:ascii="B3 Sans Display" w:hAnsi="B3 Sans Display" w:cstheme="majorHAnsi"/>
          <w:b/>
          <w:bCs/>
          <w:color w:val="4B5055" w:themeColor="text1"/>
          <w:sz w:val="22"/>
        </w:rPr>
        <w:t>SOLICITAÇÃO DE OUTORGA DE DIREITO DE ACESSO AOS SISTEMAS ADMINISTRADOS PELA B</w:t>
      </w:r>
      <w:r w:rsidR="00703E1F" w:rsidRPr="00007AD1">
        <w:rPr>
          <w:rFonts w:ascii="B3 Sans Display" w:hAnsi="B3 Sans Display" w:cstheme="majorHAnsi"/>
          <w:b/>
          <w:bCs/>
          <w:color w:val="4B5055" w:themeColor="text1"/>
          <w:sz w:val="22"/>
        </w:rPr>
        <w:t>3</w:t>
      </w:r>
    </w:p>
    <w:p w14:paraId="6B4996DD" w14:textId="02C7401E" w:rsidR="0001759C" w:rsidRPr="00007AD1" w:rsidRDefault="003B7B71" w:rsidP="001D2827">
      <w:pPr>
        <w:jc w:val="center"/>
        <w:rPr>
          <w:rFonts w:ascii="B3 Sans Display" w:hAnsi="B3 Sans Display" w:cstheme="majorHAnsi"/>
          <w:b/>
          <w:bCs/>
          <w:color w:val="4B5055" w:themeColor="text1"/>
          <w:sz w:val="22"/>
        </w:rPr>
      </w:pPr>
      <w:r w:rsidRPr="00007AD1">
        <w:rPr>
          <w:rFonts w:ascii="B3 Sans Display" w:hAnsi="B3 Sans Display" w:cstheme="majorHAnsi"/>
          <w:b/>
          <w:bCs/>
          <w:color w:val="4B5055" w:themeColor="text1"/>
          <w:sz w:val="22"/>
        </w:rPr>
        <w:t>DOCUMENTO APLICÁVEL AO PERFIL DO SOLICITANTE RPPS</w:t>
      </w:r>
    </w:p>
    <w:p w14:paraId="012D9D2A" w14:textId="77777777" w:rsidR="0001759C" w:rsidRPr="00007AD1" w:rsidRDefault="0001759C" w:rsidP="0001759C">
      <w:pPr>
        <w:rPr>
          <w:rFonts w:ascii="B3 Sans Display" w:hAnsi="B3 Sans Display" w:cstheme="majorHAnsi"/>
          <w:color w:val="4B5055" w:themeColor="text1"/>
          <w:sz w:val="22"/>
        </w:rPr>
      </w:pPr>
    </w:p>
    <w:p w14:paraId="4DF317EB" w14:textId="77777777" w:rsidR="0001759C" w:rsidRPr="002E5D72" w:rsidRDefault="0001759C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>À</w:t>
      </w:r>
    </w:p>
    <w:p w14:paraId="01E96D0A" w14:textId="77777777" w:rsidR="0001759C" w:rsidRPr="002E5D72" w:rsidRDefault="0001759C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>B3 S.A. – Brasil, Bolsa, Balcão</w:t>
      </w:r>
    </w:p>
    <w:p w14:paraId="7308CF54" w14:textId="77777777" w:rsidR="0001759C" w:rsidRPr="002E5D72" w:rsidRDefault="0001759C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p w14:paraId="3406BA49" w14:textId="77777777" w:rsidR="0001759C" w:rsidRPr="002E5D72" w:rsidRDefault="0001759C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>Prezado Senhor,</w:t>
      </w:r>
    </w:p>
    <w:p w14:paraId="01255B2A" w14:textId="77777777" w:rsidR="0001759C" w:rsidRPr="002E5D72" w:rsidRDefault="0001759C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p w14:paraId="7A7556EB" w14:textId="21FE13F3" w:rsidR="0001759C" w:rsidRDefault="0001759C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>O solicitante abaixo identificado vem, por meio deste instrumento, requerer a outorga de Direito(s) de Acesso</w:t>
      </w:r>
      <w:r w:rsidR="00CF22AA"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 xml:space="preserve"> </w:t>
      </w: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>ao</w:t>
      </w:r>
      <w:r w:rsidR="00775FA9"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 xml:space="preserve">s </w:t>
      </w:r>
      <w:r w:rsidR="00CF22AA"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>sistemas</w:t>
      </w:r>
      <w:r w:rsidR="00775FA9"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 xml:space="preserve"> descritos:</w:t>
      </w:r>
    </w:p>
    <w:p w14:paraId="5497284F" w14:textId="77777777" w:rsidR="002E5D72" w:rsidRPr="002E5D72" w:rsidRDefault="002E5D72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p w14:paraId="471EF1A7" w14:textId="77777777" w:rsidR="0001759C" w:rsidRPr="002E5D72" w:rsidRDefault="0001759C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>Razão social:</w:t>
      </w: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 xml:space="preserve"> </w:t>
      </w: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instrText xml:space="preserve"> FORMTEXT </w:instrText>
      </w: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</w: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fldChar w:fldCharType="separate"/>
      </w:r>
      <w:r w:rsidRPr="002E5D72">
        <w:rPr>
          <w:rFonts w:ascii="B3 Sans Display" w:hAnsi="B3 Sans Display" w:cstheme="majorHAnsi"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fldChar w:fldCharType="end"/>
      </w:r>
      <w:bookmarkEnd w:id="0"/>
    </w:p>
    <w:p w14:paraId="0929800E" w14:textId="77777777" w:rsidR="0001759C" w:rsidRPr="002E5D72" w:rsidRDefault="0001759C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>CNPJ sob o nº:</w:t>
      </w: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 xml:space="preserve"> </w:t>
      </w: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instrText xml:space="preserve"> FORMTEXT </w:instrText>
      </w: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</w: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fldChar w:fldCharType="separate"/>
      </w:r>
      <w:r w:rsidRPr="002E5D72">
        <w:rPr>
          <w:rFonts w:ascii="B3 Sans Display" w:hAnsi="B3 Sans Display" w:cstheme="majorHAnsi"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fldChar w:fldCharType="end"/>
      </w:r>
      <w:bookmarkEnd w:id="1"/>
    </w:p>
    <w:p w14:paraId="631AAE44" w14:textId="77777777" w:rsidR="0001759C" w:rsidRPr="002E5D72" w:rsidRDefault="0001759C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p w14:paraId="119C63E9" w14:textId="409D92C3" w:rsidR="0001759C" w:rsidRPr="002E5D72" w:rsidRDefault="0001759C" w:rsidP="0001759C">
      <w:pPr>
        <w:keepNext/>
        <w:rPr>
          <w:rFonts w:ascii="B3 Sans Display" w:hAnsi="B3 Sans Display" w:cstheme="majorHAnsi"/>
          <w:i/>
          <w:i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 xml:space="preserve">DIREITO(S) DE ACESSO SOLICITADO(S) </w:t>
      </w:r>
    </w:p>
    <w:p w14:paraId="643D25DC" w14:textId="77777777" w:rsidR="0001759C" w:rsidRPr="002E5D72" w:rsidRDefault="0001759C" w:rsidP="0001759C">
      <w:pPr>
        <w:rPr>
          <w:rFonts w:ascii="B3 Sans Display" w:hAnsi="B3 Sans Display" w:cs="Segoe UI Symbol"/>
          <w:color w:val="4B5055" w:themeColor="text1"/>
          <w:sz w:val="20"/>
          <w:szCs w:val="20"/>
        </w:rPr>
      </w:pPr>
    </w:p>
    <w:p w14:paraId="30289191" w14:textId="37C243B1" w:rsidR="0001759C" w:rsidRPr="002E5D72" w:rsidRDefault="0001759C" w:rsidP="0001759C">
      <w:pPr>
        <w:rPr>
          <w:rFonts w:ascii="B3 Sans Display" w:hAnsi="B3 Sans Display" w:cs="Segoe UI Symbol"/>
          <w:color w:val="4B5055" w:themeColor="text1"/>
          <w:sz w:val="20"/>
          <w:szCs w:val="20"/>
        </w:rPr>
      </w:pPr>
      <w:r w:rsidRPr="002E5D72">
        <w:rPr>
          <w:rFonts w:ascii="B3 Sans Display" w:hAnsi="B3 Sans Display" w:cs="Segoe UI Symbol"/>
          <w:b/>
          <w:bCs/>
          <w:color w:val="4B5055" w:themeColor="text1"/>
          <w:sz w:val="20"/>
          <w:szCs w:val="20"/>
        </w:rPr>
        <w:t>Aos Subsistemas de Registro, de Depósito Centralizado e de Compensação e Liquidação</w:t>
      </w:r>
    </w:p>
    <w:p w14:paraId="763D04AD" w14:textId="14BFEEE8" w:rsidR="002865BC" w:rsidRPr="002E5D72" w:rsidRDefault="005D5E3A" w:rsidP="0001759C">
      <w:pPr>
        <w:rPr>
          <w:rFonts w:ascii="B3 Sans Display" w:hAnsi="B3 Sans Display" w:cs="Segoe UI Symbol"/>
          <w:color w:val="4B5055" w:themeColor="text1"/>
          <w:sz w:val="20"/>
          <w:szCs w:val="20"/>
        </w:rPr>
      </w:pPr>
      <w:r w:rsidRPr="002E5D72">
        <w:rPr>
          <w:rFonts w:ascii="B3 Sans Display" w:hAnsi="B3 Sans Display" w:cs="Segoe UI Symbol"/>
          <w:color w:val="4B5055" w:themeColor="text1"/>
          <w:sz w:val="20"/>
          <w:szCs w:val="20"/>
        </w:rPr>
        <w:t>Permite ao seu detentor, observado o disposto no Regulamento do Balcão B3, efetuar Lançamentos e consultas nos Subsistemas de Registro, de Depósito Centralizado e de Compensação e Liquidação.</w:t>
      </w:r>
    </w:p>
    <w:p w14:paraId="15660991" w14:textId="77777777" w:rsidR="005D5E3A" w:rsidRPr="002E5D72" w:rsidRDefault="005D5E3A" w:rsidP="0001759C">
      <w:pPr>
        <w:rPr>
          <w:rFonts w:ascii="B3 Sans Display" w:hAnsi="B3 Sans Display" w:cs="Segoe UI Symbol"/>
          <w:color w:val="4B5055" w:themeColor="text1"/>
          <w:sz w:val="20"/>
          <w:szCs w:val="20"/>
        </w:rPr>
      </w:pPr>
    </w:p>
    <w:p w14:paraId="72AF4FA6" w14:textId="00CBAFAF" w:rsidR="0001759C" w:rsidRPr="002E5D72" w:rsidRDefault="0001759C" w:rsidP="0001759C">
      <w:pPr>
        <w:rPr>
          <w:rFonts w:ascii="B3 Sans Display" w:hAnsi="B3 Sans Display" w:cs="Segoe UI Symbol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="Segoe UI Symbol"/>
          <w:b/>
          <w:bCs/>
          <w:color w:val="4B5055" w:themeColor="text1"/>
          <w:sz w:val="20"/>
          <w:szCs w:val="20"/>
        </w:rPr>
        <w:t>À Plataforma de Negociação do Balcão B3</w:t>
      </w:r>
    </w:p>
    <w:p w14:paraId="7AC42F9E" w14:textId="77777777" w:rsidR="005D5E3A" w:rsidRPr="002E5D72" w:rsidRDefault="005D5E3A" w:rsidP="005D5E3A">
      <w:pPr>
        <w:rPr>
          <w:rFonts w:ascii="B3 Sans Display" w:hAnsi="B3 Sans Display" w:cs="Segoe UI Symbol"/>
          <w:color w:val="4B5055" w:themeColor="text1"/>
          <w:sz w:val="20"/>
          <w:szCs w:val="20"/>
        </w:rPr>
      </w:pPr>
      <w:r w:rsidRPr="002E5D72">
        <w:rPr>
          <w:rFonts w:ascii="B3 Sans Display" w:hAnsi="B3 Sans Display" w:cs="Segoe UI Symbol"/>
          <w:color w:val="4B5055" w:themeColor="text1"/>
          <w:sz w:val="20"/>
          <w:szCs w:val="20"/>
        </w:rPr>
        <w:t>Permite ao seu detentor, observado o disposto no Regulamento do Balcão B3, efetuar Lançamentos e consultas nos subsistemas integrantes da Plataforma de Negociação do Balcão B3.</w:t>
      </w:r>
    </w:p>
    <w:p w14:paraId="0B4E2563" w14:textId="77777777" w:rsidR="003242D9" w:rsidRPr="002E5D72" w:rsidRDefault="003242D9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</w:p>
    <w:p w14:paraId="1F38C6A9" w14:textId="72C85ABE" w:rsidR="0001759C" w:rsidRPr="002E5D72" w:rsidRDefault="0001759C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>CIÊNCIA QUANTO AO ESCOPO DO DIREITO DE ACESSO</w:t>
      </w:r>
    </w:p>
    <w:p w14:paraId="493E6BA9" w14:textId="14EEE001" w:rsidR="0001759C" w:rsidRPr="002E5D72" w:rsidRDefault="00007AD1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>O solicitante declara-se ciente de que a outorga do(s) Direito(s) de Acesso ora solicitado(s) somente permitirá acesso aos módulos, subsistemas e funcionalidades compatíveis com sua natureza jurídica, econômica e regulatória, bem como de que determinados Direitos de Acesso implicam credenciamentos automáticos correlatos, nos termos do Regulamento e das Normas do Balcão B3, e que todos os custos inerentes à abertura e manutenção da conta na B3 encontram-se discriminados na tabela de preços.</w:t>
      </w:r>
    </w:p>
    <w:p w14:paraId="43B66ADC" w14:textId="77777777" w:rsidR="00007AD1" w:rsidRPr="002E5D72" w:rsidRDefault="00007AD1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</w:p>
    <w:p w14:paraId="7AB50A22" w14:textId="089D6EF8" w:rsidR="0001759C" w:rsidRPr="002E5D72" w:rsidRDefault="0001759C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>ADESÃO ÀS REGRAS DO BALCÃO B3</w:t>
      </w:r>
    </w:p>
    <w:p w14:paraId="0E52AF18" w14:textId="77777777" w:rsidR="0001759C" w:rsidRPr="002E5D72" w:rsidRDefault="0001759C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>O solicitante manifesta sua expressa, irrevogável e irretratável concordância e adesão ao Regulamento do Balcão B3, às Normas do Balcão B3, inclusive ao Manual de Normas de Direito de Acesso, aos Manuais de Operações, aos Comunicados e Ofícios Circulares vigentes e supervenientes, obrigando-se a observá-los integralmente, bem como a submeter-se à supervisão, fiscalização e auditoria exercidas pela B3 e, quando aplicável, pela BSM, assumindo as atribuições e responsabilidades inerentes às funções que venha a desempenhar no Sistema do Balcão B3.</w:t>
      </w:r>
    </w:p>
    <w:p w14:paraId="34F2EBD0" w14:textId="77777777" w:rsidR="003242D9" w:rsidRPr="002E5D72" w:rsidRDefault="003242D9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</w:p>
    <w:p w14:paraId="366652D6" w14:textId="55C1D07E" w:rsidR="0001759C" w:rsidRPr="002E5D72" w:rsidRDefault="0001759C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>INDICAÇÃO DE TERCEIROS</w:t>
      </w:r>
    </w:p>
    <w:p w14:paraId="0E84B523" w14:textId="77EA6A32" w:rsidR="0001759C" w:rsidRPr="002E5D72" w:rsidRDefault="0001759C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>Nos termos do Manual de Normas de Direito de Acesso, o solicitante indica, os seguintes prestadores de serviços:</w:t>
      </w:r>
    </w:p>
    <w:p w14:paraId="2BD54BE3" w14:textId="77777777" w:rsidR="0001759C" w:rsidRPr="002E5D72" w:rsidRDefault="0001759C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</w:p>
    <w:p w14:paraId="3D790827" w14:textId="69F8F2A8" w:rsidR="0001759C" w:rsidRPr="002E5D72" w:rsidRDefault="0001759C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>Instituição Liquidante/Instituição Liquidante Principal</w:t>
      </w:r>
    </w:p>
    <w:p w14:paraId="3DC05A0C" w14:textId="30AC51F5" w:rsidR="0001759C" w:rsidRPr="002E5D72" w:rsidRDefault="0001759C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 xml:space="preserve">Razão Social: 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2" w:name="Texto5"/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instrText xml:space="preserve"> FORMTEXT </w:instrTex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separate"/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end"/>
      </w:r>
      <w:bookmarkEnd w:id="2"/>
    </w:p>
    <w:p w14:paraId="1EC1ECEC" w14:textId="4BD64912" w:rsidR="0001759C" w:rsidRPr="002E5D72" w:rsidRDefault="0001759C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 xml:space="preserve">CNPJ: 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3" w:name="Texto6"/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instrText xml:space="preserve"> FORMTEXT </w:instrTex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separate"/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end"/>
      </w:r>
      <w:bookmarkEnd w:id="3"/>
    </w:p>
    <w:p w14:paraId="09D5920C" w14:textId="77777777" w:rsidR="0001759C" w:rsidRPr="002E5D72" w:rsidRDefault="0001759C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</w:p>
    <w:p w14:paraId="150D65CE" w14:textId="0B99F031" w:rsidR="0001759C" w:rsidRPr="002E5D72" w:rsidRDefault="0001759C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>Custodiante</w:t>
      </w:r>
      <w:r w:rsidR="007B71FB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>/Digitador</w:t>
      </w:r>
    </w:p>
    <w:p w14:paraId="489E72C2" w14:textId="5B1A3128" w:rsidR="00CF22AA" w:rsidRPr="002E5D72" w:rsidRDefault="00CF22AA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lastRenderedPageBreak/>
        <w:t>Conta B3:</w:t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 xml:space="preserve"> </w:t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instrText xml:space="preserve"> FORMTEXT </w:instrText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separate"/>
      </w:r>
      <w:r w:rsidR="002E5D72"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="002E5D72"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="002E5D72"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="002E5D72"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="002E5D72"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end"/>
      </w:r>
    </w:p>
    <w:p w14:paraId="7F3D6ADE" w14:textId="77777777" w:rsidR="000E39B2" w:rsidRPr="002E5D72" w:rsidRDefault="000E39B2" w:rsidP="000E39B2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 xml:space="preserve">Razão Social: 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instrText xml:space="preserve"> FORMTEXT </w:instrTex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separate"/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end"/>
      </w:r>
    </w:p>
    <w:p w14:paraId="7239C367" w14:textId="77777777" w:rsidR="000E39B2" w:rsidRPr="002E5D72" w:rsidRDefault="000E39B2" w:rsidP="000E39B2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 xml:space="preserve">CNPJ: 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instrText xml:space="preserve"> FORMTEXT </w:instrTex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separate"/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 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end"/>
      </w:r>
    </w:p>
    <w:p w14:paraId="6D2F2193" w14:textId="77777777" w:rsidR="00775FA9" w:rsidRPr="002E5D72" w:rsidRDefault="00775FA9" w:rsidP="000E39B2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</w:p>
    <w:p w14:paraId="63BBAB93" w14:textId="664D5DCE" w:rsidR="0001759C" w:rsidRPr="002E5D72" w:rsidRDefault="0001759C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>RESPONSABILIDADE OPERACIONAL E ANUÊNCIA</w:t>
      </w:r>
    </w:p>
    <w:p w14:paraId="193268FC" w14:textId="550DE1D0" w:rsidR="0001759C" w:rsidRPr="002E5D72" w:rsidRDefault="00007AD1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Style w:val="normaltextrun"/>
          <w:rFonts w:ascii="B3 Sans Display" w:hAnsi="B3 Sans Display" w:cs="Segoe UI"/>
          <w:color w:val="4B5055"/>
          <w:sz w:val="20"/>
          <w:szCs w:val="20"/>
          <w:shd w:val="clear" w:color="auto" w:fill="FFFFFF"/>
        </w:rPr>
        <w:t>O solicitante declara-se ciente e anuente de que é integralmente responsável pelos lançamentos realizados diretamente ou por terceiros por ele indicados, bem como de que autoriza a B3 a anular operações não liquidadas financeiramente e a debitar, nos respectivos vencimentos, os custos decorrentes da utilização dos sistemas, módulos e serviços, conforme tabela de preços vigente.</w:t>
      </w:r>
      <w:r w:rsidRPr="002E5D72">
        <w:rPr>
          <w:rStyle w:val="eop"/>
          <w:rFonts w:ascii="B3 Sans Display" w:hAnsi="B3 Sans Display" w:cs="Segoe UI"/>
          <w:color w:val="4B5055"/>
          <w:sz w:val="20"/>
          <w:szCs w:val="20"/>
          <w:shd w:val="clear" w:color="auto" w:fill="FFFFFF"/>
        </w:rPr>
        <w:t> </w:t>
      </w:r>
    </w:p>
    <w:p w14:paraId="6B5E8B7C" w14:textId="77777777" w:rsidR="00A7505F" w:rsidRPr="002E5D72" w:rsidRDefault="00A7505F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</w:p>
    <w:p w14:paraId="3DF25042" w14:textId="6647CBB3" w:rsidR="0001759C" w:rsidRPr="002E5D72" w:rsidRDefault="0001759C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>ASSINATURAS AUTORIZADAS</w:t>
      </w:r>
    </w:p>
    <w:p w14:paraId="13FDBD1C" w14:textId="791F6561" w:rsidR="0001759C" w:rsidRPr="002E5D72" w:rsidRDefault="0001759C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 xml:space="preserve">As pessoas autorizadas a instruir documentos em nome do solicitante são aquelas constantes do(s) </w:t>
      </w:r>
      <w:r w:rsidR="00CF22AA"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 xml:space="preserve">Ficha de Indicação de Representante(s) </w:t>
      </w: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>anexado(s) a este instrumento ou já mantido(s) em poder da B3.</w:t>
      </w:r>
    </w:p>
    <w:p w14:paraId="084C9971" w14:textId="18B424F9" w:rsidR="0001759C" w:rsidRPr="002E5D72" w:rsidRDefault="0001759C" w:rsidP="0001759C">
      <w:pPr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</w:p>
    <w:p w14:paraId="6E64C19D" w14:textId="5C5BDD58" w:rsidR="00D4670B" w:rsidRPr="002E5D72" w:rsidRDefault="0001759C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>Atenciosamente,</w:t>
      </w:r>
    </w:p>
    <w:p w14:paraId="2F9B2B94" w14:textId="77777777" w:rsidR="00D4670B" w:rsidRDefault="00D4670B" w:rsidP="002E5D72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p w14:paraId="47AC37E2" w14:textId="77777777" w:rsidR="002E5D72" w:rsidRDefault="002E5D72" w:rsidP="002E5D72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p w14:paraId="26729E6B" w14:textId="77777777" w:rsidR="001D2827" w:rsidRDefault="001D2827" w:rsidP="002E5D72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p w14:paraId="5F9B4869" w14:textId="77777777" w:rsidR="002E5D72" w:rsidRPr="002E5D72" w:rsidRDefault="002E5D72" w:rsidP="002E5D72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p w14:paraId="6ED2302F" w14:textId="008DA451" w:rsidR="002E5D72" w:rsidRPr="002E5D72" w:rsidRDefault="00D4670B" w:rsidP="002E5D72">
      <w:pPr>
        <w:jc w:val="center"/>
        <w:rPr>
          <w:rFonts w:ascii="B3 Sans Display" w:hAnsi="B3 Sans Display" w:cstheme="majorHAnsi"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 xml:space="preserve">____________________________________         </w:t>
      </w: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>____________________________________</w:t>
      </w:r>
    </w:p>
    <w:p w14:paraId="449C3D6C" w14:textId="4D6F3543" w:rsidR="002E5D72" w:rsidRPr="002E5D72" w:rsidRDefault="002E5D72" w:rsidP="002E5D72">
      <w:pPr>
        <w:jc w:val="center"/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Nome e Cargo"/>
            </w:textInput>
          </w:ffData>
        </w:fldCha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instrText xml:space="preserve"> FORMTEXT </w:instrTex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separate"/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Nome e Cargo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end"/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 xml:space="preserve">                                                  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Nome e Cargo"/>
            </w:textInput>
          </w:ffData>
        </w:fldCha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instrText xml:space="preserve"> FORMTEXT </w:instrTex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separate"/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Nome e Cargo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end"/>
      </w:r>
    </w:p>
    <w:p w14:paraId="00EB7A74" w14:textId="18F91656" w:rsidR="002E5D72" w:rsidRPr="002E5D72" w:rsidRDefault="002E5D72" w:rsidP="002E5D72">
      <w:pPr>
        <w:jc w:val="center"/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 xml:space="preserve">RPPS 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Razão Social"/>
            </w:textInput>
          </w:ffData>
        </w:fldCha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instrText xml:space="preserve"> FORMTEXT </w:instrTex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separate"/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Razão Social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end"/>
      </w:r>
    </w:p>
    <w:p w14:paraId="0FC37981" w14:textId="77777777" w:rsidR="00D4670B" w:rsidRDefault="00D4670B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p w14:paraId="339E2893" w14:textId="77777777" w:rsidR="002E5D72" w:rsidRDefault="002E5D72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p w14:paraId="1FE8BCAB" w14:textId="77777777" w:rsidR="002E5D72" w:rsidRPr="002E5D72" w:rsidRDefault="002E5D72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p w14:paraId="312E6816" w14:textId="77777777" w:rsidR="00D4670B" w:rsidRPr="002E5D72" w:rsidRDefault="00D4670B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p w14:paraId="332C363F" w14:textId="77777777" w:rsidR="00D4670B" w:rsidRPr="002E5D72" w:rsidRDefault="00D4670B" w:rsidP="00D4670B">
      <w:pPr>
        <w:jc w:val="center"/>
        <w:rPr>
          <w:rFonts w:ascii="B3 Sans Display" w:hAnsi="B3 Sans Display" w:cstheme="majorHAnsi"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>____________________________________         ____________________________________</w:t>
      </w:r>
    </w:p>
    <w:p w14:paraId="0E7E4E4E" w14:textId="3E5B1F2F" w:rsidR="002E5D72" w:rsidRPr="002E5D72" w:rsidRDefault="002E5D72" w:rsidP="002E5D72">
      <w:pPr>
        <w:jc w:val="center"/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Nome e Cargo"/>
            </w:textInput>
          </w:ffData>
        </w:fldCha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instrText xml:space="preserve"> FORMTEXT </w:instrTex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separate"/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Nome e Cargo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end"/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 xml:space="preserve">                                                  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Nome e Cargo"/>
            </w:textInput>
          </w:ffData>
        </w:fldCha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instrText xml:space="preserve"> FORMTEXT </w:instrTex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separate"/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Nome e Cargo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end"/>
      </w:r>
    </w:p>
    <w:p w14:paraId="4229CC41" w14:textId="2AEAD872" w:rsidR="00D4670B" w:rsidRPr="002E5D72" w:rsidRDefault="00D4670B" w:rsidP="00D4670B">
      <w:pPr>
        <w:jc w:val="center"/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>Instituição Liquidante/Instituição Liquidante Principal</w:t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 xml:space="preserve"> </w:t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Razão Social"/>
            </w:textInput>
          </w:ffData>
        </w:fldChar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instrText xml:space="preserve"> FORMTEXT </w:instrText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separate"/>
      </w:r>
      <w:r w:rsidR="002E5D72"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Razão Social</w:t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end"/>
      </w:r>
    </w:p>
    <w:p w14:paraId="5ECB2A8C" w14:textId="77777777" w:rsidR="00D4670B" w:rsidRPr="002E5D72" w:rsidRDefault="00D4670B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p w14:paraId="155E74E7" w14:textId="77777777" w:rsidR="00D4670B" w:rsidRDefault="00D4670B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p w14:paraId="45480B72" w14:textId="77777777" w:rsidR="002E5D72" w:rsidRDefault="002E5D72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p w14:paraId="57C7E96D" w14:textId="77777777" w:rsidR="001D2827" w:rsidRPr="002E5D72" w:rsidRDefault="001D2827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p w14:paraId="4DCE6A76" w14:textId="77777777" w:rsidR="00D4670B" w:rsidRPr="002E5D72" w:rsidRDefault="00D4670B" w:rsidP="0001759C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p w14:paraId="55B1B0C1" w14:textId="77777777" w:rsidR="00D4670B" w:rsidRPr="002E5D72" w:rsidRDefault="00D4670B" w:rsidP="00D4670B">
      <w:pPr>
        <w:jc w:val="center"/>
        <w:rPr>
          <w:rFonts w:ascii="B3 Sans Display" w:hAnsi="B3 Sans Display" w:cstheme="majorHAnsi"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color w:val="4B5055" w:themeColor="text1"/>
          <w:sz w:val="20"/>
          <w:szCs w:val="20"/>
        </w:rPr>
        <w:t>____________________________________         ____________________________________</w:t>
      </w:r>
    </w:p>
    <w:p w14:paraId="1E5E4057" w14:textId="48C831BB" w:rsidR="002E5D72" w:rsidRPr="002E5D72" w:rsidRDefault="002E5D72" w:rsidP="002E5D72">
      <w:pPr>
        <w:jc w:val="center"/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Nome e Cargo"/>
            </w:textInput>
          </w:ffData>
        </w:fldCha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instrText xml:space="preserve"> FORMTEXT </w:instrTex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separate"/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Nome e Cargo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end"/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 xml:space="preserve">                                                  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Nome e Cargo"/>
            </w:textInput>
          </w:ffData>
        </w:fldCha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instrText xml:space="preserve"> FORMTEXT </w:instrTex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separate"/>
      </w:r>
      <w:r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Nome e Cargo</w:t>
      </w: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end"/>
      </w:r>
    </w:p>
    <w:p w14:paraId="1CD6BEB9" w14:textId="12515032" w:rsidR="00D4670B" w:rsidRPr="002E5D72" w:rsidRDefault="00D4670B" w:rsidP="00D4670B">
      <w:pPr>
        <w:jc w:val="center"/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pPr>
      <w:r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>Custodiante/Digitador</w:t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t xml:space="preserve"> </w:t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Razão Social"/>
            </w:textInput>
          </w:ffData>
        </w:fldChar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instrText xml:space="preserve"> FORMTEXT </w:instrText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separate"/>
      </w:r>
      <w:r w:rsidR="002E5D72" w:rsidRPr="002E5D72">
        <w:rPr>
          <w:rFonts w:ascii="B3 Sans Display" w:hAnsi="B3 Sans Display" w:cstheme="majorHAnsi"/>
          <w:b/>
          <w:bCs/>
          <w:noProof/>
          <w:color w:val="4B5055" w:themeColor="text1"/>
          <w:sz w:val="20"/>
          <w:szCs w:val="20"/>
        </w:rPr>
        <w:t>Razão Social</w:t>
      </w:r>
      <w:r w:rsidR="002E5D72" w:rsidRPr="002E5D72">
        <w:rPr>
          <w:rFonts w:ascii="B3 Sans Display" w:hAnsi="B3 Sans Display" w:cstheme="majorHAnsi"/>
          <w:b/>
          <w:bCs/>
          <w:color w:val="4B5055" w:themeColor="text1"/>
          <w:sz w:val="20"/>
          <w:szCs w:val="20"/>
        </w:rPr>
        <w:fldChar w:fldCharType="end"/>
      </w:r>
    </w:p>
    <w:p w14:paraId="56854B07" w14:textId="2DB79F52" w:rsidR="00DC5524" w:rsidRPr="002E5D72" w:rsidRDefault="00DC5524" w:rsidP="00775FA9">
      <w:pPr>
        <w:rPr>
          <w:rFonts w:ascii="B3 Sans Display" w:hAnsi="B3 Sans Display" w:cstheme="majorHAnsi"/>
          <w:color w:val="4B5055" w:themeColor="text1"/>
          <w:sz w:val="20"/>
          <w:szCs w:val="20"/>
        </w:rPr>
      </w:pPr>
    </w:p>
    <w:sectPr w:rsidR="00DC5524" w:rsidRPr="002E5D72" w:rsidSect="0001759C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552" w:right="1418" w:bottom="1418" w:left="1701" w:header="0" w:footer="1644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835E0" w14:textId="77777777" w:rsidR="00596FF0" w:rsidRDefault="00596FF0" w:rsidP="009D5365">
      <w:r>
        <w:separator/>
      </w:r>
    </w:p>
  </w:endnote>
  <w:endnote w:type="continuationSeparator" w:id="0">
    <w:p w14:paraId="0A283274" w14:textId="77777777" w:rsidR="00596FF0" w:rsidRDefault="00596FF0" w:rsidP="009D5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3 Sans Display">
    <w:panose1 w:val="00000000000000000000"/>
    <w:charset w:val="00"/>
    <w:family w:val="modern"/>
    <w:notTrueType/>
    <w:pitch w:val="variable"/>
    <w:sig w:usb0="A100006F" w:usb1="0000007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B2F83" w14:textId="628E8747" w:rsidR="00FC730A" w:rsidRPr="00DD0DE8" w:rsidRDefault="00FC730A" w:rsidP="00801CBC">
    <w:pPr>
      <w:pStyle w:val="Rodap"/>
      <w:rPr>
        <w:rFonts w:ascii="Segoe UI" w:hAnsi="Segoe UI" w:cs="Segoe UI"/>
      </w:rPr>
    </w:pPr>
  </w:p>
  <w:p w14:paraId="0CEA7242" w14:textId="10E88E7B" w:rsidR="00F4051A" w:rsidRPr="00801CBC" w:rsidRDefault="00D93E13" w:rsidP="0075593C">
    <w:pPr>
      <w:pStyle w:val="Rodap"/>
      <w:tabs>
        <w:tab w:val="clear" w:pos="4252"/>
        <w:tab w:val="clear" w:pos="8504"/>
        <w:tab w:val="left" w:pos="795"/>
      </w:tabs>
    </w:pPr>
    <w:r w:rsidRPr="00166DEA">
      <w:rPr>
        <w:noProof/>
      </w:rPr>
      <mc:AlternateContent>
        <mc:Choice Requires="wps">
          <w:drawing>
            <wp:inline distT="0" distB="0" distL="0" distR="0" wp14:anchorId="30CDCF63" wp14:editId="2FCB11DF">
              <wp:extent cx="4460400" cy="1404620"/>
              <wp:effectExtent l="0" t="0" r="0" b="7620"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604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DisclaimerChar"/>
                              <w:color w:val="4B5055" w:themeColor="text1"/>
                            </w:rPr>
                            <w:alias w:val="Disclaimer"/>
                            <w:tag w:val="Disclaimer"/>
                            <w:id w:val="-418171245"/>
                            <w:text w:multiLine="1"/>
                          </w:sdtPr>
                          <w:sdtEndPr>
                            <w:rPr>
                              <w:rStyle w:val="DisclaimerChar"/>
                            </w:rPr>
                          </w:sdtEndPr>
                          <w:sdtContent>
                            <w:p w14:paraId="026FCA79" w14:textId="77777777" w:rsidR="00D93E13" w:rsidRDefault="00D93E13" w:rsidP="00D93E13">
                              <w:pPr>
                                <w:pStyle w:val="Disclaimer"/>
                              </w:pPr>
                              <w:r w:rsidRPr="00D43575">
                                <w:rPr>
                                  <w:rStyle w:val="DisclaimerChar"/>
                                  <w:color w:val="4B5055" w:themeColor="text1"/>
                                </w:rPr>
                                <w:t>Praça Antonio Prado, 48 – 01010-901 – São Paulo, SP | Tel.: (11) 2565-4000 – Fax: (11) 2565-7737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0CDCF63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width:351.2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" stroked="f">
              <v:textbox style="mso-fit-shape-to-text:t">
                <w:txbxContent>
                  <w:sdt>
                    <w:sdtPr>
                      <w:rPr>
                        <w:rStyle w:val="DisclaimerChar"/>
                        <w:color w:val="4B5055" w:themeColor="text1"/>
                      </w:rPr>
                      <w:alias w:val="Disclaimer"/>
                      <w:tag w:val="Disclaimer"/>
                      <w:id w:val="-418171245"/>
                      <w:text w:multiLine="1"/>
                    </w:sdtPr>
                    <w:sdtEndPr>
                      <w:rPr>
                        <w:rStyle w:val="DisclaimerChar"/>
                      </w:rPr>
                    </w:sdtEndPr>
                    <w:sdtContent>
                      <w:p w14:paraId="026FCA79" w14:textId="77777777" w:rsidR="00D93E13" w:rsidRDefault="00D93E13" w:rsidP="00D93E13">
                        <w:pPr>
                          <w:pStyle w:val="Disclaimer"/>
                        </w:pPr>
                        <w:r w:rsidRPr="00D43575">
                          <w:rPr>
                            <w:rStyle w:val="DisclaimerChar"/>
                            <w:color w:val="4B5055" w:themeColor="text1"/>
                          </w:rPr>
                          <w:t>Praça Antonio Prado, 48 – 01010-901 – São Paulo, SP | Tel.: (11) 2565-4000 – Fax: (11) 2565-7737</w:t>
                        </w:r>
                      </w:p>
                    </w:sdtContent>
                  </w:sdt>
                </w:txbxContent>
              </v:textbox>
              <w10:anchorlock/>
            </v:shape>
          </w:pict>
        </mc:Fallback>
      </mc:AlternateContent>
    </w:r>
    <w:r w:rsidR="00205E8F" w:rsidRPr="003149DA"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73EBF19F" wp14:editId="551FAA4A">
              <wp:simplePos x="0" y="0"/>
              <wp:positionH relativeFrom="page">
                <wp:posOffset>5629275</wp:posOffset>
              </wp:positionH>
              <wp:positionV relativeFrom="page">
                <wp:posOffset>9677400</wp:posOffset>
              </wp:positionV>
              <wp:extent cx="1029335" cy="305435"/>
              <wp:effectExtent l="0" t="0" r="18415" b="18415"/>
              <wp:wrapNone/>
              <wp:docPr id="64" name="Text Box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9335" cy="305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8801B7" w14:textId="77777777" w:rsidR="0075593C" w:rsidRPr="004A481D" w:rsidRDefault="0075593C" w:rsidP="0075593C">
                          <w:pPr>
                            <w:jc w:val="right"/>
                            <w:rPr>
                              <w:rFonts w:ascii="Segoe UI" w:hAnsi="Segoe UI" w:cs="Segoe UI"/>
                              <w:sz w:val="18"/>
                              <w:szCs w:val="16"/>
                            </w:rPr>
                          </w:pPr>
                          <w:r w:rsidRPr="004A481D">
                            <w:rPr>
                              <w:rFonts w:ascii="Segoe UI" w:hAnsi="Segoe UI" w:cs="Segoe UI"/>
                              <w:sz w:val="18"/>
                              <w:szCs w:val="16"/>
                            </w:rPr>
                            <w:fldChar w:fldCharType="begin"/>
                          </w:r>
                          <w:r w:rsidRPr="004A481D">
                            <w:rPr>
                              <w:rFonts w:ascii="Segoe UI" w:hAnsi="Segoe UI" w:cs="Segoe UI"/>
                              <w:sz w:val="18"/>
                              <w:szCs w:val="16"/>
                            </w:rPr>
                            <w:instrText xml:space="preserve"> PAGE   \* MERGEFORMAT </w:instrText>
                          </w:r>
                          <w:r w:rsidRPr="004A481D">
                            <w:rPr>
                              <w:rFonts w:ascii="Segoe UI" w:hAnsi="Segoe UI" w:cs="Segoe UI"/>
                              <w:sz w:val="18"/>
                              <w:szCs w:val="16"/>
                            </w:rPr>
                            <w:fldChar w:fldCharType="separate"/>
                          </w:r>
                          <w:r w:rsidRPr="004A481D">
                            <w:rPr>
                              <w:rFonts w:ascii="Segoe UI" w:hAnsi="Segoe UI" w:cs="Segoe UI"/>
                              <w:noProof/>
                              <w:sz w:val="18"/>
                              <w:szCs w:val="16"/>
                            </w:rPr>
                            <w:t>4</w:t>
                          </w:r>
                          <w:r w:rsidRPr="004A481D">
                            <w:rPr>
                              <w:rFonts w:ascii="Segoe UI" w:hAnsi="Segoe UI" w:cs="Segoe UI"/>
                              <w:sz w:val="18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EBF19F" id="Text Box 9" o:spid="_x0000_s1027" type="#_x0000_t202" alt="&quot;&quot;" style="position:absolute;left:0;text-align:left;margin-left:443.25pt;margin-top:762pt;width:81.05pt;height:24.0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" filled="f" stroked="f">
              <v:textbox inset="0,0,0,0">
                <w:txbxContent>
                  <w:p w14:paraId="598801B7" w14:textId="77777777" w:rsidR="0075593C" w:rsidRPr="004A481D" w:rsidRDefault="0075593C" w:rsidP="0075593C">
                    <w:pPr>
                      <w:jc w:val="right"/>
                      <w:rPr>
                        <w:rFonts w:ascii="Segoe UI" w:hAnsi="Segoe UI" w:cs="Segoe UI"/>
                        <w:sz w:val="18"/>
                        <w:szCs w:val="16"/>
                      </w:rPr>
                    </w:pPr>
                    <w:r w:rsidRPr="004A481D">
                      <w:rPr>
                        <w:rFonts w:ascii="Segoe UI" w:hAnsi="Segoe UI" w:cs="Segoe UI"/>
                        <w:sz w:val="18"/>
                        <w:szCs w:val="16"/>
                      </w:rPr>
                      <w:fldChar w:fldCharType="begin"/>
                    </w:r>
                    <w:r w:rsidRPr="004A481D">
                      <w:rPr>
                        <w:rFonts w:ascii="Segoe UI" w:hAnsi="Segoe UI" w:cs="Segoe UI"/>
                        <w:sz w:val="18"/>
                        <w:szCs w:val="16"/>
                      </w:rPr>
                      <w:instrText xml:space="preserve"> PAGE   \* MERGEFORMAT </w:instrText>
                    </w:r>
                    <w:r w:rsidRPr="004A481D">
                      <w:rPr>
                        <w:rFonts w:ascii="Segoe UI" w:hAnsi="Segoe UI" w:cs="Segoe UI"/>
                        <w:sz w:val="18"/>
                        <w:szCs w:val="16"/>
                      </w:rPr>
                      <w:fldChar w:fldCharType="separate"/>
                    </w:r>
                    <w:r w:rsidRPr="004A481D">
                      <w:rPr>
                        <w:rFonts w:ascii="Segoe UI" w:hAnsi="Segoe UI" w:cs="Segoe UI"/>
                        <w:noProof/>
                        <w:sz w:val="18"/>
                        <w:szCs w:val="16"/>
                      </w:rPr>
                      <w:t>4</w:t>
                    </w:r>
                    <w:r w:rsidRPr="004A481D">
                      <w:rPr>
                        <w:rFonts w:ascii="Segoe UI" w:hAnsi="Segoe UI" w:cs="Segoe UI"/>
                        <w:sz w:val="18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5593C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34785" w14:textId="3D71D846" w:rsidR="00AB7A92" w:rsidRDefault="00FC730A" w:rsidP="00FC730A">
    <w:pPr>
      <w:pStyle w:val="Rodap"/>
    </w:pPr>
    <w:r>
      <w:tab/>
    </w:r>
    <w:r>
      <w:tab/>
    </w:r>
  </w:p>
  <w:p w14:paraId="713BB5D8" w14:textId="571F5A4D" w:rsidR="00F4051A" w:rsidRPr="00FC730A" w:rsidRDefault="00D93E13" w:rsidP="00FC730A">
    <w:pPr>
      <w:pStyle w:val="Rodap"/>
    </w:pPr>
    <w:r w:rsidRPr="00166DEA">
      <w:rPr>
        <w:noProof/>
      </w:rPr>
      <mc:AlternateContent>
        <mc:Choice Requires="wps">
          <w:drawing>
            <wp:inline distT="0" distB="0" distL="0" distR="0" wp14:anchorId="5E9E63A1" wp14:editId="0FB441F1">
              <wp:extent cx="4460400" cy="1404620"/>
              <wp:effectExtent l="0" t="0" r="0" b="0"/>
              <wp:docPr id="3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604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DisclaimerChar"/>
                              <w:color w:val="4B5055" w:themeColor="text1"/>
                            </w:rPr>
                            <w:alias w:val="Disclaimer"/>
                            <w:tag w:val="Disclaimer"/>
                            <w:id w:val="-1824349577"/>
                            <w:text w:multiLine="1"/>
                          </w:sdtPr>
                          <w:sdtEndPr>
                            <w:rPr>
                              <w:rStyle w:val="DisclaimerChar"/>
                            </w:rPr>
                          </w:sdtEndPr>
                          <w:sdtContent>
                            <w:p w14:paraId="623232E1" w14:textId="66071870" w:rsidR="00D93E13" w:rsidRDefault="00D93E13">
                              <w:pPr>
                                <w:pStyle w:val="Disclaimer"/>
                              </w:pPr>
                              <w:r w:rsidRPr="00D43575">
                                <w:rPr>
                                  <w:rStyle w:val="DisclaimerChar"/>
                                  <w:color w:val="4B5055" w:themeColor="text1"/>
                                </w:rPr>
                                <w:t>Praça Antonio Prado, 48 – 01010-901 – São Paulo, SP | Tel.: (11) 2565-4000 – Fax: (11) 2565-7737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5E9E63A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width:351.2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" stroked="f">
              <v:textbox style="mso-fit-shape-to-text:t">
                <w:txbxContent>
                  <w:sdt>
                    <w:sdtPr>
                      <w:rPr>
                        <w:rStyle w:val="DisclaimerChar"/>
                        <w:color w:val="4B5055" w:themeColor="text1"/>
                      </w:rPr>
                      <w:alias w:val="Disclaimer"/>
                      <w:tag w:val="Disclaimer"/>
                      <w:id w:val="-1824349577"/>
                      <w:text w:multiLine="1"/>
                    </w:sdtPr>
                    <w:sdtEndPr>
                      <w:rPr>
                        <w:rStyle w:val="DisclaimerChar"/>
                      </w:rPr>
                    </w:sdtEndPr>
                    <w:sdtContent>
                      <w:p w14:paraId="623232E1" w14:textId="66071870" w:rsidR="00D93E13" w:rsidRDefault="00D93E13">
                        <w:pPr>
                          <w:pStyle w:val="Disclaimer"/>
                        </w:pPr>
                        <w:r w:rsidRPr="00D43575">
                          <w:rPr>
                            <w:rStyle w:val="DisclaimerChar"/>
                            <w:color w:val="4B5055" w:themeColor="text1"/>
                          </w:rPr>
                          <w:t>Praça Antonio Prado, 48 – 01010-901 – São Paulo, SP | Tel.: (11) 2565-4000 – Fax: (11) 2565-7737</w:t>
                        </w:r>
                      </w:p>
                    </w:sdtContent>
                  </w:sdt>
                </w:txbxContent>
              </v:textbox>
              <w10:anchorlock/>
            </v:shape>
          </w:pict>
        </mc:Fallback>
      </mc:AlternateContent>
    </w:r>
    <w:r w:rsidR="00205E8F" w:rsidRPr="003149DA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5D7A74B" wp14:editId="1152784B">
              <wp:simplePos x="0" y="0"/>
              <wp:positionH relativeFrom="page">
                <wp:posOffset>5641975</wp:posOffset>
              </wp:positionH>
              <wp:positionV relativeFrom="page">
                <wp:posOffset>9688195</wp:posOffset>
              </wp:positionV>
              <wp:extent cx="1029335" cy="305435"/>
              <wp:effectExtent l="0" t="0" r="18415" b="18415"/>
              <wp:wrapNone/>
              <wp:docPr id="12" name="Text Box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9335" cy="305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9EF526" w14:textId="77777777" w:rsidR="00205E8F" w:rsidRPr="004A481D" w:rsidRDefault="00205E8F" w:rsidP="00205E8F">
                          <w:pPr>
                            <w:jc w:val="right"/>
                            <w:rPr>
                              <w:rFonts w:ascii="Segoe UI" w:hAnsi="Segoe UI" w:cs="Segoe UI"/>
                              <w:sz w:val="18"/>
                              <w:szCs w:val="16"/>
                            </w:rPr>
                          </w:pPr>
                          <w:r w:rsidRPr="004A481D">
                            <w:rPr>
                              <w:rFonts w:ascii="Segoe UI" w:hAnsi="Segoe UI" w:cs="Segoe UI"/>
                              <w:sz w:val="18"/>
                              <w:szCs w:val="16"/>
                            </w:rPr>
                            <w:fldChar w:fldCharType="begin"/>
                          </w:r>
                          <w:r w:rsidRPr="004A481D">
                            <w:rPr>
                              <w:rFonts w:ascii="Segoe UI" w:hAnsi="Segoe UI" w:cs="Segoe UI"/>
                              <w:sz w:val="18"/>
                              <w:szCs w:val="16"/>
                            </w:rPr>
                            <w:instrText xml:space="preserve"> PAGE   \* MERGEFORMAT </w:instrText>
                          </w:r>
                          <w:r w:rsidRPr="004A481D">
                            <w:rPr>
                              <w:rFonts w:ascii="Segoe UI" w:hAnsi="Segoe UI" w:cs="Segoe UI"/>
                              <w:sz w:val="18"/>
                              <w:szCs w:val="16"/>
                            </w:rPr>
                            <w:fldChar w:fldCharType="separate"/>
                          </w:r>
                          <w:r w:rsidRPr="004A481D">
                            <w:rPr>
                              <w:rFonts w:ascii="Segoe UI" w:hAnsi="Segoe UI" w:cs="Segoe UI"/>
                              <w:noProof/>
                              <w:sz w:val="18"/>
                              <w:szCs w:val="16"/>
                            </w:rPr>
                            <w:t>4</w:t>
                          </w:r>
                          <w:r w:rsidRPr="004A481D">
                            <w:rPr>
                              <w:rFonts w:ascii="Segoe UI" w:hAnsi="Segoe UI" w:cs="Segoe UI"/>
                              <w:sz w:val="18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D7A74B" id="_x0000_s1029" type="#_x0000_t202" alt="&quot;&quot;" style="position:absolute;left:0;text-align:left;margin-left:444.25pt;margin-top:762.85pt;width:81.05pt;height:24.0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" filled="f" stroked="f">
              <v:textbox inset="0,0,0,0">
                <w:txbxContent>
                  <w:p w14:paraId="539EF526" w14:textId="77777777" w:rsidR="00205E8F" w:rsidRPr="004A481D" w:rsidRDefault="00205E8F" w:rsidP="00205E8F">
                    <w:pPr>
                      <w:jc w:val="right"/>
                      <w:rPr>
                        <w:rFonts w:ascii="Segoe UI" w:hAnsi="Segoe UI" w:cs="Segoe UI"/>
                        <w:sz w:val="18"/>
                        <w:szCs w:val="16"/>
                      </w:rPr>
                    </w:pPr>
                    <w:r w:rsidRPr="004A481D">
                      <w:rPr>
                        <w:rFonts w:ascii="Segoe UI" w:hAnsi="Segoe UI" w:cs="Segoe UI"/>
                        <w:sz w:val="18"/>
                        <w:szCs w:val="16"/>
                      </w:rPr>
                      <w:fldChar w:fldCharType="begin"/>
                    </w:r>
                    <w:r w:rsidRPr="004A481D">
                      <w:rPr>
                        <w:rFonts w:ascii="Segoe UI" w:hAnsi="Segoe UI" w:cs="Segoe UI"/>
                        <w:sz w:val="18"/>
                        <w:szCs w:val="16"/>
                      </w:rPr>
                      <w:instrText xml:space="preserve"> PAGE   \* MERGEFORMAT </w:instrText>
                    </w:r>
                    <w:r w:rsidRPr="004A481D">
                      <w:rPr>
                        <w:rFonts w:ascii="Segoe UI" w:hAnsi="Segoe UI" w:cs="Segoe UI"/>
                        <w:sz w:val="18"/>
                        <w:szCs w:val="16"/>
                      </w:rPr>
                      <w:fldChar w:fldCharType="separate"/>
                    </w:r>
                    <w:r w:rsidRPr="004A481D">
                      <w:rPr>
                        <w:rFonts w:ascii="Segoe UI" w:hAnsi="Segoe UI" w:cs="Segoe UI"/>
                        <w:noProof/>
                        <w:sz w:val="18"/>
                        <w:szCs w:val="16"/>
                      </w:rPr>
                      <w:t>4</w:t>
                    </w:r>
                    <w:r w:rsidRPr="004A481D">
                      <w:rPr>
                        <w:rFonts w:ascii="Segoe UI" w:hAnsi="Segoe UI" w:cs="Segoe UI"/>
                        <w:sz w:val="18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13DE1" w14:textId="77777777" w:rsidR="00596FF0" w:rsidRDefault="00596FF0" w:rsidP="009D5365">
      <w:r>
        <w:separator/>
      </w:r>
    </w:p>
  </w:footnote>
  <w:footnote w:type="continuationSeparator" w:id="0">
    <w:p w14:paraId="3FF3C108" w14:textId="77777777" w:rsidR="00596FF0" w:rsidRDefault="00596FF0" w:rsidP="009D5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pPr w:leftFromText="141" w:rightFromText="141" w:vertAnchor="text" w:tblpXSpec="center" w:tblpY="1"/>
      <w:tblOverlap w:val="never"/>
      <w:tblW w:w="686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4"/>
      <w:gridCol w:w="8161"/>
      <w:gridCol w:w="1950"/>
    </w:tblGrid>
    <w:tr w:rsidR="003A447C" w:rsidRPr="000000B9" w14:paraId="0D838F52" w14:textId="77777777" w:rsidTr="008173C9">
      <w:trPr>
        <w:trHeight w:val="2342"/>
      </w:trPr>
      <w:tc>
        <w:tcPr>
          <w:tcW w:w="1954" w:type="dxa"/>
          <w:vAlign w:val="bottom"/>
        </w:tcPr>
        <w:p w14:paraId="48341465" w14:textId="77777777" w:rsidR="003A447C" w:rsidRPr="000000B9" w:rsidRDefault="003A447C" w:rsidP="003A447C">
          <w:pPr>
            <w:pStyle w:val="Cabealho"/>
            <w:spacing w:after="180"/>
          </w:pPr>
        </w:p>
      </w:tc>
      <w:tc>
        <w:tcPr>
          <w:tcW w:w="8161" w:type="dxa"/>
          <w:vAlign w:val="center"/>
        </w:tcPr>
        <w:p w14:paraId="10FF4E78" w14:textId="4EA43922" w:rsidR="003A447C" w:rsidRPr="000000B9" w:rsidRDefault="003A447C" w:rsidP="003A447C">
          <w:pPr>
            <w:pStyle w:val="Cabealho"/>
            <w:jc w:val="center"/>
          </w:pPr>
        </w:p>
      </w:tc>
      <w:tc>
        <w:tcPr>
          <w:tcW w:w="1950" w:type="dxa"/>
          <w:vAlign w:val="center"/>
        </w:tcPr>
        <w:p w14:paraId="2D721B06" w14:textId="3AEF2457" w:rsidR="003A447C" w:rsidRPr="000000B9" w:rsidRDefault="006C582F" w:rsidP="003A447C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707392" behindDoc="0" locked="0" layoutInCell="1" allowOverlap="1" wp14:anchorId="3CC770D0" wp14:editId="13AC2444">
                <wp:simplePos x="0" y="0"/>
                <wp:positionH relativeFrom="column">
                  <wp:posOffset>-501015</wp:posOffset>
                </wp:positionH>
                <wp:positionV relativeFrom="paragraph">
                  <wp:posOffset>52705</wp:posOffset>
                </wp:positionV>
                <wp:extent cx="1284605" cy="1284605"/>
                <wp:effectExtent l="0" t="0" r="0" b="0"/>
                <wp:wrapNone/>
                <wp:docPr id="191149784" name="Imagem 19114978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m 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4605" cy="1284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B1E03F9" w14:textId="4C427445" w:rsidR="003A447C" w:rsidRPr="003A447C" w:rsidRDefault="003A447C" w:rsidP="003A447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pPr w:leftFromText="141" w:rightFromText="141" w:vertAnchor="text" w:tblpY="1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79"/>
      <w:gridCol w:w="4927"/>
      <w:gridCol w:w="2681"/>
    </w:tblGrid>
    <w:tr w:rsidR="0002165D" w:rsidRPr="000000B9" w14:paraId="79AC5404" w14:textId="77777777" w:rsidTr="006C582F">
      <w:tc>
        <w:tcPr>
          <w:tcW w:w="1179" w:type="dxa"/>
          <w:vAlign w:val="center"/>
        </w:tcPr>
        <w:p w14:paraId="17CC105B" w14:textId="77777777" w:rsidR="0002165D" w:rsidRPr="000000B9" w:rsidRDefault="0002165D" w:rsidP="0002165D">
          <w:pPr>
            <w:pStyle w:val="Cabealho"/>
          </w:pPr>
        </w:p>
      </w:tc>
      <w:tc>
        <w:tcPr>
          <w:tcW w:w="4927" w:type="dxa"/>
          <w:vAlign w:val="center"/>
        </w:tcPr>
        <w:p w14:paraId="0A9C2783" w14:textId="77777777" w:rsidR="0002165D" w:rsidRPr="000000B9" w:rsidRDefault="0002165D" w:rsidP="0002165D">
          <w:pPr>
            <w:pStyle w:val="Cabealho"/>
            <w:ind w:right="-742"/>
            <w:jc w:val="right"/>
          </w:pPr>
        </w:p>
      </w:tc>
      <w:tc>
        <w:tcPr>
          <w:tcW w:w="2681" w:type="dxa"/>
          <w:vAlign w:val="center"/>
        </w:tcPr>
        <w:p w14:paraId="23A485C3" w14:textId="77777777" w:rsidR="0002165D" w:rsidRPr="000000B9" w:rsidRDefault="0002165D" w:rsidP="0002165D">
          <w:pPr>
            <w:pStyle w:val="Cabealho"/>
            <w:jc w:val="center"/>
          </w:pPr>
        </w:p>
      </w:tc>
    </w:tr>
  </w:tbl>
  <w:p w14:paraId="632016E9" w14:textId="64C50894" w:rsidR="0002165D" w:rsidRPr="007F63DF" w:rsidRDefault="006C582F" w:rsidP="0002165D">
    <w:pPr>
      <w:pStyle w:val="Cabealho"/>
    </w:pPr>
    <w:r>
      <w:rPr>
        <w:noProof/>
      </w:rPr>
      <w:drawing>
        <wp:anchor distT="0" distB="0" distL="114300" distR="114300" simplePos="0" relativeHeight="251705344" behindDoc="0" locked="0" layoutInCell="1" allowOverlap="1" wp14:anchorId="75E71417" wp14:editId="3AD4AF6D">
          <wp:simplePos x="0" y="0"/>
          <wp:positionH relativeFrom="column">
            <wp:posOffset>4924425</wp:posOffset>
          </wp:positionH>
          <wp:positionV relativeFrom="paragraph">
            <wp:posOffset>131445</wp:posOffset>
          </wp:positionV>
          <wp:extent cx="1285875" cy="1285875"/>
          <wp:effectExtent l="0" t="0" r="0" b="0"/>
          <wp:wrapNone/>
          <wp:docPr id="1845494432" name="Imagem 184549443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m 3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1BD36A" w14:textId="5EC3B7E2" w:rsidR="0002165D" w:rsidRPr="0002165D" w:rsidRDefault="0002165D" w:rsidP="000216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6FE76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A296984"/>
    <w:multiLevelType w:val="multilevel"/>
    <w:tmpl w:val="DB0AB272"/>
    <w:lvl w:ilvl="0">
      <w:start w:val="1"/>
      <w:numFmt w:val="bullet"/>
      <w:pStyle w:val="Numerad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color w:val="auto"/>
      </w:rPr>
    </w:lvl>
    <w:lvl w:ilvl="3">
      <w:start w:val="1"/>
      <w:numFmt w:val="bullet"/>
      <w:lvlText w:val=""/>
      <w:lvlJc w:val="left"/>
      <w:pPr>
        <w:ind w:left="1428" w:hanging="357"/>
      </w:pPr>
      <w:rPr>
        <w:rFonts w:ascii="Wingdings" w:hAnsi="Wingdings" w:hint="default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auto"/>
      </w:rPr>
    </w:lvl>
    <w:lvl w:ilvl="6">
      <w:start w:val="1"/>
      <w:numFmt w:val="bullet"/>
      <w:lvlText w:val=""/>
      <w:lvlJc w:val="left"/>
      <w:pPr>
        <w:ind w:left="2499" w:hanging="357"/>
      </w:pPr>
      <w:rPr>
        <w:rFonts w:ascii="Wingdings" w:hAnsi="Wingdings" w:hint="default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auto"/>
      </w:rPr>
    </w:lvl>
  </w:abstractNum>
  <w:abstractNum w:abstractNumId="2" w15:restartNumberingAfterBreak="0">
    <w:nsid w:val="158132F4"/>
    <w:multiLevelType w:val="multilevel"/>
    <w:tmpl w:val="DD7A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C177FA"/>
    <w:multiLevelType w:val="multilevel"/>
    <w:tmpl w:val="2768352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1" w:hanging="35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auto"/>
      </w:rPr>
    </w:lvl>
  </w:abstractNum>
  <w:abstractNum w:abstractNumId="4" w15:restartNumberingAfterBreak="0">
    <w:nsid w:val="2DD0323D"/>
    <w:multiLevelType w:val="hybridMultilevel"/>
    <w:tmpl w:val="284099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C7698"/>
    <w:multiLevelType w:val="multilevel"/>
    <w:tmpl w:val="22F2F08A"/>
    <w:styleLink w:val="Numeros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4185E"/>
    <w:multiLevelType w:val="multilevel"/>
    <w:tmpl w:val="EB64F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6251EC"/>
    <w:multiLevelType w:val="multilevel"/>
    <w:tmpl w:val="E674AF1E"/>
    <w:lvl w:ilvl="0">
      <w:start w:val="1"/>
      <w:numFmt w:val="bullet"/>
      <w:lvlText w:val=""/>
      <w:lvlJc w:val="left"/>
      <w:pPr>
        <w:ind w:left="425" w:hanging="425"/>
      </w:pPr>
      <w:rPr>
        <w:rFonts w:ascii="Wingdings" w:hAnsi="Wingdings" w:hint="default"/>
      </w:rPr>
    </w:lvl>
    <w:lvl w:ilvl="1">
      <w:start w:val="1"/>
      <w:numFmt w:val="bullet"/>
      <w:lvlText w:val=""/>
      <w:lvlJc w:val="left"/>
      <w:pPr>
        <w:ind w:left="850" w:hanging="425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275" w:hanging="425"/>
      </w:pPr>
      <w:rPr>
        <w:rFonts w:ascii="Symbol" w:hAnsi="Symbol" w:hint="default"/>
        <w:color w:val="auto"/>
      </w:rPr>
    </w:lvl>
    <w:lvl w:ilvl="3">
      <w:start w:val="1"/>
      <w:numFmt w:val="bullet"/>
      <w:lvlText w:val=""/>
      <w:lvlJc w:val="left"/>
      <w:pPr>
        <w:ind w:left="1700" w:hanging="425"/>
      </w:pPr>
      <w:rPr>
        <w:rFonts w:ascii="Wingdings" w:hAnsi="Wingdings" w:hint="default"/>
      </w:rPr>
    </w:lvl>
    <w:lvl w:ilvl="4">
      <w:start w:val="1"/>
      <w:numFmt w:val="bullet"/>
      <w:lvlText w:val=""/>
      <w:lvlJc w:val="left"/>
      <w:pPr>
        <w:ind w:left="2125" w:hanging="425"/>
      </w:pPr>
      <w:rPr>
        <w:rFonts w:ascii="Symbol" w:hAnsi="Symbol" w:hint="default"/>
        <w:color w:val="auto"/>
      </w:rPr>
    </w:lvl>
    <w:lvl w:ilvl="5">
      <w:start w:val="1"/>
      <w:numFmt w:val="bullet"/>
      <w:lvlText w:val=""/>
      <w:lvlJc w:val="left"/>
      <w:pPr>
        <w:ind w:left="2550" w:hanging="425"/>
      </w:pPr>
      <w:rPr>
        <w:rFonts w:ascii="Wingdings" w:hAnsi="Wingdings" w:hint="default"/>
      </w:rPr>
    </w:lvl>
    <w:lvl w:ilvl="6">
      <w:start w:val="1"/>
      <w:numFmt w:val="bullet"/>
      <w:lvlText w:val="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0" w:hanging="425"/>
      </w:pPr>
      <w:rPr>
        <w:rFonts w:ascii="Symbol" w:hAnsi="Symbol" w:hint="default"/>
        <w:color w:val="auto"/>
      </w:rPr>
    </w:lvl>
    <w:lvl w:ilvl="8">
      <w:start w:val="1"/>
      <w:numFmt w:val="bullet"/>
      <w:lvlText w:val=""/>
      <w:lvlJc w:val="left"/>
      <w:pPr>
        <w:ind w:left="3825" w:hanging="425"/>
      </w:pPr>
      <w:rPr>
        <w:rFonts w:ascii="Wingdings" w:hAnsi="Wingdings" w:hint="default"/>
      </w:rPr>
    </w:lvl>
  </w:abstractNum>
  <w:abstractNum w:abstractNumId="8" w15:restartNumberingAfterBreak="0">
    <w:nsid w:val="3AEA6963"/>
    <w:multiLevelType w:val="hybridMultilevel"/>
    <w:tmpl w:val="E3782AB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372A3"/>
    <w:multiLevelType w:val="hybridMultilevel"/>
    <w:tmpl w:val="5EE01168"/>
    <w:lvl w:ilvl="0" w:tplc="0416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DBC1261"/>
    <w:multiLevelType w:val="hybridMultilevel"/>
    <w:tmpl w:val="D1D218C8"/>
    <w:lvl w:ilvl="0" w:tplc="354607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E83C6F"/>
    <w:multiLevelType w:val="multilevel"/>
    <w:tmpl w:val="8188E300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color w:val="4B5055" w:themeColor="tex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auto"/>
      </w:rPr>
    </w:lvl>
    <w:lvl w:ilvl="6">
      <w:start w:val="1"/>
      <w:numFmt w:val="bullet"/>
      <w:lvlText w:val=""/>
      <w:lvlJc w:val="left"/>
      <w:pPr>
        <w:ind w:left="2499" w:hanging="357"/>
      </w:pPr>
      <w:rPr>
        <w:rFonts w:ascii="Wingdings" w:hAnsi="Wingdings" w:hint="default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auto"/>
      </w:rPr>
    </w:lvl>
  </w:abstractNum>
  <w:abstractNum w:abstractNumId="12" w15:restartNumberingAfterBreak="0">
    <w:nsid w:val="4C047CA4"/>
    <w:multiLevelType w:val="multilevel"/>
    <w:tmpl w:val="ACD285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AF0717"/>
    <w:multiLevelType w:val="hybridMultilevel"/>
    <w:tmpl w:val="015227FE"/>
    <w:lvl w:ilvl="0" w:tplc="BA90CD72">
      <w:start w:val="1"/>
      <w:numFmt w:val="bullet"/>
      <w:pStyle w:val="Pargrafod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725CA4"/>
    <w:multiLevelType w:val="multilevel"/>
    <w:tmpl w:val="33E07E3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4B5055" w:themeColor="text1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8759A"/>
    <w:multiLevelType w:val="multilevel"/>
    <w:tmpl w:val="AF200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DC6D2A"/>
    <w:multiLevelType w:val="hybridMultilevel"/>
    <w:tmpl w:val="4A1EF81C"/>
    <w:lvl w:ilvl="0" w:tplc="0416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BB96F8B"/>
    <w:multiLevelType w:val="hybridMultilevel"/>
    <w:tmpl w:val="E0F80DBA"/>
    <w:lvl w:ilvl="0" w:tplc="CC8EF9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86476B"/>
    <w:multiLevelType w:val="hybridMultilevel"/>
    <w:tmpl w:val="22F2F0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20750B"/>
    <w:multiLevelType w:val="hybridMultilevel"/>
    <w:tmpl w:val="0E844AE4"/>
    <w:lvl w:ilvl="0" w:tplc="6DA250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0238018">
    <w:abstractNumId w:val="19"/>
  </w:num>
  <w:num w:numId="2" w16cid:durableId="2002780552">
    <w:abstractNumId w:val="16"/>
  </w:num>
  <w:num w:numId="3" w16cid:durableId="1418356994">
    <w:abstractNumId w:val="9"/>
  </w:num>
  <w:num w:numId="4" w16cid:durableId="1462532146">
    <w:abstractNumId w:val="4"/>
  </w:num>
  <w:num w:numId="5" w16cid:durableId="598804268">
    <w:abstractNumId w:val="10"/>
  </w:num>
  <w:num w:numId="6" w16cid:durableId="370804773">
    <w:abstractNumId w:val="17"/>
  </w:num>
  <w:num w:numId="7" w16cid:durableId="530387071">
    <w:abstractNumId w:val="12"/>
  </w:num>
  <w:num w:numId="8" w16cid:durableId="1122116749">
    <w:abstractNumId w:val="14"/>
  </w:num>
  <w:num w:numId="9" w16cid:durableId="2037005270">
    <w:abstractNumId w:val="7"/>
  </w:num>
  <w:num w:numId="10" w16cid:durableId="1712684274">
    <w:abstractNumId w:val="7"/>
    <w:lvlOverride w:ilvl="0">
      <w:lvl w:ilvl="0">
        <w:start w:val="1"/>
        <w:numFmt w:val="bullet"/>
        <w:lvlText w:val=""/>
        <w:lvlJc w:val="left"/>
        <w:pPr>
          <w:ind w:left="425" w:hanging="425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850" w:hanging="425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"/>
        <w:lvlJc w:val="left"/>
        <w:pPr>
          <w:ind w:left="1275" w:hanging="425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1700" w:hanging="425"/>
        </w:pPr>
        <w:rPr>
          <w:rFonts w:ascii="Wingdings" w:hAnsi="Wingdings" w:hint="default"/>
        </w:rPr>
      </w:lvl>
    </w:lvlOverride>
    <w:lvlOverride w:ilvl="4">
      <w:lvl w:ilvl="4">
        <w:start w:val="1"/>
        <w:numFmt w:val="bullet"/>
        <w:lvlText w:val=""/>
        <w:lvlJc w:val="left"/>
        <w:pPr>
          <w:ind w:left="2125" w:hanging="425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550" w:hanging="425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"/>
        <w:lvlJc w:val="left"/>
        <w:pPr>
          <w:ind w:left="2975" w:hanging="425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"/>
        <w:lvlJc w:val="left"/>
        <w:pPr>
          <w:ind w:left="3400" w:hanging="425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825" w:hanging="425"/>
        </w:pPr>
        <w:rPr>
          <w:rFonts w:ascii="Wingdings" w:hAnsi="Wingdings" w:hint="default"/>
        </w:rPr>
      </w:lvl>
    </w:lvlOverride>
  </w:num>
  <w:num w:numId="11" w16cid:durableId="2029405154">
    <w:abstractNumId w:val="3"/>
  </w:num>
  <w:num w:numId="12" w16cid:durableId="1031958963">
    <w:abstractNumId w:val="18"/>
  </w:num>
  <w:num w:numId="13" w16cid:durableId="348992168">
    <w:abstractNumId w:val="5"/>
  </w:num>
  <w:num w:numId="14" w16cid:durableId="346566733">
    <w:abstractNumId w:val="1"/>
  </w:num>
  <w:num w:numId="15" w16cid:durableId="1244026326">
    <w:abstractNumId w:val="0"/>
  </w:num>
  <w:num w:numId="16" w16cid:durableId="170028284">
    <w:abstractNumId w:val="8"/>
  </w:num>
  <w:num w:numId="17" w16cid:durableId="1604071726">
    <w:abstractNumId w:val="3"/>
  </w:num>
  <w:num w:numId="18" w16cid:durableId="273251503">
    <w:abstractNumId w:val="3"/>
  </w:num>
  <w:num w:numId="19" w16cid:durableId="1456681233">
    <w:abstractNumId w:val="3"/>
  </w:num>
  <w:num w:numId="20" w16cid:durableId="1336111935">
    <w:abstractNumId w:val="11"/>
  </w:num>
  <w:num w:numId="21" w16cid:durableId="515579097">
    <w:abstractNumId w:val="13"/>
  </w:num>
  <w:num w:numId="22" w16cid:durableId="1441561836">
    <w:abstractNumId w:val="15"/>
  </w:num>
  <w:num w:numId="23" w16cid:durableId="198320924">
    <w:abstractNumId w:val="6"/>
  </w:num>
  <w:num w:numId="24" w16cid:durableId="731930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forms" w:enforcement="1" w:cryptProviderType="rsaAES" w:cryptAlgorithmClass="hash" w:cryptAlgorithmType="typeAny" w:cryptAlgorithmSid="14" w:cryptSpinCount="100000" w:hash="XoErNBDOMEkEEKJ6H40sQ52Qd7Bh00EgKCLw3vAB2yiw/lq9fCJ8IU3BSRkRn+ZGWtfhEzLvAwo5NwG12Q3sOg==" w:salt="nRMoKL6PTXYObqcemvIpAw=="/>
  <w:defaultTabStop w:val="708"/>
  <w:hyphenationZone w:val="425"/>
  <w:drawingGridHorizontalSpacing w:val="120"/>
  <w:drawingGridVerticalSpacing w:val="381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524"/>
    <w:rsid w:val="000000B9"/>
    <w:rsid w:val="000074A4"/>
    <w:rsid w:val="00007AD1"/>
    <w:rsid w:val="0001079B"/>
    <w:rsid w:val="00012A36"/>
    <w:rsid w:val="00014735"/>
    <w:rsid w:val="0001759C"/>
    <w:rsid w:val="0002006F"/>
    <w:rsid w:val="0002165D"/>
    <w:rsid w:val="000238CB"/>
    <w:rsid w:val="00030AC4"/>
    <w:rsid w:val="0004265C"/>
    <w:rsid w:val="00050A00"/>
    <w:rsid w:val="00052314"/>
    <w:rsid w:val="00063EC3"/>
    <w:rsid w:val="000774C9"/>
    <w:rsid w:val="00082348"/>
    <w:rsid w:val="00086E66"/>
    <w:rsid w:val="00093B92"/>
    <w:rsid w:val="00094088"/>
    <w:rsid w:val="000A151C"/>
    <w:rsid w:val="000B12BC"/>
    <w:rsid w:val="000B1A0C"/>
    <w:rsid w:val="000B2F97"/>
    <w:rsid w:val="000B35E0"/>
    <w:rsid w:val="000C3662"/>
    <w:rsid w:val="000C3D97"/>
    <w:rsid w:val="000D7558"/>
    <w:rsid w:val="000E39B2"/>
    <w:rsid w:val="000F09AD"/>
    <w:rsid w:val="000F68C6"/>
    <w:rsid w:val="0010613D"/>
    <w:rsid w:val="00115E29"/>
    <w:rsid w:val="00116EE0"/>
    <w:rsid w:val="001219C5"/>
    <w:rsid w:val="0013463A"/>
    <w:rsid w:val="00146DC3"/>
    <w:rsid w:val="00147153"/>
    <w:rsid w:val="001751C6"/>
    <w:rsid w:val="00192144"/>
    <w:rsid w:val="001A3D36"/>
    <w:rsid w:val="001B72EB"/>
    <w:rsid w:val="001D082C"/>
    <w:rsid w:val="001D20AC"/>
    <w:rsid w:val="001D2827"/>
    <w:rsid w:val="001D2D55"/>
    <w:rsid w:val="001E5A58"/>
    <w:rsid w:val="001F04F5"/>
    <w:rsid w:val="001F4168"/>
    <w:rsid w:val="00205E8F"/>
    <w:rsid w:val="00207881"/>
    <w:rsid w:val="00216222"/>
    <w:rsid w:val="00216AEE"/>
    <w:rsid w:val="00222618"/>
    <w:rsid w:val="00234BE0"/>
    <w:rsid w:val="0025372E"/>
    <w:rsid w:val="00264A79"/>
    <w:rsid w:val="00270274"/>
    <w:rsid w:val="0027245A"/>
    <w:rsid w:val="002865BC"/>
    <w:rsid w:val="00290B4E"/>
    <w:rsid w:val="002917DB"/>
    <w:rsid w:val="00292BFF"/>
    <w:rsid w:val="0029602F"/>
    <w:rsid w:val="002A0BD5"/>
    <w:rsid w:val="002C2F74"/>
    <w:rsid w:val="002C5F2D"/>
    <w:rsid w:val="002E5D72"/>
    <w:rsid w:val="002F41B9"/>
    <w:rsid w:val="002F491C"/>
    <w:rsid w:val="003014E5"/>
    <w:rsid w:val="003058F0"/>
    <w:rsid w:val="00305B2B"/>
    <w:rsid w:val="00310F48"/>
    <w:rsid w:val="003242D9"/>
    <w:rsid w:val="00327138"/>
    <w:rsid w:val="0032783F"/>
    <w:rsid w:val="003338DD"/>
    <w:rsid w:val="00334651"/>
    <w:rsid w:val="00335742"/>
    <w:rsid w:val="003411CD"/>
    <w:rsid w:val="0034177F"/>
    <w:rsid w:val="00346E90"/>
    <w:rsid w:val="0036123E"/>
    <w:rsid w:val="00366E93"/>
    <w:rsid w:val="00371023"/>
    <w:rsid w:val="003724DB"/>
    <w:rsid w:val="00385B2B"/>
    <w:rsid w:val="00390141"/>
    <w:rsid w:val="00396A26"/>
    <w:rsid w:val="003A1E44"/>
    <w:rsid w:val="003A447C"/>
    <w:rsid w:val="003B4FE3"/>
    <w:rsid w:val="003B618E"/>
    <w:rsid w:val="003B7B71"/>
    <w:rsid w:val="003C042E"/>
    <w:rsid w:val="003C1C41"/>
    <w:rsid w:val="003C1FD9"/>
    <w:rsid w:val="003C7278"/>
    <w:rsid w:val="003E1CDC"/>
    <w:rsid w:val="003E2665"/>
    <w:rsid w:val="00402C09"/>
    <w:rsid w:val="00404A9A"/>
    <w:rsid w:val="00406F15"/>
    <w:rsid w:val="00407114"/>
    <w:rsid w:val="0041571B"/>
    <w:rsid w:val="004205E1"/>
    <w:rsid w:val="00420E44"/>
    <w:rsid w:val="00421EAE"/>
    <w:rsid w:val="00425D65"/>
    <w:rsid w:val="00427C15"/>
    <w:rsid w:val="00427FB8"/>
    <w:rsid w:val="00432716"/>
    <w:rsid w:val="00432878"/>
    <w:rsid w:val="004368FE"/>
    <w:rsid w:val="004419FA"/>
    <w:rsid w:val="00450274"/>
    <w:rsid w:val="00450BBC"/>
    <w:rsid w:val="00451604"/>
    <w:rsid w:val="004574D7"/>
    <w:rsid w:val="00462410"/>
    <w:rsid w:val="00481732"/>
    <w:rsid w:val="00492229"/>
    <w:rsid w:val="004A51BA"/>
    <w:rsid w:val="004C464E"/>
    <w:rsid w:val="004C584B"/>
    <w:rsid w:val="004D7D98"/>
    <w:rsid w:val="004E5535"/>
    <w:rsid w:val="005113B6"/>
    <w:rsid w:val="00526870"/>
    <w:rsid w:val="00542B10"/>
    <w:rsid w:val="00542DB0"/>
    <w:rsid w:val="00567229"/>
    <w:rsid w:val="0058028D"/>
    <w:rsid w:val="00585993"/>
    <w:rsid w:val="005903BD"/>
    <w:rsid w:val="00596FF0"/>
    <w:rsid w:val="005A18CE"/>
    <w:rsid w:val="005A55C7"/>
    <w:rsid w:val="005C3D3A"/>
    <w:rsid w:val="005D4CBE"/>
    <w:rsid w:val="005D5E3A"/>
    <w:rsid w:val="005F001C"/>
    <w:rsid w:val="005F2D98"/>
    <w:rsid w:val="00604CBD"/>
    <w:rsid w:val="0061079C"/>
    <w:rsid w:val="00611313"/>
    <w:rsid w:val="00637B8D"/>
    <w:rsid w:val="00640C36"/>
    <w:rsid w:val="00641A35"/>
    <w:rsid w:val="00662AD9"/>
    <w:rsid w:val="0067092F"/>
    <w:rsid w:val="00674E59"/>
    <w:rsid w:val="006C1F7B"/>
    <w:rsid w:val="006C582F"/>
    <w:rsid w:val="006F357C"/>
    <w:rsid w:val="006F5377"/>
    <w:rsid w:val="00703E1F"/>
    <w:rsid w:val="00706BFB"/>
    <w:rsid w:val="00707237"/>
    <w:rsid w:val="00707250"/>
    <w:rsid w:val="00715542"/>
    <w:rsid w:val="00725576"/>
    <w:rsid w:val="0072714C"/>
    <w:rsid w:val="00735ED7"/>
    <w:rsid w:val="00737360"/>
    <w:rsid w:val="00745C57"/>
    <w:rsid w:val="00754EC6"/>
    <w:rsid w:val="0075593C"/>
    <w:rsid w:val="0075762F"/>
    <w:rsid w:val="00761E96"/>
    <w:rsid w:val="007645AC"/>
    <w:rsid w:val="00765C2A"/>
    <w:rsid w:val="00775FA9"/>
    <w:rsid w:val="0078331F"/>
    <w:rsid w:val="00791A65"/>
    <w:rsid w:val="00794D1D"/>
    <w:rsid w:val="0079693C"/>
    <w:rsid w:val="007A3C91"/>
    <w:rsid w:val="007B563E"/>
    <w:rsid w:val="007B71FB"/>
    <w:rsid w:val="007F63DF"/>
    <w:rsid w:val="007F6A50"/>
    <w:rsid w:val="00801CBC"/>
    <w:rsid w:val="008173C9"/>
    <w:rsid w:val="008177FF"/>
    <w:rsid w:val="00833519"/>
    <w:rsid w:val="00835BC0"/>
    <w:rsid w:val="00841727"/>
    <w:rsid w:val="008455A8"/>
    <w:rsid w:val="00863F3F"/>
    <w:rsid w:val="008661A6"/>
    <w:rsid w:val="0086663C"/>
    <w:rsid w:val="0087294C"/>
    <w:rsid w:val="00872A6D"/>
    <w:rsid w:val="008800B6"/>
    <w:rsid w:val="00886384"/>
    <w:rsid w:val="00895312"/>
    <w:rsid w:val="008A4236"/>
    <w:rsid w:val="008C4BEF"/>
    <w:rsid w:val="008C5DEC"/>
    <w:rsid w:val="008D123C"/>
    <w:rsid w:val="008D1FD8"/>
    <w:rsid w:val="008D5749"/>
    <w:rsid w:val="008E1142"/>
    <w:rsid w:val="008E242D"/>
    <w:rsid w:val="008F36B0"/>
    <w:rsid w:val="008F4A10"/>
    <w:rsid w:val="008F4FCA"/>
    <w:rsid w:val="008F613B"/>
    <w:rsid w:val="00907EAD"/>
    <w:rsid w:val="00914FB1"/>
    <w:rsid w:val="00920503"/>
    <w:rsid w:val="00927A54"/>
    <w:rsid w:val="00935A73"/>
    <w:rsid w:val="00935EF3"/>
    <w:rsid w:val="009444D6"/>
    <w:rsid w:val="00947BFF"/>
    <w:rsid w:val="00947C41"/>
    <w:rsid w:val="00947C7E"/>
    <w:rsid w:val="00955812"/>
    <w:rsid w:val="00972F82"/>
    <w:rsid w:val="0098137C"/>
    <w:rsid w:val="00984C91"/>
    <w:rsid w:val="00992134"/>
    <w:rsid w:val="00992C1C"/>
    <w:rsid w:val="009A18A3"/>
    <w:rsid w:val="009A36AA"/>
    <w:rsid w:val="009A483E"/>
    <w:rsid w:val="009B1AF7"/>
    <w:rsid w:val="009B2FEE"/>
    <w:rsid w:val="009B4640"/>
    <w:rsid w:val="009C4C3C"/>
    <w:rsid w:val="009C7369"/>
    <w:rsid w:val="009D27E7"/>
    <w:rsid w:val="009D5365"/>
    <w:rsid w:val="009E0DD5"/>
    <w:rsid w:val="009E3E7F"/>
    <w:rsid w:val="009F3235"/>
    <w:rsid w:val="00A05EE8"/>
    <w:rsid w:val="00A1100E"/>
    <w:rsid w:val="00A11A91"/>
    <w:rsid w:val="00A22701"/>
    <w:rsid w:val="00A35AE8"/>
    <w:rsid w:val="00A45AEB"/>
    <w:rsid w:val="00A53B47"/>
    <w:rsid w:val="00A60CB8"/>
    <w:rsid w:val="00A70013"/>
    <w:rsid w:val="00A746C8"/>
    <w:rsid w:val="00A7505F"/>
    <w:rsid w:val="00AA190E"/>
    <w:rsid w:val="00AA2343"/>
    <w:rsid w:val="00AA452D"/>
    <w:rsid w:val="00AB00D8"/>
    <w:rsid w:val="00AB71CE"/>
    <w:rsid w:val="00AB7A92"/>
    <w:rsid w:val="00AC0C11"/>
    <w:rsid w:val="00AC1186"/>
    <w:rsid w:val="00AC24ED"/>
    <w:rsid w:val="00AC3810"/>
    <w:rsid w:val="00AC7EE9"/>
    <w:rsid w:val="00AD4756"/>
    <w:rsid w:val="00AE73E5"/>
    <w:rsid w:val="00AF5EA5"/>
    <w:rsid w:val="00B026C3"/>
    <w:rsid w:val="00B14D5E"/>
    <w:rsid w:val="00B152A0"/>
    <w:rsid w:val="00B2651A"/>
    <w:rsid w:val="00B26E56"/>
    <w:rsid w:val="00B2786E"/>
    <w:rsid w:val="00B43E1D"/>
    <w:rsid w:val="00B44AAD"/>
    <w:rsid w:val="00B50611"/>
    <w:rsid w:val="00B63C3D"/>
    <w:rsid w:val="00B741A0"/>
    <w:rsid w:val="00B86806"/>
    <w:rsid w:val="00B9153E"/>
    <w:rsid w:val="00B97350"/>
    <w:rsid w:val="00BA32D7"/>
    <w:rsid w:val="00BC7B17"/>
    <w:rsid w:val="00BD157F"/>
    <w:rsid w:val="00BD290D"/>
    <w:rsid w:val="00BD40E5"/>
    <w:rsid w:val="00C06572"/>
    <w:rsid w:val="00C124A2"/>
    <w:rsid w:val="00C14A38"/>
    <w:rsid w:val="00C36C0A"/>
    <w:rsid w:val="00C40DDF"/>
    <w:rsid w:val="00C465DE"/>
    <w:rsid w:val="00C514E4"/>
    <w:rsid w:val="00C64D95"/>
    <w:rsid w:val="00C6528C"/>
    <w:rsid w:val="00C7496D"/>
    <w:rsid w:val="00C80F84"/>
    <w:rsid w:val="00C83CED"/>
    <w:rsid w:val="00C96288"/>
    <w:rsid w:val="00C9670F"/>
    <w:rsid w:val="00CA7D74"/>
    <w:rsid w:val="00CB032D"/>
    <w:rsid w:val="00CC4CC0"/>
    <w:rsid w:val="00CC567E"/>
    <w:rsid w:val="00CC5FE5"/>
    <w:rsid w:val="00CD055B"/>
    <w:rsid w:val="00CD6ABC"/>
    <w:rsid w:val="00CF185B"/>
    <w:rsid w:val="00CF22AA"/>
    <w:rsid w:val="00CF3AA0"/>
    <w:rsid w:val="00CF3D46"/>
    <w:rsid w:val="00CF708E"/>
    <w:rsid w:val="00D073FB"/>
    <w:rsid w:val="00D1355E"/>
    <w:rsid w:val="00D14200"/>
    <w:rsid w:val="00D235AE"/>
    <w:rsid w:val="00D37DFC"/>
    <w:rsid w:val="00D43575"/>
    <w:rsid w:val="00D438A2"/>
    <w:rsid w:val="00D460DA"/>
    <w:rsid w:val="00D4670B"/>
    <w:rsid w:val="00D56BDD"/>
    <w:rsid w:val="00D717AA"/>
    <w:rsid w:val="00D82589"/>
    <w:rsid w:val="00D8261F"/>
    <w:rsid w:val="00D93E13"/>
    <w:rsid w:val="00DA3176"/>
    <w:rsid w:val="00DA367A"/>
    <w:rsid w:val="00DC2B3F"/>
    <w:rsid w:val="00DC5524"/>
    <w:rsid w:val="00DC6246"/>
    <w:rsid w:val="00DD0DE8"/>
    <w:rsid w:val="00DD6E7B"/>
    <w:rsid w:val="00DE2C47"/>
    <w:rsid w:val="00DF0411"/>
    <w:rsid w:val="00DF1F6F"/>
    <w:rsid w:val="00DF3352"/>
    <w:rsid w:val="00DF5ED5"/>
    <w:rsid w:val="00DF74D1"/>
    <w:rsid w:val="00E220EF"/>
    <w:rsid w:val="00E26304"/>
    <w:rsid w:val="00E33021"/>
    <w:rsid w:val="00E35205"/>
    <w:rsid w:val="00E51D23"/>
    <w:rsid w:val="00E66F70"/>
    <w:rsid w:val="00E828CC"/>
    <w:rsid w:val="00E82CB0"/>
    <w:rsid w:val="00E82D19"/>
    <w:rsid w:val="00E83556"/>
    <w:rsid w:val="00E87A6B"/>
    <w:rsid w:val="00E91A45"/>
    <w:rsid w:val="00EA418B"/>
    <w:rsid w:val="00EB3413"/>
    <w:rsid w:val="00EC1001"/>
    <w:rsid w:val="00EF740F"/>
    <w:rsid w:val="00F00770"/>
    <w:rsid w:val="00F21462"/>
    <w:rsid w:val="00F25235"/>
    <w:rsid w:val="00F258E7"/>
    <w:rsid w:val="00F4051A"/>
    <w:rsid w:val="00F43B3D"/>
    <w:rsid w:val="00F479AF"/>
    <w:rsid w:val="00F51E98"/>
    <w:rsid w:val="00F5777E"/>
    <w:rsid w:val="00F8653E"/>
    <w:rsid w:val="00F94177"/>
    <w:rsid w:val="00F94A29"/>
    <w:rsid w:val="00FA377B"/>
    <w:rsid w:val="00FA5379"/>
    <w:rsid w:val="00FB4F79"/>
    <w:rsid w:val="00FC07E7"/>
    <w:rsid w:val="00FC59D9"/>
    <w:rsid w:val="00FC5C72"/>
    <w:rsid w:val="00FC730A"/>
    <w:rsid w:val="00FD0A68"/>
    <w:rsid w:val="00FD3C6E"/>
    <w:rsid w:val="00FD5E98"/>
    <w:rsid w:val="00FE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CBB6D4"/>
  <w15:docId w15:val="{53D7A723-4044-454C-914F-BAD91AE2E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2AA"/>
    <w:pPr>
      <w:spacing w:after="0" w:line="240" w:lineRule="auto"/>
      <w:jc w:val="both"/>
    </w:pPr>
    <w:rPr>
      <w:rFonts w:ascii="Arial" w:eastAsiaTheme="minorEastAsia" w:hAnsi="Arial"/>
      <w:sz w:val="24"/>
      <w:lang w:eastAsia="pt-BR"/>
    </w:rPr>
  </w:style>
  <w:style w:type="paragraph" w:styleId="Ttulo1">
    <w:name w:val="heading 1"/>
    <w:basedOn w:val="Ttulo"/>
    <w:next w:val="Normal"/>
    <w:link w:val="Ttulo1Char"/>
    <w:uiPriority w:val="9"/>
    <w:qFormat/>
    <w:rsid w:val="00AC3810"/>
    <w:pPr>
      <w:keepNext/>
      <w:keepLines/>
      <w:spacing w:before="480"/>
      <w:jc w:val="left"/>
      <w:outlineLvl w:val="0"/>
    </w:pPr>
    <w:rPr>
      <w:bCs/>
      <w:kern w:val="0"/>
      <w:szCs w:val="28"/>
    </w:rPr>
  </w:style>
  <w:style w:type="paragraph" w:styleId="Ttulo2">
    <w:name w:val="heading 2"/>
    <w:basedOn w:val="Ttulo1"/>
    <w:next w:val="Normal"/>
    <w:link w:val="Ttulo2Char"/>
    <w:uiPriority w:val="9"/>
    <w:unhideWhenUsed/>
    <w:qFormat/>
    <w:rsid w:val="00AC3810"/>
    <w:pPr>
      <w:spacing w:before="280"/>
      <w:outlineLvl w:val="1"/>
    </w:pPr>
    <w:rPr>
      <w:bCs w:val="0"/>
      <w:szCs w:val="26"/>
    </w:rPr>
  </w:style>
  <w:style w:type="paragraph" w:styleId="Ttulo3">
    <w:name w:val="heading 3"/>
    <w:basedOn w:val="Ttulo2"/>
    <w:next w:val="Normal"/>
    <w:link w:val="Ttulo3Char"/>
    <w:uiPriority w:val="9"/>
    <w:unhideWhenUsed/>
    <w:rsid w:val="00AC3810"/>
    <w:pPr>
      <w:spacing w:after="280"/>
      <w:outlineLvl w:val="2"/>
    </w:pPr>
    <w:rPr>
      <w:bCs/>
    </w:rPr>
  </w:style>
  <w:style w:type="paragraph" w:styleId="Ttulo4">
    <w:name w:val="heading 4"/>
    <w:basedOn w:val="Ttulo3"/>
    <w:next w:val="Normal"/>
    <w:link w:val="Ttulo4Char"/>
    <w:uiPriority w:val="9"/>
    <w:unhideWhenUsed/>
    <w:qFormat/>
    <w:rsid w:val="00AC3810"/>
    <w:pPr>
      <w:outlineLvl w:val="3"/>
    </w:pPr>
    <w:rPr>
      <w:bCs w:val="0"/>
      <w:iCs/>
    </w:rPr>
  </w:style>
  <w:style w:type="paragraph" w:styleId="Ttulo5">
    <w:name w:val="heading 5"/>
    <w:basedOn w:val="Ttulo4"/>
    <w:next w:val="Normal"/>
    <w:link w:val="Ttulo5Char"/>
    <w:uiPriority w:val="9"/>
    <w:unhideWhenUsed/>
    <w:qFormat/>
    <w:rsid w:val="00AC3810"/>
    <w:pPr>
      <w:outlineLvl w:val="4"/>
    </w:pPr>
  </w:style>
  <w:style w:type="paragraph" w:styleId="Ttulo6">
    <w:name w:val="heading 6"/>
    <w:basedOn w:val="Ttulo5"/>
    <w:next w:val="Normal"/>
    <w:link w:val="Ttulo6Char"/>
    <w:uiPriority w:val="9"/>
    <w:unhideWhenUsed/>
    <w:qFormat/>
    <w:rsid w:val="00AC3810"/>
    <w:pPr>
      <w:outlineLvl w:val="5"/>
    </w:pPr>
    <w:rPr>
      <w:iCs w:val="0"/>
    </w:rPr>
  </w:style>
  <w:style w:type="paragraph" w:styleId="Ttulo7">
    <w:name w:val="heading 7"/>
    <w:basedOn w:val="Ttulo6"/>
    <w:next w:val="Normal"/>
    <w:link w:val="Ttulo7Char"/>
    <w:uiPriority w:val="9"/>
    <w:unhideWhenUsed/>
    <w:qFormat/>
    <w:rsid w:val="00AC3810"/>
    <w:pPr>
      <w:outlineLvl w:val="6"/>
    </w:pPr>
    <w:rPr>
      <w:iCs/>
    </w:rPr>
  </w:style>
  <w:style w:type="paragraph" w:styleId="Ttulo8">
    <w:name w:val="heading 8"/>
    <w:basedOn w:val="Ttulo7"/>
    <w:next w:val="Normal"/>
    <w:link w:val="Ttulo8Char"/>
    <w:uiPriority w:val="9"/>
    <w:unhideWhenUsed/>
    <w:qFormat/>
    <w:rsid w:val="00AC3810"/>
    <w:pPr>
      <w:outlineLvl w:val="7"/>
    </w:pPr>
    <w:rPr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AC3810"/>
    <w:pPr>
      <w:keepNext/>
      <w:keepLines/>
      <w:spacing w:before="280" w:after="280"/>
      <w:outlineLvl w:val="8"/>
    </w:pPr>
    <w:rPr>
      <w:rFonts w:eastAsiaTheme="majorEastAsia" w:cstheme="majorBidi"/>
      <w:i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2006F"/>
    <w:pPr>
      <w:tabs>
        <w:tab w:val="center" w:pos="4252"/>
        <w:tab w:val="right" w:pos="8505"/>
      </w:tabs>
      <w:jc w:val="left"/>
    </w:pPr>
    <w:rPr>
      <w:sz w:val="18"/>
    </w:rPr>
  </w:style>
  <w:style w:type="character" w:customStyle="1" w:styleId="CabealhoChar">
    <w:name w:val="Cabeçalho Char"/>
    <w:basedOn w:val="Fontepargpadro"/>
    <w:link w:val="Cabealho"/>
    <w:uiPriority w:val="99"/>
    <w:rsid w:val="0002006F"/>
    <w:rPr>
      <w:rFonts w:ascii="Arial" w:eastAsiaTheme="minorEastAsia" w:hAnsi="Arial"/>
      <w:sz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01CBC"/>
    <w:pPr>
      <w:tabs>
        <w:tab w:val="center" w:pos="4252"/>
        <w:tab w:val="right" w:pos="8504"/>
      </w:tabs>
    </w:pPr>
    <w:rPr>
      <w:sz w:val="18"/>
    </w:rPr>
  </w:style>
  <w:style w:type="character" w:customStyle="1" w:styleId="RodapChar">
    <w:name w:val="Rodapé Char"/>
    <w:basedOn w:val="Fontepargpadro"/>
    <w:link w:val="Rodap"/>
    <w:uiPriority w:val="99"/>
    <w:rsid w:val="00801CBC"/>
    <w:rPr>
      <w:rFonts w:ascii="Arial" w:eastAsiaTheme="minorEastAsia" w:hAnsi="Arial"/>
      <w:sz w:val="1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D53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536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99"/>
    <w:qFormat/>
    <w:rsid w:val="00791A65"/>
    <w:pPr>
      <w:numPr>
        <w:numId w:val="21"/>
      </w:numPr>
    </w:pPr>
    <w:rPr>
      <w:rFonts w:eastAsiaTheme="minorHAnsi" w:cs="Arial"/>
      <w:bCs/>
      <w:szCs w:val="24"/>
      <w:lang w:val="en-US" w:eastAsia="en-US"/>
    </w:rPr>
  </w:style>
  <w:style w:type="character" w:styleId="Hyperlink">
    <w:name w:val="Hyperlink"/>
    <w:basedOn w:val="Fontepargpadro"/>
    <w:uiPriority w:val="99"/>
    <w:unhideWhenUsed/>
    <w:rsid w:val="001D2D55"/>
    <w:rPr>
      <w:color w:val="00B0F0" w:themeColor="accent1"/>
      <w:u w:val="single"/>
    </w:rPr>
  </w:style>
  <w:style w:type="paragraph" w:customStyle="1" w:styleId="Ref">
    <w:name w:val="Ref"/>
    <w:basedOn w:val="Normal"/>
    <w:next w:val="Normal"/>
    <w:qFormat/>
    <w:rsid w:val="00334651"/>
    <w:pPr>
      <w:spacing w:after="920"/>
      <w:ind w:left="703" w:hanging="703"/>
    </w:pPr>
    <w:rPr>
      <w:rFonts w:cs="Times New Roman"/>
      <w:szCs w:val="28"/>
      <w:lang w:val="en-US"/>
    </w:rPr>
  </w:style>
  <w:style w:type="paragraph" w:customStyle="1" w:styleId="OfcioCircular">
    <w:name w:val="Ofício Circular"/>
    <w:basedOn w:val="Ttulo"/>
    <w:qFormat/>
    <w:rsid w:val="00432716"/>
    <w:pPr>
      <w:spacing w:before="840" w:after="840"/>
      <w:contextualSpacing w:val="0"/>
    </w:pPr>
    <w:rPr>
      <w:rFonts w:cs="Times New Roman"/>
      <w:spacing w:val="60"/>
      <w:szCs w:val="28"/>
    </w:rPr>
  </w:style>
  <w:style w:type="character" w:customStyle="1" w:styleId="Ttulo1Char">
    <w:name w:val="Título 1 Char"/>
    <w:basedOn w:val="Fontepargpadro"/>
    <w:link w:val="Ttulo1"/>
    <w:uiPriority w:val="9"/>
    <w:rsid w:val="00AC3810"/>
    <w:rPr>
      <w:rFonts w:ascii="Times New Roman" w:eastAsiaTheme="majorEastAsia" w:hAnsi="Times New Roman" w:cstheme="majorBidi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C3810"/>
    <w:rPr>
      <w:rFonts w:ascii="Times New Roman" w:eastAsiaTheme="majorEastAsia" w:hAnsi="Times New Roman" w:cstheme="majorBidi"/>
      <w:b/>
      <w:sz w:val="28"/>
      <w:szCs w:val="26"/>
      <w:lang w:eastAsia="pt-BR"/>
    </w:rPr>
  </w:style>
  <w:style w:type="paragraph" w:styleId="Ttulo">
    <w:name w:val="Title"/>
    <w:basedOn w:val="Normal"/>
    <w:next w:val="Normal"/>
    <w:link w:val="TtuloChar"/>
    <w:uiPriority w:val="10"/>
    <w:qFormat/>
    <w:rsid w:val="004574D7"/>
    <w:pPr>
      <w:spacing w:before="280" w:after="720"/>
      <w:contextualSpacing/>
      <w:jc w:val="center"/>
    </w:pPr>
    <w:rPr>
      <w:rFonts w:eastAsiaTheme="majorEastAsia" w:cstheme="majorBidi"/>
      <w:b/>
      <w:kern w:val="2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574D7"/>
    <w:rPr>
      <w:rFonts w:ascii="Arial" w:eastAsiaTheme="majorEastAsia" w:hAnsi="Arial" w:cstheme="majorBidi"/>
      <w:b/>
      <w:kern w:val="28"/>
      <w:sz w:val="24"/>
      <w:szCs w:val="52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C3810"/>
    <w:rPr>
      <w:rFonts w:ascii="Times New Roman" w:eastAsiaTheme="majorEastAsia" w:hAnsi="Times New Roman" w:cstheme="majorBidi"/>
      <w:b/>
      <w:bCs/>
      <w:sz w:val="28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AC3810"/>
    <w:rPr>
      <w:rFonts w:ascii="Times New Roman" w:eastAsiaTheme="majorEastAsia" w:hAnsi="Times New Roman" w:cstheme="majorBidi"/>
      <w:b/>
      <w:iCs/>
      <w:sz w:val="28"/>
      <w:szCs w:val="26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AC3810"/>
    <w:rPr>
      <w:rFonts w:ascii="Times New Roman" w:eastAsiaTheme="majorEastAsia" w:hAnsi="Times New Roman" w:cstheme="majorBidi"/>
      <w:b/>
      <w:iCs/>
      <w:sz w:val="28"/>
      <w:szCs w:val="26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AC3810"/>
    <w:rPr>
      <w:rFonts w:ascii="Times New Roman" w:eastAsiaTheme="majorEastAsia" w:hAnsi="Times New Roman" w:cstheme="majorBidi"/>
      <w:b/>
      <w:sz w:val="28"/>
      <w:szCs w:val="26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AC3810"/>
    <w:rPr>
      <w:rFonts w:ascii="Times New Roman" w:eastAsiaTheme="majorEastAsia" w:hAnsi="Times New Roman" w:cstheme="majorBidi"/>
      <w:b/>
      <w:iCs/>
      <w:sz w:val="28"/>
      <w:szCs w:val="26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rsid w:val="00AC3810"/>
    <w:rPr>
      <w:rFonts w:ascii="Times New Roman" w:eastAsiaTheme="majorEastAsia" w:hAnsi="Times New Roman" w:cstheme="majorBidi"/>
      <w:b/>
      <w:iCs/>
      <w:sz w:val="28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rsid w:val="00AC3810"/>
    <w:rPr>
      <w:rFonts w:ascii="Times New Roman" w:eastAsiaTheme="majorEastAsia" w:hAnsi="Times New Roman" w:cstheme="majorBidi"/>
      <w:iCs/>
      <w:sz w:val="28"/>
      <w:szCs w:val="20"/>
      <w:lang w:eastAsia="pt-BR"/>
    </w:rPr>
  </w:style>
  <w:style w:type="paragraph" w:styleId="Subttulo">
    <w:name w:val="Subtitle"/>
    <w:basedOn w:val="Ttulo"/>
    <w:next w:val="Normal"/>
    <w:link w:val="SubttuloChar"/>
    <w:uiPriority w:val="11"/>
    <w:qFormat/>
    <w:rsid w:val="00E26304"/>
    <w:pPr>
      <w:numPr>
        <w:ilvl w:val="1"/>
      </w:numPr>
      <w:jc w:val="left"/>
    </w:pPr>
    <w:rPr>
      <w:iCs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E26304"/>
    <w:rPr>
      <w:rFonts w:ascii="Times New Roman" w:eastAsiaTheme="majorEastAsia" w:hAnsi="Times New Roman" w:cstheme="majorBidi"/>
      <w:b/>
      <w:iCs/>
      <w:spacing w:val="15"/>
      <w:kern w:val="28"/>
      <w:sz w:val="28"/>
      <w:szCs w:val="24"/>
      <w:lang w:eastAsia="pt-BR"/>
    </w:rPr>
  </w:style>
  <w:style w:type="character" w:styleId="nfaseSutil">
    <w:name w:val="Subtle Emphasis"/>
    <w:basedOn w:val="Fontepargpadro"/>
    <w:uiPriority w:val="19"/>
    <w:qFormat/>
    <w:rsid w:val="00D235AE"/>
    <w:rPr>
      <w:b/>
      <w:iCs/>
      <w:color w:val="auto"/>
    </w:rPr>
  </w:style>
  <w:style w:type="character" w:styleId="nfase">
    <w:name w:val="Emphasis"/>
    <w:basedOn w:val="Fontepargpadro"/>
    <w:uiPriority w:val="20"/>
    <w:qFormat/>
    <w:rsid w:val="00D235AE"/>
    <w:rPr>
      <w:b/>
      <w:iCs/>
      <w:color w:val="auto"/>
    </w:rPr>
  </w:style>
  <w:style w:type="character" w:styleId="nfaseIntensa">
    <w:name w:val="Intense Emphasis"/>
    <w:basedOn w:val="Fontepargpadro"/>
    <w:uiPriority w:val="21"/>
    <w:qFormat/>
    <w:rsid w:val="00927A54"/>
    <w:rPr>
      <w:b/>
      <w:bCs/>
      <w:iCs/>
      <w:color w:val="auto"/>
    </w:rPr>
  </w:style>
  <w:style w:type="character" w:styleId="Forte">
    <w:name w:val="Strong"/>
    <w:basedOn w:val="Fontepargpadro"/>
    <w:uiPriority w:val="22"/>
    <w:qFormat/>
    <w:rsid w:val="00927A54"/>
    <w:rPr>
      <w:b/>
      <w:bCs/>
    </w:rPr>
  </w:style>
  <w:style w:type="paragraph" w:styleId="Citao">
    <w:name w:val="Quote"/>
    <w:basedOn w:val="Normal"/>
    <w:next w:val="Normal"/>
    <w:link w:val="CitaoChar"/>
    <w:uiPriority w:val="29"/>
    <w:qFormat/>
    <w:rsid w:val="00927A54"/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927A54"/>
    <w:rPr>
      <w:rFonts w:ascii="Times New Roman" w:eastAsiaTheme="minorEastAsia" w:hAnsi="Times New Roman"/>
      <w:i/>
      <w:iCs/>
      <w:sz w:val="28"/>
      <w:lang w:eastAsia="pt-BR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27A54"/>
    <w:pPr>
      <w:spacing w:before="200" w:after="280"/>
      <w:ind w:left="936" w:right="936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27A54"/>
    <w:rPr>
      <w:rFonts w:ascii="Times New Roman" w:eastAsiaTheme="minorEastAsia" w:hAnsi="Times New Roman"/>
      <w:b/>
      <w:bCs/>
      <w:i/>
      <w:iCs/>
      <w:sz w:val="28"/>
      <w:lang w:eastAsia="pt-BR"/>
    </w:rPr>
  </w:style>
  <w:style w:type="character" w:styleId="RefernciaSutil">
    <w:name w:val="Subtle Reference"/>
    <w:basedOn w:val="Fontepargpadro"/>
    <w:uiPriority w:val="31"/>
    <w:qFormat/>
    <w:rsid w:val="00927A54"/>
    <w:rPr>
      <w:i/>
      <w:color w:val="auto"/>
      <w:u w:val="none"/>
    </w:rPr>
  </w:style>
  <w:style w:type="numbering" w:customStyle="1" w:styleId="Numeros">
    <w:name w:val="Numeros"/>
    <w:uiPriority w:val="99"/>
    <w:rsid w:val="00086E66"/>
    <w:pPr>
      <w:numPr>
        <w:numId w:val="13"/>
      </w:numPr>
    </w:pPr>
  </w:style>
  <w:style w:type="paragraph" w:styleId="Numerada">
    <w:name w:val="List Number"/>
    <w:basedOn w:val="Normal"/>
    <w:uiPriority w:val="99"/>
    <w:unhideWhenUsed/>
    <w:rsid w:val="00086E66"/>
    <w:pPr>
      <w:numPr>
        <w:numId w:val="14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146DC3"/>
    <w:pPr>
      <w:spacing w:before="100" w:beforeAutospacing="1" w:after="100" w:afterAutospacing="1"/>
      <w:jc w:val="left"/>
    </w:pPr>
    <w:rPr>
      <w:rFonts w:eastAsia="Times New Roman" w:cs="Times New Roman"/>
      <w:szCs w:val="24"/>
    </w:rPr>
  </w:style>
  <w:style w:type="table" w:styleId="Tabelacomgrade">
    <w:name w:val="Table Grid"/>
    <w:basedOn w:val="Tabelanormal"/>
    <w:uiPriority w:val="59"/>
    <w:rsid w:val="00146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">
    <w:name w:val="lista"/>
    <w:basedOn w:val="Numerada"/>
    <w:qFormat/>
    <w:rsid w:val="001B72EB"/>
  </w:style>
  <w:style w:type="paragraph" w:styleId="SemEspaamento">
    <w:name w:val="No Spacing"/>
    <w:uiPriority w:val="1"/>
    <w:qFormat/>
    <w:rsid w:val="00E82D19"/>
    <w:pPr>
      <w:spacing w:after="0" w:line="240" w:lineRule="auto"/>
      <w:jc w:val="both"/>
    </w:pPr>
    <w:rPr>
      <w:rFonts w:ascii="Times New Roman" w:eastAsiaTheme="minorEastAsia" w:hAnsi="Times New Roman"/>
      <w:sz w:val="28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396A26"/>
    <w:rPr>
      <w:color w:val="808080"/>
    </w:rPr>
  </w:style>
  <w:style w:type="paragraph" w:styleId="Sumrio1">
    <w:name w:val="toc 1"/>
    <w:basedOn w:val="Normal"/>
    <w:next w:val="Normal"/>
    <w:autoRedefine/>
    <w:uiPriority w:val="39"/>
    <w:unhideWhenUsed/>
    <w:rsid w:val="00421EAE"/>
    <w:pPr>
      <w:spacing w:after="100"/>
    </w:pPr>
  </w:style>
  <w:style w:type="character" w:styleId="HiperlinkVisitado">
    <w:name w:val="FollowedHyperlink"/>
    <w:basedOn w:val="Fontepargpadro"/>
    <w:uiPriority w:val="99"/>
    <w:semiHidden/>
    <w:unhideWhenUsed/>
    <w:rsid w:val="009C7369"/>
    <w:rPr>
      <w:color w:val="0063DE" w:themeColor="followedHyperlink"/>
      <w:u w:val="single"/>
    </w:rPr>
  </w:style>
  <w:style w:type="paragraph" w:customStyle="1" w:styleId="Disclaimer">
    <w:name w:val="//Disclaimer"/>
    <w:basedOn w:val="Normal"/>
    <w:link w:val="DisclaimerChar"/>
    <w:qFormat/>
    <w:rsid w:val="00D93E13"/>
    <w:pPr>
      <w:jc w:val="left"/>
    </w:pPr>
    <w:rPr>
      <w:rFonts w:asciiTheme="minorHAnsi" w:eastAsiaTheme="minorHAnsi" w:hAnsiTheme="minorHAnsi"/>
      <w:color w:val="808080" w:themeColor="background1" w:themeShade="80"/>
      <w:sz w:val="12"/>
      <w:szCs w:val="12"/>
      <w:lang w:eastAsia="en-US"/>
    </w:rPr>
  </w:style>
  <w:style w:type="character" w:customStyle="1" w:styleId="DisclaimerChar">
    <w:name w:val="//Disclaimer Char"/>
    <w:basedOn w:val="Fontepargpadro"/>
    <w:link w:val="Disclaimer"/>
    <w:rsid w:val="00D93E13"/>
    <w:rPr>
      <w:color w:val="808080" w:themeColor="background1" w:themeShade="80"/>
      <w:sz w:val="12"/>
      <w:szCs w:val="12"/>
    </w:rPr>
  </w:style>
  <w:style w:type="character" w:styleId="Refdecomentrio">
    <w:name w:val="annotation reference"/>
    <w:basedOn w:val="Fontepargpadro"/>
    <w:uiPriority w:val="99"/>
    <w:semiHidden/>
    <w:unhideWhenUsed/>
    <w:rsid w:val="0001759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1759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1759C"/>
    <w:rPr>
      <w:rFonts w:ascii="Arial" w:eastAsiaTheme="minorEastAsia" w:hAnsi="Arial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C5C7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C5C72"/>
    <w:rPr>
      <w:rFonts w:ascii="Arial" w:eastAsiaTheme="minorEastAsia" w:hAnsi="Arial"/>
      <w:b/>
      <w:bCs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8F613B"/>
    <w:pPr>
      <w:spacing w:after="0" w:line="240" w:lineRule="auto"/>
    </w:pPr>
    <w:rPr>
      <w:rFonts w:ascii="Arial" w:eastAsiaTheme="minorEastAsia" w:hAnsi="Arial"/>
      <w:sz w:val="24"/>
      <w:lang w:eastAsia="pt-BR"/>
    </w:rPr>
  </w:style>
  <w:style w:type="character" w:customStyle="1" w:styleId="normaltextrun">
    <w:name w:val="normaltextrun"/>
    <w:basedOn w:val="Fontepargpadro"/>
    <w:rsid w:val="00007AD1"/>
  </w:style>
  <w:style w:type="character" w:customStyle="1" w:styleId="eop">
    <w:name w:val="eop"/>
    <w:basedOn w:val="Fontepargpadro"/>
    <w:rsid w:val="00007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1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B3 - A bolsa do Brasil.">
      <a:dk1>
        <a:srgbClr val="4B5055"/>
      </a:dk1>
      <a:lt1>
        <a:sysClr val="window" lastClr="FFFFFF"/>
      </a:lt1>
      <a:dk2>
        <a:srgbClr val="00145F"/>
      </a:dk2>
      <a:lt2>
        <a:srgbClr val="F0F5FF"/>
      </a:lt2>
      <a:accent1>
        <a:srgbClr val="00B0F0"/>
      </a:accent1>
      <a:accent2>
        <a:srgbClr val="507DF5"/>
      </a:accent2>
      <a:accent3>
        <a:srgbClr val="F5AA1E"/>
      </a:accent3>
      <a:accent4>
        <a:srgbClr val="000000"/>
      </a:accent4>
      <a:accent5>
        <a:srgbClr val="000000"/>
      </a:accent5>
      <a:accent6>
        <a:srgbClr val="000000"/>
      </a:accent6>
      <a:hlink>
        <a:srgbClr val="0063DE"/>
      </a:hlink>
      <a:folHlink>
        <a:srgbClr val="0063DE"/>
      </a:folHlink>
    </a:clrScheme>
    <a:fontScheme name="B3, a bolsa do Brasil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59749d-a797-4274-98db-a5dae3fb1393">
      <Terms xmlns="http://schemas.microsoft.com/office/infopath/2007/PartnerControls"/>
    </lcf76f155ced4ddcb4097134ff3c332f>
    <TaxCatchAll xmlns="7ec9c3bd-6192-425f-9654-549778ddb9ba" xsi:nil="true"/>
    <_Flow_SignoffStatus xmlns="1a59749d-a797-4274-98db-a5dae3fb1393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3F90F85FF69B49A162E10327501766" ma:contentTypeVersion="17" ma:contentTypeDescription="Crie um novo documento." ma:contentTypeScope="" ma:versionID="e12f3737d47ccb1d3e8592705e20900c">
  <xsd:schema xmlns:xsd="http://www.w3.org/2001/XMLSchema" xmlns:xs="http://www.w3.org/2001/XMLSchema" xmlns:p="http://schemas.microsoft.com/office/2006/metadata/properties" xmlns:ns1="http://schemas.microsoft.com/sharepoint/v3" xmlns:ns2="1a59749d-a797-4274-98db-a5dae3fb1393" xmlns:ns3="7ec9c3bd-6192-425f-9654-549778ddb9ba" targetNamespace="http://schemas.microsoft.com/office/2006/metadata/properties" ma:root="true" ma:fieldsID="ea130e6abe00bd95b4c8da212de9b072" ns1:_="" ns2:_="" ns3:_="">
    <xsd:import namespace="http://schemas.microsoft.com/sharepoint/v3"/>
    <xsd:import namespace="1a59749d-a797-4274-98db-a5dae3fb1393"/>
    <xsd:import namespace="7ec9c3bd-6192-425f-9654-549778ddb9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9749d-a797-4274-98db-a5dae3fb13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d7986fcc-77ff-48cb-93bf-87f58f65f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2" nillable="true" ma:displayName="Status de liberação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9c3bd-6192-425f-9654-549778ddb9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5de4a1c-8139-4a37-8520-4c51bf1b14f1}" ma:internalName="TaxCatchAll" ma:showField="CatchAllData" ma:web="7ec9c3bd-6192-425f-9654-549778ddb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3BCAF46-3164-4065-91DB-AFF819F056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9F9554-99E7-48A4-B3F5-75B79D5E1A1A}">
  <ds:schemaRefs>
    <ds:schemaRef ds:uri="http://schemas.microsoft.com/office/2006/metadata/properties"/>
    <ds:schemaRef ds:uri="http://schemas.microsoft.com/office/infopath/2007/PartnerControls"/>
    <ds:schemaRef ds:uri="1a59749d-a797-4274-98db-a5dae3fb1393"/>
    <ds:schemaRef ds:uri="7ec9c3bd-6192-425f-9654-549778ddb9ba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AE2CA8A-2E38-486C-83C5-30D64D7F1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a59749d-a797-4274-98db-a5dae3fb1393"/>
    <ds:schemaRef ds:uri="7ec9c3bd-6192-425f-9654-549778ddb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09BB174-DA86-4ED3-B9DA-2B7D72FF448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c43a477-51cb-49a5-ab30-58e4ded1f9ea}" enabled="1" method="Privileged" siteId="{f9cfd8cb-c4a5-4677-b65d-3150dda310c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2</Pages>
  <Words>594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000/2020-DX-DXX</vt:lpstr>
    </vt:vector>
  </TitlesOfParts>
  <Company>BM&amp;FBOVESPA</Company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000/2020-DX-DXX</dc:title>
  <dc:subject>Duis tincidunt finibus velit nec viverra molestie tincidunt – Ut eget lacinia ante Vivamus bibendum imperdiet</dc:subject>
  <dc:creator>Ricardo Favoretto Santana</dc:creator>
  <cp:keywords/>
  <dc:description/>
  <cp:lastModifiedBy>Joyce De Henrique Mello</cp:lastModifiedBy>
  <cp:revision>9</cp:revision>
  <cp:lastPrinted>2016-02-24T19:28:00Z</cp:lastPrinted>
  <dcterms:created xsi:type="dcterms:W3CDTF">2026-07-29T21:05:00Z</dcterms:created>
  <dcterms:modified xsi:type="dcterms:W3CDTF">2026-08-31T12:48:00Z</dcterms:modified>
  <cp:category>COMUNICADO INTERNO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0x010100963F90F85FF69B49A162E10327501766</vt:lpwstr>
  </property>
  <property fmtid="{D5CDD505-2E9C-101B-9397-08002B2CF9AE}" pid="3" name="MSIP_Label_9c43a477-51cb-49a5-ab30-58e4ded1f9ea_Enabled">
    <vt:lpwstr>true</vt:lpwstr>
  </property>
  <property fmtid="{D5CDD505-2E9C-101B-9397-08002B2CF9AE}" pid="4" name="MSIP_Label_9c43a477-51cb-49a5-ab30-58e4ded1f9ea_SetDate">
    <vt:lpwstr>2020-04-16T21:04:18Z</vt:lpwstr>
  </property>
  <property fmtid="{D5CDD505-2E9C-101B-9397-08002B2CF9AE}" pid="5" name="MSIP_Label_9c43a477-51cb-49a5-ab30-58e4ded1f9ea_Method">
    <vt:lpwstr>Privileged</vt:lpwstr>
  </property>
  <property fmtid="{D5CDD505-2E9C-101B-9397-08002B2CF9AE}" pid="6" name="MSIP_Label_9c43a477-51cb-49a5-ab30-58e4ded1f9ea_Name">
    <vt:lpwstr>9c43a477-51cb-49a5-ab30-58e4ded1f9ea</vt:lpwstr>
  </property>
  <property fmtid="{D5CDD505-2E9C-101B-9397-08002B2CF9AE}" pid="7" name="MSIP_Label_9c43a477-51cb-49a5-ab30-58e4ded1f9ea_SiteId">
    <vt:lpwstr>f9cfd8cb-c4a5-4677-b65d-3150dda310c9</vt:lpwstr>
  </property>
  <property fmtid="{D5CDD505-2E9C-101B-9397-08002B2CF9AE}" pid="8" name="MSIP_Label_9c43a477-51cb-49a5-ab30-58e4ded1f9ea_ActionId">
    <vt:lpwstr>444a50df-7967-4ca7-a967-a1dfb16ed8e3</vt:lpwstr>
  </property>
  <property fmtid="{D5CDD505-2E9C-101B-9397-08002B2CF9AE}" pid="9" name="MSIP_Label_9c43a477-51cb-49a5-ab30-58e4ded1f9ea_ContentBits">
    <vt:lpwstr>2</vt:lpwstr>
  </property>
  <property fmtid="{D5CDD505-2E9C-101B-9397-08002B2CF9AE}" pid="10" name="MediaServiceImageTags">
    <vt:lpwstr/>
  </property>
  <property fmtid="{D5CDD505-2E9C-101B-9397-08002B2CF9AE}" pid="11" name="docLang">
    <vt:lpwstr>la</vt:lpwstr>
  </property>
  <property fmtid="{D5CDD505-2E9C-101B-9397-08002B2CF9AE}" pid="12" name="ndDocumentId">
    <vt:lpwstr>4938-5560-5442</vt:lpwstr>
  </property>
</Properties>
</file>