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1513" w14:textId="77777777" w:rsidR="00B3391C" w:rsidRDefault="00B3391C" w:rsidP="00982B84">
      <w:pPr>
        <w:spacing w:after="0" w:line="276" w:lineRule="auto"/>
        <w:jc w:val="center"/>
        <w:rPr>
          <w:rFonts w:ascii="Arial" w:hAnsi="Arial" w:cs="Arial"/>
          <w:b/>
          <w:sz w:val="20"/>
          <w:szCs w:val="20"/>
        </w:rPr>
      </w:pPr>
    </w:p>
    <w:p w14:paraId="1B59499C" w14:textId="2424D64D" w:rsidR="00C81070" w:rsidRPr="00B3391C" w:rsidRDefault="002B5DB2" w:rsidP="00982B84">
      <w:pPr>
        <w:spacing w:after="0" w:line="276" w:lineRule="auto"/>
        <w:jc w:val="center"/>
        <w:rPr>
          <w:rFonts w:ascii="Arial" w:hAnsi="Arial" w:cs="Arial"/>
          <w:b/>
          <w:sz w:val="20"/>
          <w:szCs w:val="20"/>
        </w:rPr>
      </w:pPr>
      <w:r w:rsidRPr="00B3391C">
        <w:rPr>
          <w:rFonts w:ascii="Arial" w:hAnsi="Arial" w:cs="Arial"/>
          <w:b/>
          <w:sz w:val="20"/>
          <w:szCs w:val="20"/>
        </w:rPr>
        <w:t xml:space="preserve">TERMO DE ADESÃO </w:t>
      </w:r>
      <w:r w:rsidR="00B3391C">
        <w:rPr>
          <w:rFonts w:ascii="Arial" w:hAnsi="Arial" w:cs="Arial"/>
          <w:b/>
          <w:sz w:val="20"/>
          <w:szCs w:val="20"/>
        </w:rPr>
        <w:t>DE</w:t>
      </w:r>
      <w:r w:rsidR="00C81070" w:rsidRPr="00B3391C">
        <w:rPr>
          <w:rFonts w:ascii="Arial" w:hAnsi="Arial" w:cs="Arial"/>
          <w:b/>
          <w:sz w:val="20"/>
          <w:szCs w:val="20"/>
        </w:rPr>
        <w:t xml:space="preserve"> SERVIÇOS </w:t>
      </w:r>
      <w:r w:rsidRPr="00B3391C">
        <w:rPr>
          <w:rFonts w:ascii="Arial" w:hAnsi="Arial" w:cs="Arial"/>
          <w:b/>
          <w:sz w:val="20"/>
          <w:szCs w:val="20"/>
        </w:rPr>
        <w:t xml:space="preserve">B3 </w:t>
      </w:r>
      <w:r w:rsidR="00C81070" w:rsidRPr="00B3391C">
        <w:rPr>
          <w:rFonts w:ascii="Arial" w:hAnsi="Arial" w:cs="Arial"/>
          <w:b/>
          <w:sz w:val="20"/>
          <w:szCs w:val="20"/>
        </w:rPr>
        <w:t xml:space="preserve">| </w:t>
      </w:r>
      <w:r w:rsidR="00ED3279" w:rsidRPr="00B3391C">
        <w:rPr>
          <w:rFonts w:ascii="Arial" w:hAnsi="Arial" w:cs="Arial"/>
          <w:b/>
          <w:sz w:val="20"/>
          <w:szCs w:val="20"/>
        </w:rPr>
        <w:t>TRADEMATE</w:t>
      </w:r>
    </w:p>
    <w:p w14:paraId="2D9DD30C" w14:textId="77777777" w:rsidR="00C81070" w:rsidRPr="00B3391C" w:rsidRDefault="00C81070" w:rsidP="00982B84">
      <w:pPr>
        <w:spacing w:after="0" w:line="276" w:lineRule="auto"/>
        <w:jc w:val="center"/>
        <w:rPr>
          <w:rFonts w:ascii="Arial" w:hAnsi="Arial" w:cs="Arial"/>
          <w:b/>
          <w:sz w:val="20"/>
          <w:szCs w:val="20"/>
        </w:rPr>
      </w:pPr>
    </w:p>
    <w:p w14:paraId="1AB6391F" w14:textId="77777777" w:rsidR="00C81070" w:rsidRPr="00B3391C" w:rsidRDefault="00C81070" w:rsidP="00982B84">
      <w:pPr>
        <w:spacing w:after="0" w:line="276" w:lineRule="auto"/>
        <w:jc w:val="both"/>
        <w:rPr>
          <w:rFonts w:ascii="Arial" w:hAnsi="Arial" w:cs="Arial"/>
          <w:sz w:val="20"/>
          <w:szCs w:val="20"/>
        </w:rPr>
      </w:pPr>
      <w:r w:rsidRPr="00B3391C">
        <w:rPr>
          <w:rFonts w:ascii="Arial" w:hAnsi="Arial" w:cs="Arial"/>
          <w:sz w:val="20"/>
          <w:szCs w:val="20"/>
        </w:rPr>
        <w:t xml:space="preserve">Por este Instrumento, </w:t>
      </w:r>
    </w:p>
    <w:p w14:paraId="59319F41" w14:textId="77777777" w:rsidR="00C81070" w:rsidRPr="00B3391C" w:rsidRDefault="00C81070" w:rsidP="00982B84">
      <w:pPr>
        <w:pStyle w:val="PargrafodaLista"/>
        <w:spacing w:after="0" w:line="276" w:lineRule="auto"/>
        <w:ind w:left="0"/>
        <w:jc w:val="both"/>
        <w:rPr>
          <w:rFonts w:ascii="Arial" w:eastAsiaTheme="minorEastAsia" w:hAnsi="Arial" w:cs="Arial"/>
          <w:sz w:val="20"/>
          <w:szCs w:val="20"/>
          <w:lang w:eastAsia="pt-BR"/>
        </w:rPr>
      </w:pPr>
    </w:p>
    <w:bookmarkStart w:id="0" w:name="_Hlk198304574"/>
    <w:p w14:paraId="0E57E51E" w14:textId="3A8C144C" w:rsidR="002F2019" w:rsidRPr="002E38AE" w:rsidRDefault="004B7E11" w:rsidP="002F2019">
      <w:pPr>
        <w:pStyle w:val="PargrafodaLista"/>
        <w:spacing w:after="0" w:line="276" w:lineRule="auto"/>
        <w:ind w:left="0"/>
        <w:jc w:val="both"/>
        <w:rPr>
          <w:rFonts w:ascii="Arial" w:eastAsiaTheme="minorEastAsia" w:hAnsi="Arial" w:cs="Arial"/>
          <w:sz w:val="20"/>
          <w:szCs w:val="20"/>
          <w:lang w:eastAsia="pt-BR"/>
        </w:rPr>
      </w:pPr>
      <w:r w:rsidRPr="002E38AE">
        <w:rPr>
          <w:rFonts w:ascii="Arial" w:hAnsi="Arial" w:cs="Arial"/>
          <w:b/>
          <w:bCs/>
          <w:sz w:val="20"/>
          <w:szCs w:val="20"/>
        </w:rPr>
        <w:fldChar w:fldCharType="begin">
          <w:ffData>
            <w:name w:val="Texto136"/>
            <w:enabled/>
            <w:calcOnExit w:val="0"/>
            <w:textInput>
              <w:default w:val="DENOMINAÇÃO SOCIAL DA CONTRATANTE "/>
            </w:textInput>
          </w:ffData>
        </w:fldChar>
      </w:r>
      <w:bookmarkStart w:id="1" w:name="Texto136"/>
      <w:r w:rsidRPr="002E38AE">
        <w:rPr>
          <w:rFonts w:ascii="Arial" w:hAnsi="Arial" w:cs="Arial"/>
          <w:b/>
          <w:bCs/>
          <w:sz w:val="20"/>
          <w:szCs w:val="20"/>
        </w:rPr>
        <w:instrText xml:space="preserve"> FORMTEXT </w:instrText>
      </w:r>
      <w:r w:rsidRPr="002E38AE">
        <w:rPr>
          <w:rFonts w:ascii="Arial" w:hAnsi="Arial" w:cs="Arial"/>
          <w:b/>
          <w:bCs/>
          <w:sz w:val="20"/>
          <w:szCs w:val="20"/>
        </w:rPr>
      </w:r>
      <w:r w:rsidRPr="002E38AE">
        <w:rPr>
          <w:rFonts w:ascii="Arial" w:hAnsi="Arial" w:cs="Arial"/>
          <w:b/>
          <w:bCs/>
          <w:sz w:val="20"/>
          <w:szCs w:val="20"/>
        </w:rPr>
        <w:fldChar w:fldCharType="separate"/>
      </w:r>
      <w:r w:rsidRPr="002E38AE">
        <w:rPr>
          <w:rFonts w:ascii="Arial" w:hAnsi="Arial" w:cs="Arial"/>
          <w:b/>
          <w:bCs/>
          <w:noProof/>
          <w:sz w:val="20"/>
          <w:szCs w:val="20"/>
        </w:rPr>
        <w:t xml:space="preserve">DENOMINAÇÃO SOCIAL DA CONTRATANTE </w:t>
      </w:r>
      <w:r w:rsidRPr="002E38AE">
        <w:rPr>
          <w:rFonts w:ascii="Arial" w:hAnsi="Arial" w:cs="Arial"/>
          <w:b/>
          <w:bCs/>
          <w:sz w:val="20"/>
          <w:szCs w:val="20"/>
        </w:rPr>
        <w:fldChar w:fldCharType="end"/>
      </w:r>
      <w:bookmarkEnd w:id="0"/>
      <w:bookmarkEnd w:id="1"/>
      <w:r w:rsidR="00A42D0D" w:rsidRPr="002E38AE">
        <w:rPr>
          <w:rFonts w:ascii="Arial" w:hAnsi="Arial" w:cs="Arial"/>
          <w:b/>
          <w:sz w:val="20"/>
          <w:szCs w:val="20"/>
        </w:rPr>
        <w:t>,</w:t>
      </w:r>
      <w:r w:rsidR="00A42D0D" w:rsidRPr="002E38AE">
        <w:rPr>
          <w:rFonts w:ascii="Arial" w:hAnsi="Arial" w:cs="Arial"/>
          <w:sz w:val="20"/>
          <w:szCs w:val="20"/>
        </w:rPr>
        <w:t xml:space="preserve"> com sede</w:t>
      </w:r>
      <w:r w:rsidR="002E38AE" w:rsidRPr="002E38AE">
        <w:rPr>
          <w:rFonts w:ascii="Arial" w:hAnsi="Arial" w:cs="Arial"/>
          <w:sz w:val="20"/>
          <w:szCs w:val="20"/>
        </w:rPr>
        <w:t xml:space="preserve"> </w:t>
      </w:r>
      <w:r w:rsidR="002E38AE" w:rsidRPr="002E38AE">
        <w:rPr>
          <w:rFonts w:ascii="Arial" w:hAnsi="Arial" w:cs="Arial"/>
          <w:b/>
          <w:bCs/>
          <w:sz w:val="20"/>
          <w:szCs w:val="20"/>
        </w:rPr>
        <w:fldChar w:fldCharType="begin">
          <w:ffData>
            <w:name w:val=""/>
            <w:enabled/>
            <w:calcOnExit w:val="0"/>
            <w:textInput>
              <w:default w:val="Endereço"/>
            </w:textInput>
          </w:ffData>
        </w:fldChar>
      </w:r>
      <w:r w:rsidR="002E38AE" w:rsidRPr="002E38AE">
        <w:rPr>
          <w:rFonts w:ascii="Arial" w:hAnsi="Arial" w:cs="Arial"/>
          <w:b/>
          <w:bCs/>
          <w:sz w:val="20"/>
          <w:szCs w:val="20"/>
        </w:rPr>
        <w:instrText xml:space="preserve"> FORMTEXT </w:instrText>
      </w:r>
      <w:r w:rsidR="002E38AE" w:rsidRPr="002E38AE">
        <w:rPr>
          <w:rFonts w:ascii="Arial" w:hAnsi="Arial" w:cs="Arial"/>
          <w:b/>
          <w:bCs/>
          <w:sz w:val="20"/>
          <w:szCs w:val="20"/>
        </w:rPr>
      </w:r>
      <w:r w:rsidR="002E38AE" w:rsidRPr="002E38AE">
        <w:rPr>
          <w:rFonts w:ascii="Arial" w:hAnsi="Arial" w:cs="Arial"/>
          <w:b/>
          <w:bCs/>
          <w:sz w:val="20"/>
          <w:szCs w:val="20"/>
        </w:rPr>
        <w:fldChar w:fldCharType="separate"/>
      </w:r>
      <w:r w:rsidR="002E38AE" w:rsidRPr="002E38AE">
        <w:rPr>
          <w:rFonts w:ascii="Arial" w:hAnsi="Arial" w:cs="Arial"/>
          <w:b/>
          <w:bCs/>
          <w:noProof/>
          <w:sz w:val="20"/>
          <w:szCs w:val="20"/>
        </w:rPr>
        <w:t>Endereço</w:t>
      </w:r>
      <w:r w:rsidR="002E38AE" w:rsidRPr="002E38AE">
        <w:rPr>
          <w:rFonts w:ascii="Arial" w:hAnsi="Arial" w:cs="Arial"/>
          <w:b/>
          <w:bCs/>
          <w:sz w:val="20"/>
          <w:szCs w:val="20"/>
        </w:rPr>
        <w:fldChar w:fldCharType="end"/>
      </w:r>
      <w:r w:rsidR="00A42D0D" w:rsidRPr="002E38AE">
        <w:rPr>
          <w:rFonts w:ascii="Arial" w:hAnsi="Arial" w:cs="Arial"/>
          <w:sz w:val="20"/>
          <w:szCs w:val="20"/>
          <w:lang w:eastAsia="x-none"/>
        </w:rPr>
        <w:t xml:space="preserve">, </w:t>
      </w:r>
      <w:r w:rsidR="00A42D0D" w:rsidRPr="002E38AE">
        <w:rPr>
          <w:rFonts w:ascii="Arial" w:hAnsi="Arial" w:cs="Arial"/>
          <w:sz w:val="20"/>
          <w:szCs w:val="20"/>
        </w:rPr>
        <w:t xml:space="preserve">inscrito no CNPJ/MF sob o nº </w:t>
      </w:r>
      <w:r w:rsidR="009E377E" w:rsidRPr="002E38AE">
        <w:rPr>
          <w:rFonts w:ascii="Arial" w:hAnsi="Arial" w:cs="Arial"/>
          <w:color w:val="2B579A"/>
          <w:sz w:val="20"/>
          <w:szCs w:val="20"/>
          <w:shd w:val="clear" w:color="auto" w:fill="E6E6E6"/>
          <w:lang w:eastAsia="x-none"/>
        </w:rPr>
        <w:t xml:space="preserve"> </w:t>
      </w:r>
      <w:r w:rsidR="00B3391C" w:rsidRPr="002E38AE">
        <w:rPr>
          <w:rFonts w:ascii="Arial" w:hAnsi="Arial" w:cs="Arial"/>
          <w:color w:val="2B579A"/>
          <w:sz w:val="20"/>
          <w:szCs w:val="20"/>
          <w:shd w:val="clear" w:color="auto" w:fill="E6E6E6"/>
          <w:lang w:eastAsia="x-none"/>
        </w:rPr>
        <w:t xml:space="preserve">    </w:t>
      </w:r>
      <w:r w:rsidR="00400658" w:rsidRPr="002E38AE">
        <w:rPr>
          <w:rFonts w:ascii="Arial" w:hAnsi="Arial" w:cs="Arial"/>
          <w:color w:val="2B579A"/>
          <w:sz w:val="20"/>
          <w:szCs w:val="20"/>
          <w:shd w:val="clear" w:color="auto" w:fill="E6E6E6"/>
          <w:lang w:eastAsia="x-none"/>
        </w:rPr>
        <w:t xml:space="preserve">               </w:t>
      </w:r>
      <w:r w:rsidR="00B3391C" w:rsidRPr="002E38AE">
        <w:rPr>
          <w:rFonts w:ascii="Arial" w:hAnsi="Arial" w:cs="Arial"/>
          <w:color w:val="2B579A"/>
          <w:sz w:val="20"/>
          <w:szCs w:val="20"/>
          <w:shd w:val="clear" w:color="auto" w:fill="E6E6E6"/>
          <w:lang w:eastAsia="x-none"/>
        </w:rPr>
        <w:t xml:space="preserve">  </w:t>
      </w:r>
      <w:r w:rsidR="009E377E" w:rsidRPr="002E38AE">
        <w:rPr>
          <w:rFonts w:ascii="Arial" w:hAnsi="Arial" w:cs="Arial"/>
          <w:color w:val="2B579A"/>
          <w:sz w:val="20"/>
          <w:szCs w:val="20"/>
          <w:shd w:val="clear" w:color="auto" w:fill="E6E6E6"/>
          <w:lang w:eastAsia="x-none"/>
        </w:rPr>
        <w:t xml:space="preserve"> </w:t>
      </w:r>
      <w:r w:rsidR="002E38AE" w:rsidRPr="002E38AE">
        <w:rPr>
          <w:rFonts w:ascii="Arial" w:hAnsi="Arial" w:cs="Arial"/>
          <w:b/>
          <w:bCs/>
          <w:sz w:val="20"/>
          <w:szCs w:val="20"/>
        </w:rPr>
        <w:fldChar w:fldCharType="begin">
          <w:ffData>
            <w:name w:val=""/>
            <w:enabled/>
            <w:calcOnExit w:val="0"/>
            <w:textInput>
              <w:default w:val="CNPJ"/>
            </w:textInput>
          </w:ffData>
        </w:fldChar>
      </w:r>
      <w:r w:rsidR="002E38AE" w:rsidRPr="002E38AE">
        <w:rPr>
          <w:rFonts w:ascii="Arial" w:hAnsi="Arial" w:cs="Arial"/>
          <w:b/>
          <w:bCs/>
          <w:sz w:val="20"/>
          <w:szCs w:val="20"/>
        </w:rPr>
        <w:instrText xml:space="preserve"> FORMTEXT </w:instrText>
      </w:r>
      <w:r w:rsidR="002E38AE" w:rsidRPr="002E38AE">
        <w:rPr>
          <w:rFonts w:ascii="Arial" w:hAnsi="Arial" w:cs="Arial"/>
          <w:b/>
          <w:bCs/>
          <w:sz w:val="20"/>
          <w:szCs w:val="20"/>
        </w:rPr>
      </w:r>
      <w:r w:rsidR="002E38AE" w:rsidRPr="002E38AE">
        <w:rPr>
          <w:rFonts w:ascii="Arial" w:hAnsi="Arial" w:cs="Arial"/>
          <w:b/>
          <w:bCs/>
          <w:sz w:val="20"/>
          <w:szCs w:val="20"/>
        </w:rPr>
        <w:fldChar w:fldCharType="separate"/>
      </w:r>
      <w:r w:rsidR="002E38AE" w:rsidRPr="002E38AE">
        <w:rPr>
          <w:rFonts w:ascii="Arial" w:hAnsi="Arial" w:cs="Arial"/>
          <w:b/>
          <w:bCs/>
          <w:noProof/>
          <w:sz w:val="20"/>
          <w:szCs w:val="20"/>
        </w:rPr>
        <w:t>CNPJ</w:t>
      </w:r>
      <w:r w:rsidR="002E38AE" w:rsidRPr="002E38AE">
        <w:rPr>
          <w:rFonts w:ascii="Arial" w:hAnsi="Arial" w:cs="Arial"/>
          <w:b/>
          <w:bCs/>
          <w:sz w:val="20"/>
          <w:szCs w:val="20"/>
        </w:rPr>
        <w:fldChar w:fldCharType="end"/>
      </w:r>
      <w:r w:rsidR="00A42D0D" w:rsidRPr="002E38AE">
        <w:rPr>
          <w:rFonts w:ascii="Arial" w:hAnsi="Arial" w:cs="Arial"/>
          <w:sz w:val="20"/>
          <w:szCs w:val="20"/>
        </w:rPr>
        <w:t>, representada na forma de seus atos constitutivos, doravante denominada simplesmente “</w:t>
      </w:r>
      <w:r w:rsidR="00A42D0D" w:rsidRPr="002E38AE">
        <w:rPr>
          <w:rFonts w:ascii="Arial" w:hAnsi="Arial" w:cs="Arial"/>
          <w:sz w:val="20"/>
          <w:szCs w:val="20"/>
          <w:u w:val="single"/>
        </w:rPr>
        <w:t>CONTRATANTE</w:t>
      </w:r>
      <w:r w:rsidR="00A42D0D" w:rsidRPr="002E38AE">
        <w:rPr>
          <w:rFonts w:ascii="Arial" w:hAnsi="Arial" w:cs="Arial"/>
          <w:sz w:val="20"/>
          <w:szCs w:val="20"/>
        </w:rPr>
        <w:t>”</w:t>
      </w:r>
      <w:r w:rsidR="002F2019" w:rsidRPr="002E38AE">
        <w:rPr>
          <w:rFonts w:ascii="Arial" w:hAnsi="Arial" w:cs="Arial"/>
          <w:sz w:val="20"/>
          <w:szCs w:val="20"/>
        </w:rPr>
        <w:t xml:space="preserve">, deseja formalizar a contratação de serviço disponibilizado pela </w:t>
      </w:r>
      <w:r w:rsidR="002F2019" w:rsidRPr="002E38AE">
        <w:rPr>
          <w:rFonts w:ascii="Arial" w:eastAsiaTheme="minorEastAsia" w:hAnsi="Arial" w:cs="Arial"/>
          <w:b/>
          <w:sz w:val="20"/>
          <w:szCs w:val="20"/>
          <w:lang w:eastAsia="pt-BR"/>
        </w:rPr>
        <w:t>B3 S. A. - BRASIL, BOLSA, BALCÃO</w:t>
      </w:r>
      <w:r w:rsidR="002F2019" w:rsidRPr="002E38AE">
        <w:rPr>
          <w:rFonts w:ascii="Arial" w:eastAsiaTheme="minorEastAsia" w:hAnsi="Arial" w:cs="Arial"/>
          <w:sz w:val="20"/>
          <w:szCs w:val="20"/>
          <w:lang w:eastAsia="pt-BR"/>
        </w:rPr>
        <w:t>, sociedade empresária com sede na Praça Antonio Prado nº 48, 7º andar, Centro, na cidade e Estado de São Paulo, CEP 01010-901, inscrita no CNPJ/MF sob o nº 09.346.601/0001-25, neste ato representada na forma de seu Estatuto Social, doravante denominada simplesmente “</w:t>
      </w:r>
      <w:r w:rsidR="002F2019" w:rsidRPr="002E38AE">
        <w:rPr>
          <w:rFonts w:ascii="Arial" w:eastAsiaTheme="minorEastAsia" w:hAnsi="Arial" w:cs="Arial"/>
          <w:sz w:val="20"/>
          <w:szCs w:val="20"/>
          <w:u w:val="single"/>
          <w:lang w:eastAsia="pt-BR"/>
        </w:rPr>
        <w:t>B3</w:t>
      </w:r>
      <w:r w:rsidR="002F2019" w:rsidRPr="002E38AE">
        <w:rPr>
          <w:rFonts w:ascii="Arial" w:eastAsiaTheme="minorEastAsia" w:hAnsi="Arial" w:cs="Arial"/>
          <w:sz w:val="20"/>
          <w:szCs w:val="20"/>
          <w:lang w:eastAsia="pt-BR"/>
        </w:rPr>
        <w:t>”;</w:t>
      </w:r>
    </w:p>
    <w:p w14:paraId="091B13C4" w14:textId="11EDA919" w:rsidR="00A42D0D" w:rsidRPr="00B3391C" w:rsidRDefault="00A42D0D" w:rsidP="00982B84">
      <w:pPr>
        <w:pStyle w:val="PargrafodaLista"/>
        <w:spacing w:after="0" w:line="276" w:lineRule="auto"/>
        <w:ind w:left="0"/>
        <w:jc w:val="both"/>
        <w:rPr>
          <w:rFonts w:ascii="Arial" w:hAnsi="Arial" w:cs="Arial"/>
          <w:sz w:val="20"/>
          <w:szCs w:val="20"/>
        </w:rPr>
      </w:pPr>
    </w:p>
    <w:p w14:paraId="7539A116" w14:textId="404E321E" w:rsidR="00C81070" w:rsidRPr="00B3391C" w:rsidRDefault="00A42D0D" w:rsidP="00982B84">
      <w:pPr>
        <w:spacing w:after="0" w:line="276" w:lineRule="auto"/>
        <w:jc w:val="both"/>
        <w:rPr>
          <w:rFonts w:ascii="Arial" w:hAnsi="Arial" w:cs="Arial"/>
          <w:sz w:val="20"/>
          <w:szCs w:val="20"/>
        </w:rPr>
      </w:pPr>
      <w:r w:rsidRPr="00B3391C">
        <w:rPr>
          <w:rFonts w:ascii="Arial" w:hAnsi="Arial" w:cs="Arial"/>
          <w:sz w:val="20"/>
          <w:szCs w:val="20"/>
        </w:rPr>
        <w:t xml:space="preserve">RESOLVE a </w:t>
      </w:r>
      <w:r w:rsidR="002B5DB2" w:rsidRPr="00B3391C">
        <w:rPr>
          <w:rFonts w:ascii="Arial" w:hAnsi="Arial" w:cs="Arial"/>
          <w:sz w:val="20"/>
          <w:szCs w:val="20"/>
        </w:rPr>
        <w:t xml:space="preserve">CONTRATANTE </w:t>
      </w:r>
      <w:r w:rsidRPr="00B3391C">
        <w:rPr>
          <w:rFonts w:ascii="Arial" w:hAnsi="Arial" w:cs="Arial"/>
          <w:sz w:val="20"/>
          <w:szCs w:val="20"/>
        </w:rPr>
        <w:t xml:space="preserve">firmar </w:t>
      </w:r>
      <w:r w:rsidR="002B5DB2" w:rsidRPr="00B3391C">
        <w:rPr>
          <w:rFonts w:ascii="Arial" w:hAnsi="Arial" w:cs="Arial"/>
          <w:sz w:val="20"/>
          <w:szCs w:val="20"/>
        </w:rPr>
        <w:t xml:space="preserve">o presente </w:t>
      </w:r>
      <w:r w:rsidR="002B5DB2" w:rsidRPr="00B3391C">
        <w:rPr>
          <w:rFonts w:ascii="Arial" w:hAnsi="Arial" w:cs="Arial"/>
          <w:b/>
          <w:bCs/>
          <w:sz w:val="20"/>
          <w:szCs w:val="20"/>
        </w:rPr>
        <w:t xml:space="preserve">TERMO DE ADESÃO </w:t>
      </w:r>
      <w:r w:rsidR="00B3391C">
        <w:rPr>
          <w:rFonts w:ascii="Arial" w:hAnsi="Arial" w:cs="Arial"/>
          <w:b/>
          <w:bCs/>
          <w:sz w:val="20"/>
          <w:szCs w:val="20"/>
        </w:rPr>
        <w:t>DE</w:t>
      </w:r>
      <w:r w:rsidR="002B5DB2" w:rsidRPr="00B3391C">
        <w:rPr>
          <w:rFonts w:ascii="Arial" w:hAnsi="Arial" w:cs="Arial"/>
          <w:b/>
          <w:bCs/>
          <w:sz w:val="20"/>
          <w:szCs w:val="20"/>
        </w:rPr>
        <w:t xml:space="preserve"> </w:t>
      </w:r>
      <w:r w:rsidRPr="00B3391C">
        <w:rPr>
          <w:rFonts w:ascii="Arial" w:hAnsi="Arial" w:cs="Arial"/>
          <w:b/>
          <w:bCs/>
          <w:sz w:val="20"/>
          <w:szCs w:val="20"/>
        </w:rPr>
        <w:t xml:space="preserve">SERVIÇOS </w:t>
      </w:r>
      <w:r w:rsidR="00B3391C">
        <w:rPr>
          <w:rFonts w:ascii="Arial" w:hAnsi="Arial" w:cs="Arial"/>
          <w:b/>
          <w:bCs/>
          <w:sz w:val="20"/>
          <w:szCs w:val="20"/>
        </w:rPr>
        <w:t xml:space="preserve">B3 </w:t>
      </w:r>
      <w:r w:rsidRPr="00B3391C">
        <w:rPr>
          <w:rFonts w:ascii="Arial" w:hAnsi="Arial" w:cs="Arial"/>
          <w:b/>
          <w:bCs/>
          <w:sz w:val="20"/>
          <w:szCs w:val="20"/>
        </w:rPr>
        <w:t xml:space="preserve">| </w:t>
      </w:r>
      <w:r w:rsidR="00ED3279" w:rsidRPr="00B3391C">
        <w:rPr>
          <w:rFonts w:ascii="Arial" w:hAnsi="Arial" w:cs="Arial"/>
          <w:b/>
          <w:bCs/>
          <w:sz w:val="20"/>
          <w:szCs w:val="20"/>
        </w:rPr>
        <w:t xml:space="preserve">TRADEMATE </w:t>
      </w:r>
      <w:r w:rsidRPr="00B3391C">
        <w:rPr>
          <w:rFonts w:ascii="Arial" w:hAnsi="Arial" w:cs="Arial"/>
          <w:sz w:val="20"/>
          <w:szCs w:val="20"/>
        </w:rPr>
        <w:t>(“</w:t>
      </w:r>
      <w:r w:rsidR="002B5DB2" w:rsidRPr="00B3391C">
        <w:rPr>
          <w:rFonts w:ascii="Arial" w:hAnsi="Arial" w:cs="Arial"/>
          <w:sz w:val="20"/>
          <w:szCs w:val="20"/>
        </w:rPr>
        <w:t>Termo</w:t>
      </w:r>
      <w:r w:rsidRPr="00B3391C">
        <w:rPr>
          <w:rFonts w:ascii="Arial" w:hAnsi="Arial" w:cs="Arial"/>
          <w:sz w:val="20"/>
          <w:szCs w:val="20"/>
        </w:rPr>
        <w:t xml:space="preserve">”), o qual será regido </w:t>
      </w:r>
      <w:r w:rsidR="00B3391C" w:rsidRPr="00B3391C">
        <w:rPr>
          <w:rFonts w:ascii="Arial" w:hAnsi="Arial" w:cs="Arial"/>
          <w:sz w:val="20"/>
          <w:szCs w:val="20"/>
        </w:rPr>
        <w:t>pelas seguintes condições</w:t>
      </w:r>
      <w:r w:rsidRPr="00B3391C">
        <w:rPr>
          <w:rFonts w:ascii="Arial" w:hAnsi="Arial" w:cs="Arial"/>
          <w:sz w:val="20"/>
          <w:szCs w:val="20"/>
        </w:rPr>
        <w:t xml:space="preserve"> que </w:t>
      </w:r>
      <w:r w:rsidR="002B5DB2" w:rsidRPr="00B3391C">
        <w:rPr>
          <w:rFonts w:ascii="Arial" w:hAnsi="Arial" w:cs="Arial"/>
          <w:sz w:val="20"/>
          <w:szCs w:val="20"/>
        </w:rPr>
        <w:t xml:space="preserve">a CONTRATANTE </w:t>
      </w:r>
      <w:r w:rsidRPr="00B3391C">
        <w:rPr>
          <w:rFonts w:ascii="Arial" w:hAnsi="Arial" w:cs="Arial"/>
          <w:sz w:val="20"/>
          <w:szCs w:val="20"/>
        </w:rPr>
        <w:t>acorda, a saber:</w:t>
      </w:r>
    </w:p>
    <w:p w14:paraId="3EE5B08B" w14:textId="77777777" w:rsidR="00C81070" w:rsidRPr="00B3391C" w:rsidRDefault="00C81070" w:rsidP="00982B84">
      <w:pPr>
        <w:spacing w:after="0" w:line="276" w:lineRule="auto"/>
        <w:jc w:val="both"/>
        <w:rPr>
          <w:rFonts w:ascii="Arial" w:hAnsi="Arial" w:cs="Arial"/>
          <w:sz w:val="20"/>
          <w:szCs w:val="20"/>
        </w:rPr>
      </w:pPr>
    </w:p>
    <w:p w14:paraId="70E858D6" w14:textId="77777777" w:rsidR="00735EEC" w:rsidRPr="00B3391C" w:rsidRDefault="00735EEC" w:rsidP="00982B84">
      <w:pPr>
        <w:spacing w:after="0" w:line="276" w:lineRule="auto"/>
        <w:jc w:val="both"/>
        <w:rPr>
          <w:rFonts w:ascii="Arial" w:hAnsi="Arial" w:cs="Arial"/>
          <w:sz w:val="20"/>
          <w:szCs w:val="20"/>
        </w:rPr>
      </w:pPr>
    </w:p>
    <w:p w14:paraId="5D5290A9" w14:textId="6A0ECA06" w:rsidR="00C81070" w:rsidRPr="00B3391C" w:rsidRDefault="00C81070" w:rsidP="00982B84">
      <w:pPr>
        <w:pStyle w:val="PargrafodaLista"/>
        <w:spacing w:after="0" w:line="276" w:lineRule="auto"/>
        <w:ind w:left="0"/>
        <w:jc w:val="both"/>
        <w:rPr>
          <w:rFonts w:ascii="Arial" w:hAnsi="Arial" w:cs="Arial"/>
          <w:b/>
          <w:sz w:val="20"/>
          <w:szCs w:val="20"/>
        </w:rPr>
      </w:pPr>
      <w:r w:rsidRPr="00B3391C">
        <w:rPr>
          <w:rFonts w:ascii="Arial" w:hAnsi="Arial" w:cs="Arial"/>
          <w:b/>
          <w:sz w:val="20"/>
          <w:szCs w:val="20"/>
        </w:rPr>
        <w:t>CLÁUSULA PRIMEIRA - OBJETO</w:t>
      </w:r>
    </w:p>
    <w:p w14:paraId="43848806" w14:textId="77777777" w:rsidR="00C81070" w:rsidRPr="00B3391C" w:rsidRDefault="00C81070" w:rsidP="00982B84">
      <w:pPr>
        <w:pStyle w:val="PargrafodaLista"/>
        <w:spacing w:after="0" w:line="276" w:lineRule="auto"/>
        <w:ind w:left="0"/>
        <w:rPr>
          <w:rFonts w:ascii="Arial" w:hAnsi="Arial" w:cs="Arial"/>
          <w:b/>
          <w:sz w:val="20"/>
          <w:szCs w:val="20"/>
        </w:rPr>
      </w:pPr>
    </w:p>
    <w:p w14:paraId="24408867" w14:textId="21553CB1" w:rsidR="00BF2FDC" w:rsidRDefault="4556DCA2" w:rsidP="00982B84">
      <w:pPr>
        <w:pStyle w:val="Default"/>
        <w:numPr>
          <w:ilvl w:val="1"/>
          <w:numId w:val="3"/>
        </w:numPr>
        <w:spacing w:line="276" w:lineRule="auto"/>
        <w:ind w:left="567" w:hanging="567"/>
        <w:jc w:val="both"/>
        <w:rPr>
          <w:color w:val="auto"/>
          <w:sz w:val="20"/>
          <w:szCs w:val="20"/>
        </w:rPr>
      </w:pPr>
      <w:r w:rsidRPr="00B3391C">
        <w:rPr>
          <w:color w:val="auto"/>
          <w:sz w:val="20"/>
          <w:szCs w:val="20"/>
        </w:rPr>
        <w:t xml:space="preserve">Este </w:t>
      </w:r>
      <w:r w:rsidR="002B5DB2" w:rsidRPr="00B3391C">
        <w:rPr>
          <w:color w:val="auto"/>
          <w:sz w:val="20"/>
          <w:szCs w:val="20"/>
        </w:rPr>
        <w:t>Termo</w:t>
      </w:r>
      <w:r w:rsidRPr="00B3391C">
        <w:rPr>
          <w:color w:val="auto"/>
          <w:sz w:val="20"/>
          <w:szCs w:val="20"/>
        </w:rPr>
        <w:t xml:space="preserve"> tem por objeto</w:t>
      </w:r>
      <w:r w:rsidR="6D08C4E0" w:rsidRPr="00B3391C">
        <w:rPr>
          <w:color w:val="auto"/>
          <w:sz w:val="20"/>
          <w:szCs w:val="20"/>
        </w:rPr>
        <w:t xml:space="preserve"> </w:t>
      </w:r>
      <w:r w:rsidR="002B5DB2" w:rsidRPr="00B3391C">
        <w:rPr>
          <w:color w:val="auto"/>
          <w:sz w:val="20"/>
          <w:szCs w:val="20"/>
        </w:rPr>
        <w:t>formalizar a contratação do</w:t>
      </w:r>
      <w:r w:rsidR="6D08C4E0" w:rsidRPr="00B3391C">
        <w:rPr>
          <w:color w:val="auto"/>
          <w:sz w:val="20"/>
          <w:szCs w:val="20"/>
        </w:rPr>
        <w:t xml:space="preserve"> serviço denominado</w:t>
      </w:r>
      <w:r w:rsidR="7F0560F2" w:rsidRPr="00B3391C">
        <w:rPr>
          <w:color w:val="auto"/>
          <w:sz w:val="20"/>
          <w:szCs w:val="20"/>
        </w:rPr>
        <w:t xml:space="preserve"> Trademate</w:t>
      </w:r>
      <w:r w:rsidR="002B5DB2" w:rsidRPr="00B3391C">
        <w:rPr>
          <w:color w:val="auto"/>
          <w:sz w:val="20"/>
          <w:szCs w:val="20"/>
        </w:rPr>
        <w:t>, oferecido pela B3,</w:t>
      </w:r>
      <w:r w:rsidR="6D08C4E0" w:rsidRPr="00B3391C">
        <w:rPr>
          <w:color w:val="auto"/>
          <w:sz w:val="20"/>
          <w:szCs w:val="20"/>
        </w:rPr>
        <w:t xml:space="preserve"> </w:t>
      </w:r>
      <w:r w:rsidR="417B40C0" w:rsidRPr="00B3391C">
        <w:rPr>
          <w:color w:val="auto"/>
          <w:sz w:val="20"/>
          <w:szCs w:val="20"/>
        </w:rPr>
        <w:t xml:space="preserve">que consiste na disponibilização de uma </w:t>
      </w:r>
      <w:r w:rsidR="641586A5" w:rsidRPr="00B3391C">
        <w:rPr>
          <w:color w:val="auto"/>
          <w:sz w:val="20"/>
          <w:szCs w:val="20"/>
        </w:rPr>
        <w:t xml:space="preserve">plataforma </w:t>
      </w:r>
      <w:r w:rsidR="756300C3" w:rsidRPr="00B3391C">
        <w:rPr>
          <w:color w:val="auto"/>
          <w:sz w:val="20"/>
          <w:szCs w:val="20"/>
        </w:rPr>
        <w:t xml:space="preserve">para que o CONTRATANTE possa operar as suas </w:t>
      </w:r>
      <w:r w:rsidR="417B40C0" w:rsidRPr="00B3391C">
        <w:rPr>
          <w:color w:val="auto"/>
          <w:sz w:val="20"/>
          <w:szCs w:val="20"/>
        </w:rPr>
        <w:t>negociaç</w:t>
      </w:r>
      <w:r w:rsidR="756300C3" w:rsidRPr="00B3391C">
        <w:rPr>
          <w:color w:val="auto"/>
          <w:sz w:val="20"/>
          <w:szCs w:val="20"/>
        </w:rPr>
        <w:t>ões</w:t>
      </w:r>
      <w:r w:rsidR="00AD03E4" w:rsidRPr="00B3391C">
        <w:rPr>
          <w:color w:val="auto"/>
          <w:sz w:val="20"/>
          <w:szCs w:val="20"/>
        </w:rPr>
        <w:t xml:space="preserve"> </w:t>
      </w:r>
      <w:r w:rsidR="52E0EC7B" w:rsidRPr="00B3391C">
        <w:rPr>
          <w:color w:val="auto"/>
          <w:sz w:val="20"/>
          <w:szCs w:val="20"/>
        </w:rPr>
        <w:t>(“Trademate”)</w:t>
      </w:r>
      <w:r w:rsidR="34006281" w:rsidRPr="00B3391C">
        <w:rPr>
          <w:color w:val="auto"/>
          <w:sz w:val="20"/>
          <w:szCs w:val="20"/>
        </w:rPr>
        <w:t xml:space="preserve">, nos termos do Manual </w:t>
      </w:r>
      <w:r w:rsidR="3A11D56A" w:rsidRPr="00B3391C">
        <w:rPr>
          <w:color w:val="auto"/>
          <w:sz w:val="20"/>
          <w:szCs w:val="20"/>
        </w:rPr>
        <w:t>de Operações</w:t>
      </w:r>
      <w:r w:rsidR="756300C3" w:rsidRPr="00B3391C">
        <w:rPr>
          <w:color w:val="auto"/>
          <w:sz w:val="20"/>
          <w:szCs w:val="20"/>
        </w:rPr>
        <w:t xml:space="preserve"> </w:t>
      </w:r>
      <w:r w:rsidR="34006281" w:rsidRPr="00B3391C">
        <w:rPr>
          <w:color w:val="auto"/>
          <w:sz w:val="20"/>
          <w:szCs w:val="20"/>
        </w:rPr>
        <w:t>do Trademate (“Manual”)</w:t>
      </w:r>
      <w:r w:rsidR="417B40C0" w:rsidRPr="00B3391C">
        <w:rPr>
          <w:color w:val="auto"/>
          <w:sz w:val="20"/>
          <w:szCs w:val="20"/>
        </w:rPr>
        <w:t>.</w:t>
      </w:r>
    </w:p>
    <w:p w14:paraId="6CD293A7" w14:textId="77777777" w:rsidR="00BC6998" w:rsidRDefault="00BC6998" w:rsidP="00BC6998">
      <w:pPr>
        <w:pStyle w:val="Default"/>
        <w:spacing w:line="276" w:lineRule="auto"/>
        <w:ind w:left="567"/>
        <w:jc w:val="both"/>
        <w:rPr>
          <w:color w:val="auto"/>
          <w:sz w:val="20"/>
          <w:szCs w:val="20"/>
        </w:rPr>
      </w:pPr>
    </w:p>
    <w:p w14:paraId="0D57EEB5" w14:textId="77777777" w:rsidR="00BC6998" w:rsidRPr="00982B84" w:rsidRDefault="00BC6998" w:rsidP="00BC6998">
      <w:pPr>
        <w:pStyle w:val="Default"/>
        <w:numPr>
          <w:ilvl w:val="2"/>
          <w:numId w:val="3"/>
        </w:numPr>
        <w:spacing w:line="276" w:lineRule="auto"/>
        <w:ind w:left="1276"/>
        <w:jc w:val="both"/>
        <w:rPr>
          <w:color w:val="auto"/>
          <w:sz w:val="22"/>
          <w:szCs w:val="22"/>
        </w:rPr>
      </w:pPr>
      <w:r w:rsidRPr="00502523">
        <w:rPr>
          <w:color w:val="auto"/>
          <w:sz w:val="22"/>
          <w:szCs w:val="22"/>
        </w:rPr>
        <w:t>Fica estabelecido, que o objeto deste Contrato também contempla a utilização das Plataforma B3 de alocação Hub Balcão e Middle Renda Fixa.</w:t>
      </w:r>
    </w:p>
    <w:p w14:paraId="282D4EEC" w14:textId="77777777" w:rsidR="00735EEC" w:rsidRPr="00BC6998" w:rsidRDefault="00735EEC" w:rsidP="00BC6998">
      <w:pPr>
        <w:spacing w:after="0" w:line="276" w:lineRule="auto"/>
        <w:jc w:val="both"/>
        <w:rPr>
          <w:rFonts w:ascii="Arial" w:eastAsiaTheme="minorEastAsia" w:hAnsi="Arial" w:cs="Arial"/>
          <w:sz w:val="20"/>
          <w:szCs w:val="20"/>
          <w:lang w:eastAsia="pt-BR"/>
        </w:rPr>
      </w:pPr>
    </w:p>
    <w:p w14:paraId="168BA95F" w14:textId="014D70B5" w:rsidR="00C81070" w:rsidRPr="00B3391C" w:rsidRDefault="000C7D5A" w:rsidP="00982B84">
      <w:pPr>
        <w:pStyle w:val="Corpodetexto"/>
        <w:suppressAutoHyphens/>
        <w:spacing w:after="0" w:line="276" w:lineRule="auto"/>
        <w:jc w:val="both"/>
        <w:rPr>
          <w:rFonts w:ascii="Arial" w:hAnsi="Arial" w:cs="Arial"/>
          <w:b/>
          <w:sz w:val="20"/>
          <w:szCs w:val="20"/>
        </w:rPr>
      </w:pPr>
      <w:r w:rsidRPr="00B3391C">
        <w:rPr>
          <w:rFonts w:ascii="Arial" w:hAnsi="Arial" w:cs="Arial"/>
          <w:b/>
          <w:sz w:val="20"/>
          <w:szCs w:val="20"/>
          <w:lang w:val="pt-BR"/>
        </w:rPr>
        <w:t xml:space="preserve">CLÁUSULA </w:t>
      </w:r>
      <w:r w:rsidR="006A4572" w:rsidRPr="00B3391C">
        <w:rPr>
          <w:rFonts w:ascii="Arial" w:hAnsi="Arial" w:cs="Arial"/>
          <w:b/>
          <w:sz w:val="20"/>
          <w:szCs w:val="20"/>
          <w:lang w:val="pt-BR"/>
        </w:rPr>
        <w:t>SEGUNDA</w:t>
      </w:r>
      <w:r w:rsidRPr="00B3391C">
        <w:rPr>
          <w:rFonts w:ascii="Arial" w:hAnsi="Arial" w:cs="Arial"/>
          <w:b/>
          <w:sz w:val="20"/>
          <w:szCs w:val="20"/>
          <w:lang w:val="pt-BR"/>
        </w:rPr>
        <w:t xml:space="preserve"> - OBRIGAÇÕES DA CONTRATANTE</w:t>
      </w:r>
    </w:p>
    <w:p w14:paraId="06ED60E8" w14:textId="77777777" w:rsidR="00C81070" w:rsidRPr="00B3391C" w:rsidRDefault="00C81070" w:rsidP="00982B84">
      <w:pPr>
        <w:pStyle w:val="Corpodetexto"/>
        <w:suppressAutoHyphens/>
        <w:spacing w:after="0" w:line="276" w:lineRule="auto"/>
        <w:jc w:val="both"/>
        <w:rPr>
          <w:rFonts w:ascii="Arial" w:hAnsi="Arial" w:cs="Arial"/>
          <w:bCs/>
          <w:sz w:val="20"/>
          <w:szCs w:val="20"/>
        </w:rPr>
      </w:pPr>
    </w:p>
    <w:p w14:paraId="658AEC6E" w14:textId="7E68BA1D" w:rsidR="00F80127" w:rsidRPr="00B3391C" w:rsidRDefault="5D02BA42" w:rsidP="57DB83A4">
      <w:pPr>
        <w:pStyle w:val="Corpodetexto"/>
        <w:suppressAutoHyphens/>
        <w:spacing w:after="0" w:line="276" w:lineRule="auto"/>
        <w:ind w:left="567" w:hanging="567"/>
        <w:jc w:val="both"/>
        <w:rPr>
          <w:rFonts w:ascii="Arial" w:hAnsi="Arial" w:cs="Arial"/>
          <w:sz w:val="20"/>
          <w:szCs w:val="20"/>
          <w:lang w:val="pt-BR"/>
        </w:rPr>
      </w:pPr>
      <w:r w:rsidRPr="00B3391C">
        <w:rPr>
          <w:rFonts w:ascii="Arial" w:hAnsi="Arial" w:cs="Arial"/>
          <w:sz w:val="20"/>
          <w:szCs w:val="20"/>
          <w:lang w:val="pt-BR"/>
        </w:rPr>
        <w:t>2</w:t>
      </w:r>
      <w:r w:rsidR="1C1F83DD" w:rsidRPr="00B3391C">
        <w:rPr>
          <w:rFonts w:ascii="Arial" w:hAnsi="Arial" w:cs="Arial"/>
          <w:sz w:val="20"/>
          <w:szCs w:val="20"/>
          <w:lang w:val="pt-BR"/>
        </w:rPr>
        <w:t xml:space="preserve">.1. </w:t>
      </w:r>
      <w:r w:rsidR="006A4572" w:rsidRPr="00B3391C">
        <w:rPr>
          <w:rFonts w:ascii="Arial" w:hAnsi="Arial" w:cs="Arial"/>
          <w:sz w:val="20"/>
          <w:szCs w:val="20"/>
        </w:rPr>
        <w:tab/>
      </w:r>
      <w:r w:rsidR="1C1F83DD" w:rsidRPr="00B3391C">
        <w:rPr>
          <w:rFonts w:ascii="Arial" w:hAnsi="Arial" w:cs="Arial"/>
          <w:sz w:val="20"/>
          <w:szCs w:val="20"/>
          <w:lang w:val="pt-BR"/>
        </w:rPr>
        <w:t>São obrigações d</w:t>
      </w:r>
      <w:r w:rsidR="6ACBE6F2" w:rsidRPr="00B3391C">
        <w:rPr>
          <w:rFonts w:ascii="Arial" w:hAnsi="Arial" w:cs="Arial"/>
          <w:sz w:val="20"/>
          <w:szCs w:val="20"/>
          <w:lang w:val="pt-BR"/>
        </w:rPr>
        <w:t>a</w:t>
      </w:r>
      <w:r w:rsidR="1C1F83DD" w:rsidRPr="00B3391C">
        <w:rPr>
          <w:rFonts w:ascii="Arial" w:hAnsi="Arial" w:cs="Arial"/>
          <w:sz w:val="20"/>
          <w:szCs w:val="20"/>
          <w:lang w:val="pt-BR"/>
        </w:rPr>
        <w:t xml:space="preserve"> CONTRATANTE: </w:t>
      </w:r>
    </w:p>
    <w:p w14:paraId="10E56168" w14:textId="77777777" w:rsidR="00A53C30" w:rsidRPr="00B3391C" w:rsidRDefault="00A53C30" w:rsidP="00982B84">
      <w:pPr>
        <w:pStyle w:val="Corpodetexto"/>
        <w:suppressAutoHyphens/>
        <w:spacing w:after="0" w:line="276" w:lineRule="auto"/>
        <w:ind w:left="567" w:hanging="567"/>
        <w:jc w:val="both"/>
        <w:rPr>
          <w:rFonts w:ascii="Arial" w:hAnsi="Arial" w:cs="Arial"/>
          <w:bCs/>
          <w:sz w:val="20"/>
          <w:szCs w:val="20"/>
          <w:lang w:val="pt-BR"/>
        </w:rPr>
      </w:pPr>
    </w:p>
    <w:p w14:paraId="3DA3A43E" w14:textId="50BDCB23" w:rsidR="006F6F85" w:rsidRPr="00B3391C" w:rsidRDefault="0CAFD719" w:rsidP="00B75DF6">
      <w:pPr>
        <w:pStyle w:val="PargrafodaLista"/>
        <w:numPr>
          <w:ilvl w:val="0"/>
          <w:numId w:val="38"/>
        </w:numPr>
        <w:suppressAutoHyphens/>
        <w:autoSpaceDN w:val="0"/>
        <w:spacing w:after="0" w:line="276" w:lineRule="auto"/>
        <w:ind w:left="1134" w:hanging="567"/>
        <w:jc w:val="both"/>
        <w:textAlignment w:val="baseline"/>
        <w:rPr>
          <w:rFonts w:ascii="Arial" w:hAnsi="Arial" w:cs="Arial"/>
          <w:sz w:val="20"/>
          <w:szCs w:val="20"/>
        </w:rPr>
      </w:pPr>
      <w:r w:rsidRPr="00B3391C">
        <w:rPr>
          <w:rFonts w:ascii="Arial" w:hAnsi="Arial" w:cs="Arial"/>
          <w:sz w:val="20"/>
          <w:szCs w:val="20"/>
        </w:rPr>
        <w:t>P</w:t>
      </w:r>
      <w:r w:rsidR="7C7FD21B" w:rsidRPr="00B3391C">
        <w:rPr>
          <w:rFonts w:ascii="Arial" w:hAnsi="Arial" w:cs="Arial"/>
          <w:sz w:val="20"/>
          <w:szCs w:val="20"/>
        </w:rPr>
        <w:t xml:space="preserve">rovidenciar a infraestrutura necessária para a conexão com </w:t>
      </w:r>
      <w:r w:rsidR="2AD7C7F5" w:rsidRPr="00B3391C">
        <w:rPr>
          <w:rFonts w:ascii="Arial" w:hAnsi="Arial" w:cs="Arial"/>
          <w:sz w:val="20"/>
          <w:szCs w:val="20"/>
        </w:rPr>
        <w:t xml:space="preserve">o </w:t>
      </w:r>
      <w:r w:rsidR="50FA0B97" w:rsidRPr="00B3391C">
        <w:rPr>
          <w:rFonts w:ascii="Arial" w:hAnsi="Arial" w:cs="Arial"/>
          <w:sz w:val="20"/>
          <w:szCs w:val="20"/>
        </w:rPr>
        <w:t>Trademate</w:t>
      </w:r>
      <w:r w:rsidR="7C7FD21B" w:rsidRPr="00B3391C">
        <w:rPr>
          <w:rFonts w:ascii="Arial" w:hAnsi="Arial" w:cs="Arial"/>
          <w:sz w:val="20"/>
          <w:szCs w:val="20"/>
        </w:rPr>
        <w:t>;</w:t>
      </w:r>
    </w:p>
    <w:p w14:paraId="008FAA38" w14:textId="77777777" w:rsidR="008E64DF" w:rsidRPr="00B3391C" w:rsidRDefault="008E64DF" w:rsidP="00B75DF6">
      <w:pPr>
        <w:suppressAutoHyphens/>
        <w:autoSpaceDN w:val="0"/>
        <w:spacing w:after="0" w:line="276" w:lineRule="auto"/>
        <w:ind w:left="1134" w:hanging="567"/>
        <w:jc w:val="both"/>
        <w:textAlignment w:val="baseline"/>
        <w:rPr>
          <w:rFonts w:ascii="Arial" w:hAnsi="Arial" w:cs="Arial"/>
          <w:sz w:val="20"/>
          <w:szCs w:val="20"/>
        </w:rPr>
      </w:pPr>
    </w:p>
    <w:p w14:paraId="7231EDB3" w14:textId="5E060D91" w:rsidR="0051282B" w:rsidRPr="00B3391C" w:rsidRDefault="0CAFD719" w:rsidP="57DB83A4">
      <w:pPr>
        <w:pStyle w:val="PargrafodaLista"/>
        <w:numPr>
          <w:ilvl w:val="0"/>
          <w:numId w:val="38"/>
        </w:numPr>
        <w:spacing w:after="0" w:line="276" w:lineRule="auto"/>
        <w:ind w:left="1134" w:hanging="567"/>
        <w:jc w:val="both"/>
        <w:rPr>
          <w:rFonts w:ascii="Arial" w:eastAsia="Calibri" w:hAnsi="Arial" w:cs="Arial"/>
          <w:sz w:val="20"/>
          <w:szCs w:val="20"/>
        </w:rPr>
      </w:pPr>
      <w:r w:rsidRPr="00B3391C">
        <w:rPr>
          <w:rFonts w:ascii="Arial" w:hAnsi="Arial" w:cs="Arial"/>
          <w:sz w:val="20"/>
          <w:szCs w:val="20"/>
        </w:rPr>
        <w:t xml:space="preserve">Utilizar </w:t>
      </w:r>
      <w:r w:rsidR="75D11B88" w:rsidRPr="00B3391C">
        <w:rPr>
          <w:rFonts w:ascii="Arial" w:hAnsi="Arial" w:cs="Arial"/>
          <w:sz w:val="20"/>
          <w:szCs w:val="20"/>
        </w:rPr>
        <w:t xml:space="preserve">o </w:t>
      </w:r>
      <w:r w:rsidR="2EFD7623" w:rsidRPr="00B3391C">
        <w:rPr>
          <w:rFonts w:ascii="Arial" w:hAnsi="Arial" w:cs="Arial"/>
          <w:sz w:val="20"/>
          <w:szCs w:val="20"/>
        </w:rPr>
        <w:t xml:space="preserve">Trademate </w:t>
      </w:r>
      <w:r w:rsidR="75D11B88" w:rsidRPr="00B3391C">
        <w:rPr>
          <w:rFonts w:ascii="Arial" w:hAnsi="Arial" w:cs="Arial"/>
          <w:sz w:val="20"/>
          <w:szCs w:val="20"/>
        </w:rPr>
        <w:t xml:space="preserve">nos termos deste </w:t>
      </w:r>
      <w:r w:rsidR="002B5DB2" w:rsidRPr="00B3391C">
        <w:rPr>
          <w:rFonts w:ascii="Arial" w:hAnsi="Arial" w:cs="Arial"/>
          <w:sz w:val="20"/>
          <w:szCs w:val="20"/>
        </w:rPr>
        <w:t>Termo</w:t>
      </w:r>
      <w:r w:rsidR="75D11B88" w:rsidRPr="00B3391C">
        <w:rPr>
          <w:rFonts w:ascii="Arial" w:hAnsi="Arial" w:cs="Arial"/>
          <w:sz w:val="20"/>
          <w:szCs w:val="20"/>
        </w:rPr>
        <w:t xml:space="preserve">, </w:t>
      </w:r>
      <w:r w:rsidR="7CFE28ED" w:rsidRPr="00B3391C">
        <w:rPr>
          <w:rFonts w:ascii="Arial" w:hAnsi="Arial" w:cs="Arial"/>
          <w:sz w:val="20"/>
          <w:szCs w:val="20"/>
        </w:rPr>
        <w:t xml:space="preserve">sendo </w:t>
      </w:r>
      <w:r w:rsidR="75D11B88" w:rsidRPr="00B3391C">
        <w:rPr>
          <w:rFonts w:ascii="Arial" w:hAnsi="Arial" w:cs="Arial"/>
          <w:sz w:val="20"/>
          <w:szCs w:val="20"/>
        </w:rPr>
        <w:t>respons</w:t>
      </w:r>
      <w:r w:rsidR="1549428B" w:rsidRPr="00B3391C">
        <w:rPr>
          <w:rFonts w:ascii="Arial" w:hAnsi="Arial" w:cs="Arial"/>
          <w:sz w:val="20"/>
          <w:szCs w:val="20"/>
        </w:rPr>
        <w:t xml:space="preserve">ável </w:t>
      </w:r>
      <w:r w:rsidR="49FDC671" w:rsidRPr="00B3391C">
        <w:rPr>
          <w:rFonts w:ascii="Arial" w:hAnsi="Arial" w:cs="Arial"/>
          <w:sz w:val="20"/>
          <w:szCs w:val="20"/>
        </w:rPr>
        <w:t>em caso de</w:t>
      </w:r>
      <w:r w:rsidR="4DB23240" w:rsidRPr="00B3391C">
        <w:rPr>
          <w:rFonts w:ascii="Arial" w:hAnsi="Arial" w:cs="Arial"/>
          <w:sz w:val="20"/>
          <w:szCs w:val="20"/>
        </w:rPr>
        <w:t xml:space="preserve"> </w:t>
      </w:r>
      <w:r w:rsidR="75D11B88" w:rsidRPr="00B3391C">
        <w:rPr>
          <w:rFonts w:ascii="Arial" w:hAnsi="Arial" w:cs="Arial"/>
          <w:sz w:val="20"/>
          <w:szCs w:val="20"/>
        </w:rPr>
        <w:t>uso diverso;</w:t>
      </w:r>
      <w:r w:rsidR="0666C3CE" w:rsidRPr="00B3391C">
        <w:rPr>
          <w:rFonts w:ascii="Arial" w:hAnsi="Arial" w:cs="Arial"/>
          <w:sz w:val="20"/>
          <w:szCs w:val="20"/>
        </w:rPr>
        <w:t xml:space="preserve"> </w:t>
      </w:r>
    </w:p>
    <w:p w14:paraId="4D246224" w14:textId="77777777" w:rsidR="003C5FE8" w:rsidRPr="00B3391C" w:rsidRDefault="003C5FE8" w:rsidP="00B75DF6">
      <w:pPr>
        <w:pStyle w:val="PargrafodaLista"/>
        <w:spacing w:after="0" w:line="276" w:lineRule="auto"/>
        <w:ind w:left="1134" w:hanging="567"/>
        <w:rPr>
          <w:rFonts w:ascii="Arial" w:hAnsi="Arial" w:cs="Arial"/>
          <w:sz w:val="20"/>
          <w:szCs w:val="20"/>
        </w:rPr>
      </w:pPr>
    </w:p>
    <w:p w14:paraId="70F98B0A" w14:textId="18F1FA92" w:rsidR="003C5FE8" w:rsidRPr="00B3391C" w:rsidRDefault="51FFA0A3" w:rsidP="00B75DF6">
      <w:pPr>
        <w:pStyle w:val="PargrafodaLista"/>
        <w:numPr>
          <w:ilvl w:val="0"/>
          <w:numId w:val="38"/>
        </w:numPr>
        <w:suppressAutoHyphens/>
        <w:autoSpaceDN w:val="0"/>
        <w:spacing w:after="0" w:line="276" w:lineRule="auto"/>
        <w:ind w:left="1134" w:hanging="567"/>
        <w:jc w:val="both"/>
        <w:textAlignment w:val="baseline"/>
        <w:rPr>
          <w:rFonts w:ascii="Arial" w:hAnsi="Arial" w:cs="Arial"/>
          <w:sz w:val="20"/>
          <w:szCs w:val="20"/>
        </w:rPr>
      </w:pPr>
      <w:r w:rsidRPr="00B3391C">
        <w:rPr>
          <w:rFonts w:ascii="Arial" w:hAnsi="Arial" w:cs="Arial"/>
          <w:sz w:val="20"/>
          <w:szCs w:val="20"/>
        </w:rPr>
        <w:t xml:space="preserve">Acessar o </w:t>
      </w:r>
      <w:r w:rsidR="5B00E296" w:rsidRPr="00B3391C">
        <w:rPr>
          <w:rFonts w:ascii="Arial" w:hAnsi="Arial" w:cs="Arial"/>
          <w:sz w:val="20"/>
          <w:szCs w:val="20"/>
        </w:rPr>
        <w:t xml:space="preserve">Trademate </w:t>
      </w:r>
      <w:r w:rsidRPr="00B3391C">
        <w:rPr>
          <w:rFonts w:ascii="Arial" w:hAnsi="Arial" w:cs="Arial"/>
          <w:sz w:val="20"/>
          <w:szCs w:val="20"/>
        </w:rPr>
        <w:t>via WebFTP, API, Interface de Soluções</w:t>
      </w:r>
      <w:r w:rsidR="00F45E04" w:rsidRPr="00B3391C">
        <w:rPr>
          <w:rFonts w:ascii="Arial" w:hAnsi="Arial" w:cs="Arial"/>
          <w:sz w:val="20"/>
          <w:szCs w:val="20"/>
        </w:rPr>
        <w:t>, sessões FIX</w:t>
      </w:r>
      <w:r w:rsidRPr="00B3391C">
        <w:rPr>
          <w:rFonts w:ascii="Arial" w:hAnsi="Arial" w:cs="Arial"/>
          <w:sz w:val="20"/>
          <w:szCs w:val="20"/>
        </w:rPr>
        <w:t xml:space="preserve"> ou outra forma a ser definida no Manual</w:t>
      </w:r>
      <w:r w:rsidR="20E1DE61" w:rsidRPr="00B3391C">
        <w:rPr>
          <w:rFonts w:ascii="Arial" w:hAnsi="Arial" w:cs="Arial"/>
          <w:sz w:val="20"/>
          <w:szCs w:val="20"/>
        </w:rPr>
        <w:t>;</w:t>
      </w:r>
    </w:p>
    <w:p w14:paraId="3057FE29" w14:textId="77777777" w:rsidR="003C5FE8" w:rsidRPr="00B3391C" w:rsidRDefault="003C5FE8" w:rsidP="00B75DF6">
      <w:pPr>
        <w:pStyle w:val="PargrafodaLista"/>
        <w:spacing w:after="0" w:line="276" w:lineRule="auto"/>
        <w:ind w:left="1134" w:hanging="567"/>
        <w:jc w:val="both"/>
        <w:rPr>
          <w:rFonts w:ascii="Arial" w:hAnsi="Arial" w:cs="Arial"/>
          <w:sz w:val="20"/>
          <w:szCs w:val="20"/>
        </w:rPr>
      </w:pPr>
    </w:p>
    <w:p w14:paraId="685B4E33" w14:textId="1F3F6046" w:rsidR="00D13C44" w:rsidRPr="00B3391C" w:rsidRDefault="427BF34F" w:rsidP="00B75DF6">
      <w:pPr>
        <w:pStyle w:val="PargrafodaLista"/>
        <w:numPr>
          <w:ilvl w:val="0"/>
          <w:numId w:val="38"/>
        </w:numPr>
        <w:suppressAutoHyphens/>
        <w:autoSpaceDN w:val="0"/>
        <w:spacing w:after="0" w:line="276" w:lineRule="auto"/>
        <w:ind w:left="1134" w:hanging="567"/>
        <w:jc w:val="both"/>
        <w:textAlignment w:val="baseline"/>
        <w:rPr>
          <w:rFonts w:ascii="Arial" w:hAnsi="Arial" w:cs="Arial"/>
          <w:sz w:val="20"/>
          <w:szCs w:val="20"/>
        </w:rPr>
      </w:pPr>
      <w:r w:rsidRPr="00B3391C">
        <w:rPr>
          <w:rFonts w:ascii="Arial" w:hAnsi="Arial" w:cs="Arial"/>
          <w:sz w:val="20"/>
          <w:szCs w:val="20"/>
        </w:rPr>
        <w:t>A</w:t>
      </w:r>
      <w:r w:rsidR="0666C3CE" w:rsidRPr="00B3391C">
        <w:rPr>
          <w:rFonts w:ascii="Arial" w:hAnsi="Arial" w:cs="Arial"/>
          <w:sz w:val="20"/>
          <w:szCs w:val="20"/>
        </w:rPr>
        <w:t xml:space="preserve">dotar medidas técnicas e organizacionais de segurança </w:t>
      </w:r>
      <w:r w:rsidR="2B87C3D2" w:rsidRPr="00B3391C">
        <w:rPr>
          <w:rFonts w:ascii="Arial" w:hAnsi="Arial" w:cs="Arial"/>
          <w:sz w:val="20"/>
          <w:szCs w:val="20"/>
        </w:rPr>
        <w:t xml:space="preserve">para proteger </w:t>
      </w:r>
      <w:r w:rsidR="5F243A38" w:rsidRPr="00B3391C">
        <w:rPr>
          <w:rFonts w:ascii="Arial" w:hAnsi="Arial" w:cs="Arial"/>
          <w:sz w:val="20"/>
          <w:szCs w:val="20"/>
        </w:rPr>
        <w:t xml:space="preserve">o acesso de terceiros não autorizados pela CONTRATANTE ao </w:t>
      </w:r>
      <w:r w:rsidR="0BE12F99" w:rsidRPr="00B3391C">
        <w:rPr>
          <w:rFonts w:ascii="Arial" w:hAnsi="Arial" w:cs="Arial"/>
          <w:sz w:val="20"/>
          <w:szCs w:val="20"/>
        </w:rPr>
        <w:t xml:space="preserve">seu login e senha </w:t>
      </w:r>
      <w:r w:rsidR="341C2A0A" w:rsidRPr="00B3391C">
        <w:rPr>
          <w:rFonts w:ascii="Arial" w:hAnsi="Arial" w:cs="Arial"/>
          <w:sz w:val="20"/>
          <w:szCs w:val="20"/>
        </w:rPr>
        <w:t xml:space="preserve">de acesso ao </w:t>
      </w:r>
      <w:r w:rsidR="00F45E04" w:rsidRPr="00B3391C">
        <w:rPr>
          <w:rFonts w:ascii="Arial" w:hAnsi="Arial" w:cs="Arial"/>
          <w:sz w:val="20"/>
          <w:szCs w:val="20"/>
        </w:rPr>
        <w:t>Trademate</w:t>
      </w:r>
      <w:r w:rsidR="0BE12F99" w:rsidRPr="00B3391C">
        <w:rPr>
          <w:rFonts w:ascii="Arial" w:hAnsi="Arial" w:cs="Arial"/>
          <w:sz w:val="20"/>
          <w:szCs w:val="20"/>
        </w:rPr>
        <w:t>;</w:t>
      </w:r>
      <w:r w:rsidR="7964BA2A" w:rsidRPr="00B3391C">
        <w:rPr>
          <w:rFonts w:ascii="Arial" w:hAnsi="Arial" w:cs="Arial"/>
          <w:sz w:val="20"/>
          <w:szCs w:val="20"/>
        </w:rPr>
        <w:t xml:space="preserve"> </w:t>
      </w:r>
    </w:p>
    <w:p w14:paraId="11D3F497" w14:textId="77777777" w:rsidR="00D13C44" w:rsidRPr="00B3391C" w:rsidRDefault="00D13C44" w:rsidP="00B75DF6">
      <w:pPr>
        <w:pStyle w:val="PargrafodaLista"/>
        <w:ind w:left="1134" w:hanging="567"/>
        <w:rPr>
          <w:rFonts w:ascii="Arial" w:hAnsi="Arial" w:cs="Arial"/>
          <w:sz w:val="20"/>
          <w:szCs w:val="20"/>
        </w:rPr>
      </w:pPr>
    </w:p>
    <w:p w14:paraId="4433FF42" w14:textId="5208E75E" w:rsidR="000F416C" w:rsidRPr="00B3391C" w:rsidRDefault="257708F4" w:rsidP="00B75DF6">
      <w:pPr>
        <w:pStyle w:val="PargrafodaLista"/>
        <w:numPr>
          <w:ilvl w:val="0"/>
          <w:numId w:val="38"/>
        </w:numPr>
        <w:spacing w:after="0" w:line="276" w:lineRule="auto"/>
        <w:ind w:left="1134" w:hanging="567"/>
        <w:jc w:val="both"/>
        <w:rPr>
          <w:rFonts w:ascii="Arial" w:hAnsi="Arial" w:cs="Arial"/>
          <w:sz w:val="20"/>
          <w:szCs w:val="20"/>
        </w:rPr>
      </w:pPr>
      <w:r w:rsidRPr="00B3391C">
        <w:rPr>
          <w:rFonts w:ascii="Arial" w:hAnsi="Arial" w:cs="Arial"/>
          <w:sz w:val="20"/>
          <w:szCs w:val="20"/>
        </w:rPr>
        <w:t>Se</w:t>
      </w:r>
      <w:r w:rsidR="6D974BCC" w:rsidRPr="00B3391C">
        <w:rPr>
          <w:rFonts w:ascii="Arial" w:hAnsi="Arial" w:cs="Arial"/>
          <w:sz w:val="20"/>
          <w:szCs w:val="20"/>
        </w:rPr>
        <w:t>r</w:t>
      </w:r>
      <w:r w:rsidRPr="00B3391C">
        <w:rPr>
          <w:rFonts w:ascii="Arial" w:hAnsi="Arial" w:cs="Arial"/>
          <w:sz w:val="20"/>
          <w:szCs w:val="20"/>
        </w:rPr>
        <w:t xml:space="preserve"> respons</w:t>
      </w:r>
      <w:r w:rsidR="6D974BCC" w:rsidRPr="00B3391C">
        <w:rPr>
          <w:rFonts w:ascii="Arial" w:hAnsi="Arial" w:cs="Arial"/>
          <w:sz w:val="20"/>
          <w:szCs w:val="20"/>
        </w:rPr>
        <w:t>ável</w:t>
      </w:r>
      <w:r w:rsidRPr="00B3391C">
        <w:rPr>
          <w:rFonts w:ascii="Arial" w:hAnsi="Arial" w:cs="Arial"/>
          <w:sz w:val="20"/>
          <w:szCs w:val="20"/>
        </w:rPr>
        <w:t xml:space="preserve"> pelas operações</w:t>
      </w:r>
      <w:r w:rsidR="44508970" w:rsidRPr="00B3391C">
        <w:rPr>
          <w:rFonts w:ascii="Arial" w:hAnsi="Arial" w:cs="Arial"/>
          <w:sz w:val="20"/>
          <w:szCs w:val="20"/>
        </w:rPr>
        <w:t xml:space="preserve"> </w:t>
      </w:r>
      <w:r w:rsidR="6DF0FA8A" w:rsidRPr="00B3391C">
        <w:rPr>
          <w:rFonts w:ascii="Arial" w:hAnsi="Arial" w:cs="Arial"/>
          <w:sz w:val="20"/>
          <w:szCs w:val="20"/>
        </w:rPr>
        <w:t xml:space="preserve">e </w:t>
      </w:r>
      <w:r w:rsidR="44508970" w:rsidRPr="00B3391C">
        <w:rPr>
          <w:rFonts w:ascii="Arial" w:hAnsi="Arial" w:cs="Arial"/>
          <w:sz w:val="20"/>
          <w:szCs w:val="20"/>
        </w:rPr>
        <w:t xml:space="preserve">negociações </w:t>
      </w:r>
      <w:r w:rsidRPr="00B3391C">
        <w:rPr>
          <w:rFonts w:ascii="Arial" w:hAnsi="Arial" w:cs="Arial"/>
          <w:sz w:val="20"/>
          <w:szCs w:val="20"/>
        </w:rPr>
        <w:t>realizadas</w:t>
      </w:r>
      <w:r w:rsidR="7964BA2A" w:rsidRPr="00B3391C">
        <w:rPr>
          <w:rFonts w:ascii="Arial" w:hAnsi="Arial" w:cs="Arial"/>
          <w:sz w:val="20"/>
          <w:szCs w:val="20"/>
        </w:rPr>
        <w:t xml:space="preserve"> em seu nome, </w:t>
      </w:r>
      <w:r w:rsidRPr="00B3391C">
        <w:rPr>
          <w:rFonts w:ascii="Arial" w:hAnsi="Arial" w:cs="Arial"/>
          <w:sz w:val="20"/>
          <w:szCs w:val="20"/>
        </w:rPr>
        <w:t>não tendo a B3 qualquer responsabilidade sobre</w:t>
      </w:r>
      <w:r w:rsidR="0EA0EE5E" w:rsidRPr="00B3391C">
        <w:rPr>
          <w:rFonts w:ascii="Arial" w:hAnsi="Arial" w:cs="Arial"/>
          <w:sz w:val="20"/>
          <w:szCs w:val="20"/>
        </w:rPr>
        <w:t xml:space="preserve"> e</w:t>
      </w:r>
      <w:r w:rsidR="21BD8290" w:rsidRPr="00B3391C">
        <w:rPr>
          <w:rFonts w:ascii="Arial" w:hAnsi="Arial" w:cs="Arial"/>
          <w:sz w:val="20"/>
          <w:szCs w:val="20"/>
        </w:rPr>
        <w:t>st</w:t>
      </w:r>
      <w:r w:rsidR="0EA0EE5E" w:rsidRPr="00B3391C">
        <w:rPr>
          <w:rFonts w:ascii="Arial" w:hAnsi="Arial" w:cs="Arial"/>
          <w:sz w:val="20"/>
          <w:szCs w:val="20"/>
        </w:rPr>
        <w:t>as</w:t>
      </w:r>
      <w:r w:rsidR="3941B650" w:rsidRPr="00B3391C">
        <w:rPr>
          <w:rFonts w:ascii="Arial" w:hAnsi="Arial" w:cs="Arial"/>
          <w:sz w:val="20"/>
          <w:szCs w:val="20"/>
        </w:rPr>
        <w:t>;</w:t>
      </w:r>
    </w:p>
    <w:p w14:paraId="70DA9D79" w14:textId="77777777" w:rsidR="000F416C" w:rsidRPr="00B3391C" w:rsidRDefault="000F416C" w:rsidP="00982B84">
      <w:pPr>
        <w:shd w:val="clear" w:color="auto" w:fill="FFFFFF"/>
        <w:spacing w:after="0" w:line="276" w:lineRule="auto"/>
        <w:ind w:left="567" w:hanging="567"/>
        <w:jc w:val="both"/>
        <w:rPr>
          <w:rFonts w:ascii="Arial" w:hAnsi="Arial" w:cs="Arial"/>
          <w:sz w:val="20"/>
          <w:szCs w:val="20"/>
        </w:rPr>
      </w:pPr>
    </w:p>
    <w:p w14:paraId="54D82DC5" w14:textId="19E705C0" w:rsidR="004A33BB" w:rsidRPr="00B3391C" w:rsidRDefault="5D02BA42" w:rsidP="57DB83A4">
      <w:pPr>
        <w:shd w:val="clear" w:color="auto" w:fill="FFFFFF" w:themeFill="background1"/>
        <w:spacing w:after="0" w:line="276" w:lineRule="auto"/>
        <w:ind w:left="567" w:hanging="567"/>
        <w:jc w:val="both"/>
        <w:rPr>
          <w:rFonts w:ascii="Arial" w:hAnsi="Arial" w:cs="Arial"/>
          <w:sz w:val="20"/>
          <w:szCs w:val="20"/>
        </w:rPr>
      </w:pPr>
      <w:r w:rsidRPr="00B3391C">
        <w:rPr>
          <w:rFonts w:ascii="Arial" w:hAnsi="Arial" w:cs="Arial"/>
          <w:sz w:val="20"/>
          <w:szCs w:val="20"/>
        </w:rPr>
        <w:t>2</w:t>
      </w:r>
      <w:r w:rsidR="38181E79" w:rsidRPr="00B3391C">
        <w:rPr>
          <w:rFonts w:ascii="Arial" w:hAnsi="Arial" w:cs="Arial"/>
          <w:sz w:val="20"/>
          <w:szCs w:val="20"/>
        </w:rPr>
        <w:t xml:space="preserve">.2. </w:t>
      </w:r>
      <w:r w:rsidR="006A4572" w:rsidRPr="00B3391C">
        <w:rPr>
          <w:rFonts w:ascii="Arial" w:hAnsi="Arial" w:cs="Arial"/>
          <w:sz w:val="20"/>
          <w:szCs w:val="20"/>
        </w:rPr>
        <w:tab/>
      </w:r>
      <w:r w:rsidR="302CFFB2" w:rsidRPr="00B3391C">
        <w:rPr>
          <w:rFonts w:ascii="Arial" w:hAnsi="Arial" w:cs="Arial"/>
          <w:sz w:val="20"/>
          <w:szCs w:val="20"/>
        </w:rPr>
        <w:t>A</w:t>
      </w:r>
      <w:r w:rsidR="38181E79" w:rsidRPr="00B3391C">
        <w:rPr>
          <w:rFonts w:ascii="Arial" w:hAnsi="Arial" w:cs="Arial"/>
          <w:sz w:val="20"/>
          <w:szCs w:val="20"/>
        </w:rPr>
        <w:t xml:space="preserve"> CONTRATANTE está ciente e concorda que</w:t>
      </w:r>
      <w:r w:rsidR="24C86CC2" w:rsidRPr="00B3391C">
        <w:rPr>
          <w:rFonts w:ascii="Arial" w:hAnsi="Arial" w:cs="Arial"/>
          <w:sz w:val="20"/>
          <w:szCs w:val="20"/>
        </w:rPr>
        <w:t xml:space="preserve"> </w:t>
      </w:r>
      <w:r w:rsidR="38181E79" w:rsidRPr="00B3391C">
        <w:rPr>
          <w:rFonts w:ascii="Arial" w:hAnsi="Arial" w:cs="Arial"/>
          <w:sz w:val="20"/>
          <w:szCs w:val="20"/>
        </w:rPr>
        <w:t xml:space="preserve">a B3 poderá suspender temporariamente o acesso da CONTRATANTE ao </w:t>
      </w:r>
      <w:r w:rsidR="308769DC" w:rsidRPr="00B3391C">
        <w:rPr>
          <w:rFonts w:ascii="Arial" w:hAnsi="Arial" w:cs="Arial"/>
          <w:sz w:val="20"/>
          <w:szCs w:val="20"/>
        </w:rPr>
        <w:t>Trademate</w:t>
      </w:r>
      <w:r w:rsidR="6A4AB763" w:rsidRPr="00B3391C">
        <w:rPr>
          <w:rFonts w:ascii="Arial" w:hAnsi="Arial" w:cs="Arial"/>
          <w:sz w:val="20"/>
          <w:szCs w:val="20"/>
        </w:rPr>
        <w:t xml:space="preserve"> </w:t>
      </w:r>
      <w:r w:rsidR="7A681A8A" w:rsidRPr="00B3391C">
        <w:rPr>
          <w:rFonts w:ascii="Arial" w:hAnsi="Arial" w:cs="Arial"/>
          <w:sz w:val="20"/>
          <w:szCs w:val="20"/>
        </w:rPr>
        <w:t xml:space="preserve">e </w:t>
      </w:r>
      <w:r w:rsidR="6A4AB763" w:rsidRPr="00B3391C">
        <w:rPr>
          <w:rFonts w:ascii="Arial" w:hAnsi="Arial" w:cs="Arial"/>
          <w:sz w:val="20"/>
          <w:szCs w:val="20"/>
        </w:rPr>
        <w:t>demais</w:t>
      </w:r>
      <w:r w:rsidR="38181E79" w:rsidRPr="00B3391C">
        <w:rPr>
          <w:rFonts w:ascii="Arial" w:hAnsi="Arial" w:cs="Arial"/>
          <w:sz w:val="20"/>
          <w:szCs w:val="20"/>
        </w:rPr>
        <w:t xml:space="preserve"> conexões relacionadas ao objeto deste </w:t>
      </w:r>
      <w:r w:rsidR="002B5DB2" w:rsidRPr="00B3391C">
        <w:rPr>
          <w:rFonts w:ascii="Arial" w:hAnsi="Arial" w:cs="Arial"/>
          <w:sz w:val="20"/>
          <w:szCs w:val="20"/>
        </w:rPr>
        <w:t>Termo</w:t>
      </w:r>
      <w:r w:rsidR="38181E79" w:rsidRPr="00B3391C">
        <w:rPr>
          <w:rFonts w:ascii="Arial" w:hAnsi="Arial" w:cs="Arial"/>
          <w:sz w:val="20"/>
          <w:szCs w:val="20"/>
        </w:rPr>
        <w:t xml:space="preserve"> e/ou adotar outras ações cabíveis, em caso de ameaça de incidente cibernético que </w:t>
      </w:r>
      <w:r w:rsidR="1A31F314" w:rsidRPr="00B3391C">
        <w:rPr>
          <w:rFonts w:ascii="Arial" w:hAnsi="Arial" w:cs="Arial"/>
          <w:sz w:val="20"/>
          <w:szCs w:val="20"/>
        </w:rPr>
        <w:t xml:space="preserve">traga </w:t>
      </w:r>
      <w:r w:rsidR="38181E79" w:rsidRPr="00B3391C">
        <w:rPr>
          <w:rFonts w:ascii="Arial" w:hAnsi="Arial" w:cs="Arial"/>
          <w:sz w:val="20"/>
          <w:szCs w:val="20"/>
        </w:rPr>
        <w:t>riscos aos ambientes da</w:t>
      </w:r>
      <w:r w:rsidR="01E936D0" w:rsidRPr="00B3391C">
        <w:rPr>
          <w:rFonts w:ascii="Arial" w:hAnsi="Arial" w:cs="Arial"/>
          <w:sz w:val="20"/>
          <w:szCs w:val="20"/>
        </w:rPr>
        <w:t>s</w:t>
      </w:r>
      <w:r w:rsidR="38181E79" w:rsidRPr="00B3391C">
        <w:rPr>
          <w:rFonts w:ascii="Arial" w:hAnsi="Arial" w:cs="Arial"/>
          <w:sz w:val="20"/>
          <w:szCs w:val="20"/>
        </w:rPr>
        <w:t xml:space="preserve"> </w:t>
      </w:r>
      <w:r w:rsidR="13EE37C8" w:rsidRPr="00B3391C">
        <w:rPr>
          <w:rFonts w:ascii="Arial" w:hAnsi="Arial" w:cs="Arial"/>
          <w:sz w:val="20"/>
          <w:szCs w:val="20"/>
        </w:rPr>
        <w:t>Partes</w:t>
      </w:r>
      <w:r w:rsidR="38181E79" w:rsidRPr="00B3391C">
        <w:rPr>
          <w:rFonts w:ascii="Arial" w:hAnsi="Arial" w:cs="Arial"/>
          <w:sz w:val="20"/>
          <w:szCs w:val="20"/>
        </w:rPr>
        <w:t xml:space="preserve">, a fim de resguardar </w:t>
      </w:r>
      <w:r w:rsidR="2D035AFB" w:rsidRPr="00B3391C">
        <w:rPr>
          <w:rFonts w:ascii="Arial" w:hAnsi="Arial" w:cs="Arial"/>
          <w:sz w:val="20"/>
          <w:szCs w:val="20"/>
        </w:rPr>
        <w:t>su</w:t>
      </w:r>
      <w:r w:rsidR="38181E79" w:rsidRPr="00B3391C">
        <w:rPr>
          <w:rFonts w:ascii="Arial" w:hAnsi="Arial" w:cs="Arial"/>
          <w:sz w:val="20"/>
          <w:szCs w:val="20"/>
        </w:rPr>
        <w:t>a segurança</w:t>
      </w:r>
      <w:r w:rsidR="40977955" w:rsidRPr="00B3391C">
        <w:rPr>
          <w:rFonts w:ascii="Arial" w:hAnsi="Arial" w:cs="Arial"/>
          <w:sz w:val="20"/>
          <w:szCs w:val="20"/>
        </w:rPr>
        <w:t xml:space="preserve"> e</w:t>
      </w:r>
      <w:r w:rsidR="38181E79" w:rsidRPr="00B3391C">
        <w:rPr>
          <w:rFonts w:ascii="Arial" w:hAnsi="Arial" w:cs="Arial"/>
          <w:sz w:val="20"/>
          <w:szCs w:val="20"/>
        </w:rPr>
        <w:t xml:space="preserve"> </w:t>
      </w:r>
      <w:r w:rsidR="13947140" w:rsidRPr="00B3391C">
        <w:rPr>
          <w:rFonts w:ascii="Arial" w:hAnsi="Arial" w:cs="Arial"/>
          <w:sz w:val="20"/>
          <w:szCs w:val="20"/>
        </w:rPr>
        <w:t>de</w:t>
      </w:r>
      <w:r w:rsidR="38181E79" w:rsidRPr="00B3391C">
        <w:rPr>
          <w:rFonts w:ascii="Arial" w:hAnsi="Arial" w:cs="Arial"/>
          <w:sz w:val="20"/>
          <w:szCs w:val="20"/>
        </w:rPr>
        <w:t xml:space="preserve"> seus clientes</w:t>
      </w:r>
      <w:r w:rsidR="0576516A" w:rsidRPr="00B3391C">
        <w:rPr>
          <w:rFonts w:ascii="Arial" w:hAnsi="Arial" w:cs="Arial"/>
          <w:sz w:val="20"/>
          <w:szCs w:val="20"/>
        </w:rPr>
        <w:t xml:space="preserve"> </w:t>
      </w:r>
      <w:r w:rsidR="4E48E950" w:rsidRPr="00B3391C">
        <w:rPr>
          <w:rFonts w:ascii="Arial" w:hAnsi="Arial" w:cs="Arial"/>
          <w:sz w:val="20"/>
          <w:szCs w:val="20"/>
        </w:rPr>
        <w:t>e</w:t>
      </w:r>
      <w:r w:rsidR="38181E79" w:rsidRPr="00B3391C">
        <w:rPr>
          <w:rFonts w:ascii="Arial" w:hAnsi="Arial" w:cs="Arial"/>
          <w:sz w:val="20"/>
          <w:szCs w:val="20"/>
        </w:rPr>
        <w:t xml:space="preserve"> garantir o cumprimento das obrigações </w:t>
      </w:r>
      <w:r w:rsidR="3B4DFD06" w:rsidRPr="00B3391C">
        <w:rPr>
          <w:rFonts w:ascii="Arial" w:hAnsi="Arial" w:cs="Arial"/>
          <w:sz w:val="20"/>
          <w:szCs w:val="20"/>
        </w:rPr>
        <w:t>deste</w:t>
      </w:r>
      <w:r w:rsidR="38181E79" w:rsidRPr="00B3391C">
        <w:rPr>
          <w:rFonts w:ascii="Arial" w:hAnsi="Arial" w:cs="Arial"/>
          <w:sz w:val="20"/>
          <w:szCs w:val="20"/>
        </w:rPr>
        <w:t xml:space="preserve"> </w:t>
      </w:r>
      <w:r w:rsidR="002B5DB2" w:rsidRPr="00B3391C">
        <w:rPr>
          <w:rFonts w:ascii="Arial" w:hAnsi="Arial" w:cs="Arial"/>
          <w:sz w:val="20"/>
          <w:szCs w:val="20"/>
        </w:rPr>
        <w:t>Termo</w:t>
      </w:r>
      <w:r w:rsidR="24C86CC2" w:rsidRPr="00B3391C">
        <w:rPr>
          <w:rFonts w:ascii="Arial" w:hAnsi="Arial" w:cs="Arial"/>
          <w:sz w:val="20"/>
          <w:szCs w:val="20"/>
        </w:rPr>
        <w:t>.</w:t>
      </w:r>
    </w:p>
    <w:p w14:paraId="0460CEBD" w14:textId="77777777" w:rsidR="004A33BB" w:rsidRPr="00B3391C" w:rsidRDefault="004A33BB" w:rsidP="00982B84">
      <w:pPr>
        <w:pStyle w:val="Corpodetexto"/>
        <w:suppressAutoHyphens/>
        <w:spacing w:after="0" w:line="276" w:lineRule="auto"/>
        <w:ind w:left="1134" w:hanging="567"/>
        <w:jc w:val="both"/>
        <w:rPr>
          <w:rFonts w:ascii="Arial" w:hAnsi="Arial" w:cs="Arial"/>
          <w:sz w:val="20"/>
          <w:szCs w:val="20"/>
          <w:lang w:val="pt-BR"/>
        </w:rPr>
      </w:pPr>
    </w:p>
    <w:p w14:paraId="24F7CC01" w14:textId="292F98EF" w:rsidR="004A33BB" w:rsidRPr="00B3391C" w:rsidRDefault="5D02BA42" w:rsidP="57DB83A4">
      <w:pPr>
        <w:pStyle w:val="Corpodetexto"/>
        <w:suppressAutoHyphens/>
        <w:spacing w:after="0" w:line="276" w:lineRule="auto"/>
        <w:ind w:left="1134" w:hanging="567"/>
        <w:jc w:val="both"/>
        <w:rPr>
          <w:rFonts w:ascii="Arial" w:hAnsi="Arial" w:cs="Arial"/>
          <w:sz w:val="20"/>
          <w:szCs w:val="20"/>
          <w:lang w:val="pt-BR"/>
        </w:rPr>
      </w:pPr>
      <w:r w:rsidRPr="00B3391C">
        <w:rPr>
          <w:rFonts w:ascii="Arial" w:hAnsi="Arial" w:cs="Arial"/>
          <w:sz w:val="20"/>
          <w:szCs w:val="20"/>
          <w:lang w:val="pt-BR"/>
        </w:rPr>
        <w:t>2</w:t>
      </w:r>
      <w:r w:rsidR="24C86CC2" w:rsidRPr="00B3391C">
        <w:rPr>
          <w:rFonts w:ascii="Arial" w:hAnsi="Arial" w:cs="Arial"/>
          <w:sz w:val="20"/>
          <w:szCs w:val="20"/>
          <w:lang w:val="pt-BR"/>
        </w:rPr>
        <w:t>.2.1.</w:t>
      </w:r>
      <w:r w:rsidR="45D7B916" w:rsidRPr="00B3391C">
        <w:rPr>
          <w:rFonts w:ascii="Arial" w:hAnsi="Arial" w:cs="Arial"/>
          <w:sz w:val="20"/>
          <w:szCs w:val="20"/>
          <w:lang w:val="pt-BR"/>
        </w:rPr>
        <w:t xml:space="preserve"> </w:t>
      </w:r>
      <w:r w:rsidR="24C86CC2" w:rsidRPr="00B3391C">
        <w:rPr>
          <w:rFonts w:ascii="Arial" w:hAnsi="Arial" w:cs="Arial"/>
          <w:sz w:val="20"/>
          <w:szCs w:val="20"/>
          <w:lang w:val="pt-BR"/>
        </w:rPr>
        <w:t>E</w:t>
      </w:r>
      <w:r w:rsidR="38181E79" w:rsidRPr="00B3391C">
        <w:rPr>
          <w:rFonts w:ascii="Arial" w:hAnsi="Arial" w:cs="Arial"/>
          <w:sz w:val="20"/>
          <w:szCs w:val="20"/>
          <w:lang w:val="pt-BR"/>
        </w:rPr>
        <w:t>m caso de suspensão, o acesso da CONTRATANTE será retomado após a B3 confirmar a segurança e confiabilidade da conexão</w:t>
      </w:r>
      <w:r w:rsidR="7B591630" w:rsidRPr="00B3391C">
        <w:rPr>
          <w:rFonts w:ascii="Arial" w:hAnsi="Arial" w:cs="Arial"/>
          <w:sz w:val="20"/>
          <w:szCs w:val="20"/>
          <w:lang w:val="pt-BR"/>
        </w:rPr>
        <w:t>;</w:t>
      </w:r>
    </w:p>
    <w:p w14:paraId="4FFFE565" w14:textId="4F0A1C6B" w:rsidR="004A33BB" w:rsidRPr="00B3391C" w:rsidRDefault="004A33BB" w:rsidP="57DB83A4">
      <w:pPr>
        <w:pStyle w:val="Corpodetexto"/>
        <w:suppressAutoHyphens/>
        <w:spacing w:after="0" w:line="276" w:lineRule="auto"/>
        <w:ind w:left="1134" w:hanging="567"/>
        <w:jc w:val="both"/>
        <w:rPr>
          <w:rFonts w:ascii="Arial" w:hAnsi="Arial" w:cs="Arial"/>
          <w:sz w:val="20"/>
          <w:szCs w:val="20"/>
          <w:lang w:val="pt-BR"/>
        </w:rPr>
      </w:pPr>
    </w:p>
    <w:p w14:paraId="30AF720F" w14:textId="4ED46593" w:rsidR="004A33BB" w:rsidRPr="00B3391C" w:rsidRDefault="7B591630" w:rsidP="57DB83A4">
      <w:pPr>
        <w:pStyle w:val="Corpodetexto"/>
        <w:spacing w:after="0" w:line="276" w:lineRule="auto"/>
        <w:ind w:left="1134" w:hanging="567"/>
        <w:jc w:val="both"/>
        <w:rPr>
          <w:rFonts w:ascii="Arial" w:hAnsi="Arial" w:cs="Arial"/>
          <w:sz w:val="20"/>
          <w:szCs w:val="20"/>
          <w:lang w:val="pt-BR"/>
        </w:rPr>
      </w:pPr>
      <w:r w:rsidRPr="00B3391C">
        <w:rPr>
          <w:rFonts w:ascii="Arial" w:hAnsi="Arial" w:cs="Arial"/>
          <w:sz w:val="20"/>
          <w:szCs w:val="20"/>
          <w:lang w:val="pt-BR"/>
        </w:rPr>
        <w:t xml:space="preserve">2.2.2 </w:t>
      </w:r>
      <w:r w:rsidR="1F5692A0" w:rsidRPr="00B3391C">
        <w:rPr>
          <w:rFonts w:ascii="Arial" w:hAnsi="Arial" w:cs="Arial"/>
          <w:sz w:val="20"/>
          <w:szCs w:val="20"/>
          <w:lang w:val="pt-BR"/>
        </w:rPr>
        <w:t>A</w:t>
      </w:r>
      <w:r w:rsidR="38181E79" w:rsidRPr="00B3391C">
        <w:rPr>
          <w:rFonts w:ascii="Arial" w:hAnsi="Arial" w:cs="Arial"/>
          <w:sz w:val="20"/>
          <w:szCs w:val="20"/>
          <w:lang w:val="pt-BR"/>
        </w:rPr>
        <w:t xml:space="preserve"> suspensão </w:t>
      </w:r>
      <w:r w:rsidR="789E9D24" w:rsidRPr="00B3391C">
        <w:rPr>
          <w:rFonts w:ascii="Arial" w:hAnsi="Arial" w:cs="Arial"/>
          <w:sz w:val="20"/>
          <w:szCs w:val="20"/>
          <w:lang w:val="pt-BR"/>
        </w:rPr>
        <w:t xml:space="preserve">temporária </w:t>
      </w:r>
      <w:r w:rsidR="38181E79" w:rsidRPr="00B3391C">
        <w:rPr>
          <w:rFonts w:ascii="Arial" w:hAnsi="Arial" w:cs="Arial"/>
          <w:sz w:val="20"/>
          <w:szCs w:val="20"/>
          <w:lang w:val="pt-BR"/>
        </w:rPr>
        <w:t xml:space="preserve">não caracterizará </w:t>
      </w:r>
      <w:r w:rsidR="14726558" w:rsidRPr="00B3391C">
        <w:rPr>
          <w:rFonts w:ascii="Arial" w:hAnsi="Arial" w:cs="Arial"/>
          <w:sz w:val="20"/>
          <w:szCs w:val="20"/>
          <w:lang w:val="pt-BR"/>
        </w:rPr>
        <w:t xml:space="preserve">o </w:t>
      </w:r>
      <w:r w:rsidR="38181E79" w:rsidRPr="00B3391C">
        <w:rPr>
          <w:rFonts w:ascii="Arial" w:hAnsi="Arial" w:cs="Arial"/>
          <w:sz w:val="20"/>
          <w:szCs w:val="20"/>
          <w:lang w:val="pt-BR"/>
        </w:rPr>
        <w:t xml:space="preserve">descumprimento das obrigações </w:t>
      </w:r>
      <w:r w:rsidR="0313171B" w:rsidRPr="00B3391C">
        <w:rPr>
          <w:rFonts w:ascii="Arial" w:hAnsi="Arial" w:cs="Arial"/>
          <w:sz w:val="20"/>
          <w:szCs w:val="20"/>
          <w:lang w:val="pt-BR"/>
        </w:rPr>
        <w:t>deste</w:t>
      </w:r>
      <w:r w:rsidR="38181E79" w:rsidRPr="00B3391C">
        <w:rPr>
          <w:rFonts w:ascii="Arial" w:hAnsi="Arial" w:cs="Arial"/>
          <w:sz w:val="20"/>
          <w:szCs w:val="20"/>
          <w:lang w:val="pt-BR"/>
        </w:rPr>
        <w:t xml:space="preserve"> </w:t>
      </w:r>
      <w:r w:rsidR="002B5DB2" w:rsidRPr="00B3391C">
        <w:rPr>
          <w:rFonts w:ascii="Arial" w:hAnsi="Arial" w:cs="Arial"/>
          <w:sz w:val="20"/>
          <w:szCs w:val="20"/>
          <w:lang w:val="pt-BR"/>
        </w:rPr>
        <w:t>Termo</w:t>
      </w:r>
      <w:r w:rsidR="38181E79" w:rsidRPr="00B3391C">
        <w:rPr>
          <w:rFonts w:ascii="Arial" w:hAnsi="Arial" w:cs="Arial"/>
          <w:sz w:val="20"/>
          <w:szCs w:val="20"/>
          <w:lang w:val="pt-BR"/>
        </w:rPr>
        <w:t>.</w:t>
      </w:r>
    </w:p>
    <w:p w14:paraId="507AC41B" w14:textId="77777777" w:rsidR="000F416C" w:rsidRPr="00B3391C" w:rsidRDefault="000F416C" w:rsidP="000F416C">
      <w:pPr>
        <w:pStyle w:val="Corpodetexto"/>
        <w:suppressAutoHyphens/>
        <w:spacing w:after="0" w:line="276" w:lineRule="auto"/>
        <w:ind w:left="567" w:hanging="567"/>
        <w:jc w:val="both"/>
        <w:rPr>
          <w:rFonts w:ascii="Arial" w:hAnsi="Arial" w:cs="Arial"/>
          <w:sz w:val="20"/>
          <w:szCs w:val="20"/>
          <w:lang w:val="pt-BR"/>
        </w:rPr>
      </w:pPr>
    </w:p>
    <w:p w14:paraId="16AA9386" w14:textId="77777777" w:rsidR="00735EEC" w:rsidRPr="00B3391C" w:rsidRDefault="00735EEC" w:rsidP="000F416C">
      <w:pPr>
        <w:pStyle w:val="Corpodetexto"/>
        <w:suppressAutoHyphens/>
        <w:spacing w:after="0" w:line="276" w:lineRule="auto"/>
        <w:ind w:left="567" w:hanging="567"/>
        <w:jc w:val="both"/>
        <w:rPr>
          <w:rFonts w:ascii="Arial" w:hAnsi="Arial" w:cs="Arial"/>
          <w:sz w:val="20"/>
          <w:szCs w:val="20"/>
          <w:lang w:val="pt-BR"/>
        </w:rPr>
      </w:pPr>
    </w:p>
    <w:p w14:paraId="7222C395" w14:textId="25D59E7C" w:rsidR="0078116D" w:rsidRPr="00B3391C" w:rsidRDefault="0078116D" w:rsidP="00982B84">
      <w:pPr>
        <w:pStyle w:val="Corpodetexto"/>
        <w:suppressAutoHyphens/>
        <w:spacing w:after="0" w:line="276" w:lineRule="auto"/>
        <w:jc w:val="both"/>
        <w:rPr>
          <w:rFonts w:ascii="Arial" w:hAnsi="Arial" w:cs="Arial"/>
          <w:b/>
          <w:bCs/>
          <w:sz w:val="20"/>
          <w:szCs w:val="20"/>
          <w:lang w:val="pt-BR"/>
        </w:rPr>
      </w:pPr>
      <w:r w:rsidRPr="00B3391C">
        <w:rPr>
          <w:rFonts w:ascii="Arial" w:hAnsi="Arial" w:cs="Arial"/>
          <w:b/>
          <w:bCs/>
          <w:sz w:val="20"/>
          <w:szCs w:val="20"/>
          <w:lang w:val="pt-BR"/>
        </w:rPr>
        <w:t xml:space="preserve">CLÁUSULA </w:t>
      </w:r>
      <w:r w:rsidR="006A4572" w:rsidRPr="00B3391C">
        <w:rPr>
          <w:rFonts w:ascii="Arial" w:hAnsi="Arial" w:cs="Arial"/>
          <w:b/>
          <w:bCs/>
          <w:sz w:val="20"/>
          <w:szCs w:val="20"/>
          <w:lang w:val="pt-BR"/>
        </w:rPr>
        <w:t>TERCEIRA</w:t>
      </w:r>
      <w:r w:rsidRPr="00B3391C">
        <w:rPr>
          <w:rFonts w:ascii="Arial" w:hAnsi="Arial" w:cs="Arial"/>
          <w:b/>
          <w:bCs/>
          <w:sz w:val="20"/>
          <w:szCs w:val="20"/>
          <w:lang w:val="pt-BR"/>
        </w:rPr>
        <w:t xml:space="preserve"> - OB</w:t>
      </w:r>
      <w:r w:rsidR="00832B06" w:rsidRPr="00B3391C">
        <w:rPr>
          <w:rFonts w:ascii="Arial" w:hAnsi="Arial" w:cs="Arial"/>
          <w:b/>
          <w:bCs/>
          <w:sz w:val="20"/>
          <w:szCs w:val="20"/>
          <w:lang w:val="pt-BR"/>
        </w:rPr>
        <w:t>R</w:t>
      </w:r>
      <w:r w:rsidRPr="00B3391C">
        <w:rPr>
          <w:rFonts w:ascii="Arial" w:hAnsi="Arial" w:cs="Arial"/>
          <w:b/>
          <w:bCs/>
          <w:sz w:val="20"/>
          <w:szCs w:val="20"/>
          <w:lang w:val="pt-BR"/>
        </w:rPr>
        <w:t>IGAÇÕES DA B3</w:t>
      </w:r>
    </w:p>
    <w:p w14:paraId="7561FEF9" w14:textId="77777777" w:rsidR="0078116D" w:rsidRPr="00B3391C" w:rsidRDefault="0078116D" w:rsidP="00982B84">
      <w:pPr>
        <w:pStyle w:val="Corpodetexto"/>
        <w:suppressAutoHyphens/>
        <w:spacing w:after="0" w:line="276" w:lineRule="auto"/>
        <w:ind w:left="720"/>
        <w:jc w:val="both"/>
        <w:rPr>
          <w:rFonts w:ascii="Arial" w:hAnsi="Arial" w:cs="Arial"/>
          <w:sz w:val="20"/>
          <w:szCs w:val="20"/>
          <w:lang w:val="pt-BR"/>
        </w:rPr>
      </w:pPr>
    </w:p>
    <w:p w14:paraId="0D14CBCC" w14:textId="4549958A" w:rsidR="00C81070" w:rsidRPr="00B3391C" w:rsidRDefault="5D02BA42" w:rsidP="57DB83A4">
      <w:pPr>
        <w:pStyle w:val="Corpodetexto"/>
        <w:suppressAutoHyphens/>
        <w:spacing w:after="0" w:line="276" w:lineRule="auto"/>
        <w:ind w:left="567" w:hanging="567"/>
        <w:jc w:val="both"/>
        <w:rPr>
          <w:rFonts w:ascii="Arial" w:hAnsi="Arial" w:cs="Arial"/>
          <w:sz w:val="20"/>
          <w:szCs w:val="20"/>
          <w:lang w:val="pt-BR"/>
        </w:rPr>
      </w:pPr>
      <w:r w:rsidRPr="00B3391C">
        <w:rPr>
          <w:rFonts w:ascii="Arial" w:hAnsi="Arial" w:cs="Arial"/>
          <w:sz w:val="20"/>
          <w:szCs w:val="20"/>
          <w:lang w:val="pt-BR"/>
        </w:rPr>
        <w:t>3</w:t>
      </w:r>
      <w:r w:rsidR="5AED9B31" w:rsidRPr="00B3391C">
        <w:rPr>
          <w:rFonts w:ascii="Arial" w:hAnsi="Arial" w:cs="Arial"/>
          <w:sz w:val="20"/>
          <w:szCs w:val="20"/>
          <w:lang w:val="pt-BR"/>
        </w:rPr>
        <w:t>.1.</w:t>
      </w:r>
      <w:r w:rsidR="51218AA9" w:rsidRPr="00B3391C">
        <w:rPr>
          <w:rFonts w:ascii="Arial" w:hAnsi="Arial" w:cs="Arial"/>
          <w:sz w:val="20"/>
          <w:szCs w:val="20"/>
          <w:lang w:val="pt-BR"/>
        </w:rPr>
        <w:t xml:space="preserve"> </w:t>
      </w:r>
      <w:r w:rsidR="00EB4FAF" w:rsidRPr="00B3391C">
        <w:rPr>
          <w:rFonts w:ascii="Arial" w:hAnsi="Arial" w:cs="Arial"/>
          <w:sz w:val="20"/>
          <w:szCs w:val="20"/>
          <w:lang w:val="pt-BR"/>
        </w:rPr>
        <w:tab/>
      </w:r>
      <w:r w:rsidR="00735EEC" w:rsidRPr="00B3391C">
        <w:rPr>
          <w:rFonts w:ascii="Arial" w:hAnsi="Arial" w:cs="Arial"/>
          <w:sz w:val="20"/>
          <w:szCs w:val="20"/>
          <w:lang w:val="pt-BR"/>
        </w:rPr>
        <w:t>A CONTRATANTE está ciente de que as únicas obrigações da</w:t>
      </w:r>
      <w:r w:rsidR="5AED9B31" w:rsidRPr="00B3391C">
        <w:rPr>
          <w:rFonts w:ascii="Arial" w:hAnsi="Arial" w:cs="Arial"/>
          <w:sz w:val="20"/>
          <w:szCs w:val="20"/>
          <w:lang w:val="pt-BR"/>
        </w:rPr>
        <w:t xml:space="preserve"> </w:t>
      </w:r>
      <w:r w:rsidR="4556DCA2" w:rsidRPr="00B3391C">
        <w:rPr>
          <w:rFonts w:ascii="Arial" w:hAnsi="Arial" w:cs="Arial"/>
          <w:sz w:val="20"/>
          <w:szCs w:val="20"/>
          <w:lang w:val="pt-BR"/>
        </w:rPr>
        <w:t>B3</w:t>
      </w:r>
      <w:r w:rsidR="00735EEC" w:rsidRPr="00B3391C">
        <w:rPr>
          <w:rFonts w:ascii="Arial" w:hAnsi="Arial" w:cs="Arial"/>
          <w:sz w:val="20"/>
          <w:szCs w:val="20"/>
          <w:lang w:val="pt-BR"/>
        </w:rPr>
        <w:t xml:space="preserve"> para a consecução dos serviços são</w:t>
      </w:r>
      <w:r w:rsidR="4556DCA2" w:rsidRPr="00B3391C">
        <w:rPr>
          <w:rFonts w:ascii="Arial" w:hAnsi="Arial" w:cs="Arial"/>
          <w:sz w:val="20"/>
          <w:szCs w:val="20"/>
          <w:lang w:val="pt-BR"/>
        </w:rPr>
        <w:t>:</w:t>
      </w:r>
    </w:p>
    <w:p w14:paraId="0058F10E" w14:textId="77777777" w:rsidR="003B2E37" w:rsidRPr="00B3391C" w:rsidRDefault="003B2E37" w:rsidP="00982B84">
      <w:pPr>
        <w:pStyle w:val="Corpodetexto"/>
        <w:suppressAutoHyphens/>
        <w:spacing w:after="0" w:line="276" w:lineRule="auto"/>
        <w:ind w:left="567" w:hanging="567"/>
        <w:jc w:val="both"/>
        <w:rPr>
          <w:rFonts w:ascii="Arial" w:hAnsi="Arial" w:cs="Arial"/>
          <w:bCs/>
          <w:sz w:val="20"/>
          <w:szCs w:val="20"/>
          <w:lang w:val="pt-BR"/>
        </w:rPr>
      </w:pPr>
    </w:p>
    <w:p w14:paraId="756F099F" w14:textId="3ACCA8C8" w:rsidR="004F73AE" w:rsidRPr="00B3391C" w:rsidRDefault="680359D2" w:rsidP="57DB83A4">
      <w:pPr>
        <w:pStyle w:val="PargrafodaLista"/>
        <w:numPr>
          <w:ilvl w:val="0"/>
          <w:numId w:val="36"/>
        </w:numPr>
        <w:spacing w:after="0" w:line="276" w:lineRule="auto"/>
        <w:ind w:left="1134" w:hanging="567"/>
        <w:jc w:val="both"/>
        <w:rPr>
          <w:rFonts w:ascii="Arial" w:eastAsia="Calibri" w:hAnsi="Arial" w:cs="Arial"/>
          <w:sz w:val="20"/>
          <w:szCs w:val="20"/>
        </w:rPr>
      </w:pPr>
      <w:r w:rsidRPr="00B3391C">
        <w:rPr>
          <w:rFonts w:ascii="Arial" w:hAnsi="Arial" w:cs="Arial"/>
          <w:sz w:val="20"/>
          <w:szCs w:val="20"/>
        </w:rPr>
        <w:t xml:space="preserve">Disponibilizar a infraestrutura necessária para que </w:t>
      </w:r>
      <w:r w:rsidR="50453929" w:rsidRPr="00B3391C">
        <w:rPr>
          <w:rFonts w:ascii="Arial" w:hAnsi="Arial" w:cs="Arial"/>
          <w:sz w:val="20"/>
          <w:szCs w:val="20"/>
        </w:rPr>
        <w:t>a</w:t>
      </w:r>
      <w:r w:rsidRPr="00B3391C">
        <w:rPr>
          <w:rFonts w:ascii="Arial" w:hAnsi="Arial" w:cs="Arial"/>
          <w:sz w:val="20"/>
          <w:szCs w:val="20"/>
        </w:rPr>
        <w:t xml:space="preserve"> CONTRATANTE </w:t>
      </w:r>
      <w:r w:rsidR="134B1CEE" w:rsidRPr="00B3391C">
        <w:rPr>
          <w:rFonts w:ascii="Arial" w:hAnsi="Arial" w:cs="Arial"/>
          <w:sz w:val="20"/>
          <w:szCs w:val="20"/>
        </w:rPr>
        <w:t>opere</w:t>
      </w:r>
      <w:r w:rsidRPr="00B3391C">
        <w:rPr>
          <w:rFonts w:ascii="Arial" w:hAnsi="Arial" w:cs="Arial"/>
          <w:sz w:val="20"/>
          <w:szCs w:val="20"/>
        </w:rPr>
        <w:t xml:space="preserve"> suas negociações</w:t>
      </w:r>
      <w:r w:rsidR="5708C927" w:rsidRPr="00B3391C">
        <w:rPr>
          <w:rFonts w:ascii="Arial" w:hAnsi="Arial" w:cs="Arial"/>
          <w:sz w:val="20"/>
          <w:szCs w:val="20"/>
        </w:rPr>
        <w:t xml:space="preserve"> no Trademate</w:t>
      </w:r>
      <w:r w:rsidR="3D407C28" w:rsidRPr="00B3391C">
        <w:rPr>
          <w:rFonts w:ascii="Arial" w:hAnsi="Arial" w:cs="Arial"/>
          <w:sz w:val="20"/>
          <w:szCs w:val="20"/>
        </w:rPr>
        <w:t>;</w:t>
      </w:r>
    </w:p>
    <w:p w14:paraId="0897E9A8" w14:textId="77777777" w:rsidR="00062A87" w:rsidRPr="00B3391C" w:rsidRDefault="00062A87" w:rsidP="000A2E97">
      <w:pPr>
        <w:pStyle w:val="PargrafodaLista"/>
        <w:spacing w:after="0" w:line="276" w:lineRule="auto"/>
        <w:ind w:left="1134" w:hanging="567"/>
        <w:jc w:val="both"/>
        <w:rPr>
          <w:rFonts w:ascii="Arial" w:hAnsi="Arial" w:cs="Arial"/>
          <w:sz w:val="20"/>
          <w:szCs w:val="20"/>
        </w:rPr>
      </w:pPr>
    </w:p>
    <w:p w14:paraId="167DA0ED" w14:textId="0E01877F" w:rsidR="00B92CD0" w:rsidRPr="00B3391C" w:rsidRDefault="0CA98227" w:rsidP="57DB83A4">
      <w:pPr>
        <w:pStyle w:val="PargrafodaLista"/>
        <w:numPr>
          <w:ilvl w:val="0"/>
          <w:numId w:val="36"/>
        </w:numPr>
        <w:spacing w:after="0" w:line="276" w:lineRule="auto"/>
        <w:ind w:left="1134" w:hanging="567"/>
        <w:jc w:val="both"/>
        <w:rPr>
          <w:rFonts w:ascii="Arial" w:eastAsia="Calibri" w:hAnsi="Arial" w:cs="Arial"/>
          <w:sz w:val="20"/>
          <w:szCs w:val="20"/>
        </w:rPr>
      </w:pPr>
      <w:r w:rsidRPr="00B3391C">
        <w:rPr>
          <w:rFonts w:ascii="Arial" w:hAnsi="Arial" w:cs="Arial"/>
          <w:sz w:val="20"/>
          <w:szCs w:val="20"/>
        </w:rPr>
        <w:t>Atender</w:t>
      </w:r>
      <w:r w:rsidR="3D407C28" w:rsidRPr="00B3391C">
        <w:rPr>
          <w:rFonts w:ascii="Arial" w:hAnsi="Arial" w:cs="Arial"/>
          <w:sz w:val="20"/>
          <w:szCs w:val="20"/>
        </w:rPr>
        <w:t xml:space="preserve"> a CONTRATANTE para sanar </w:t>
      </w:r>
      <w:r w:rsidR="680359D2" w:rsidRPr="00B3391C">
        <w:rPr>
          <w:rFonts w:ascii="Arial" w:hAnsi="Arial" w:cs="Arial"/>
          <w:sz w:val="20"/>
          <w:szCs w:val="20"/>
        </w:rPr>
        <w:t xml:space="preserve">dúvidas sobre </w:t>
      </w:r>
      <w:r w:rsidR="3D407C28" w:rsidRPr="00B3391C">
        <w:rPr>
          <w:rFonts w:ascii="Arial" w:hAnsi="Arial" w:cs="Arial"/>
          <w:sz w:val="20"/>
          <w:szCs w:val="20"/>
        </w:rPr>
        <w:t xml:space="preserve">o </w:t>
      </w:r>
      <w:r w:rsidR="07E020FE" w:rsidRPr="00B3391C">
        <w:rPr>
          <w:rFonts w:ascii="Arial" w:hAnsi="Arial" w:cs="Arial"/>
          <w:sz w:val="20"/>
          <w:szCs w:val="20"/>
        </w:rPr>
        <w:t>Trademate</w:t>
      </w:r>
      <w:r w:rsidR="205C87C5" w:rsidRPr="00B3391C">
        <w:rPr>
          <w:rFonts w:ascii="Arial" w:hAnsi="Arial" w:cs="Arial"/>
          <w:sz w:val="20"/>
          <w:szCs w:val="20"/>
        </w:rPr>
        <w:t>;</w:t>
      </w:r>
      <w:r w:rsidR="01877EF5" w:rsidRPr="00B3391C">
        <w:rPr>
          <w:rFonts w:ascii="Arial" w:hAnsi="Arial" w:cs="Arial"/>
          <w:sz w:val="20"/>
          <w:szCs w:val="20"/>
        </w:rPr>
        <w:t xml:space="preserve"> </w:t>
      </w:r>
    </w:p>
    <w:p w14:paraId="6C934ECE" w14:textId="77777777" w:rsidR="00B92CD0" w:rsidRPr="00B3391C" w:rsidRDefault="00B92CD0" w:rsidP="000A2E97">
      <w:pPr>
        <w:pStyle w:val="PargrafodaLista"/>
        <w:spacing w:after="0" w:line="276" w:lineRule="auto"/>
        <w:ind w:left="1134" w:hanging="567"/>
        <w:rPr>
          <w:rFonts w:ascii="Arial" w:hAnsi="Arial" w:cs="Arial"/>
          <w:sz w:val="20"/>
          <w:szCs w:val="20"/>
        </w:rPr>
      </w:pPr>
    </w:p>
    <w:p w14:paraId="32267E30" w14:textId="203F5492" w:rsidR="00074532" w:rsidRPr="00B3391C" w:rsidRDefault="0666C3CE" w:rsidP="57DB83A4">
      <w:pPr>
        <w:pStyle w:val="PargrafodaLista"/>
        <w:numPr>
          <w:ilvl w:val="0"/>
          <w:numId w:val="36"/>
        </w:numPr>
        <w:spacing w:after="0" w:line="276" w:lineRule="auto"/>
        <w:ind w:left="1134" w:hanging="567"/>
        <w:jc w:val="both"/>
        <w:rPr>
          <w:rFonts w:ascii="Arial" w:eastAsia="Calibri" w:hAnsi="Arial" w:cs="Arial"/>
          <w:sz w:val="20"/>
          <w:szCs w:val="20"/>
        </w:rPr>
      </w:pPr>
      <w:r w:rsidRPr="00B3391C">
        <w:rPr>
          <w:rFonts w:ascii="Arial" w:hAnsi="Arial" w:cs="Arial"/>
          <w:sz w:val="20"/>
          <w:szCs w:val="20"/>
        </w:rPr>
        <w:t xml:space="preserve">adotar medidas técnicas e organizacionais de segurança da informação </w:t>
      </w:r>
      <w:r w:rsidR="702F305E" w:rsidRPr="00B3391C">
        <w:rPr>
          <w:rFonts w:ascii="Arial" w:hAnsi="Arial" w:cs="Arial"/>
          <w:sz w:val="20"/>
          <w:szCs w:val="20"/>
        </w:rPr>
        <w:t>par</w:t>
      </w:r>
      <w:r w:rsidRPr="00B3391C">
        <w:rPr>
          <w:rFonts w:ascii="Arial" w:hAnsi="Arial" w:cs="Arial"/>
          <w:sz w:val="20"/>
          <w:szCs w:val="20"/>
        </w:rPr>
        <w:t>a prevenir a destruição, perda, alteração, divulgação ou acesso não autorizado a dados pessoais e dados relacionados a pessoas jurídicas, os quais serão de sua exclusiva responsabilidade</w:t>
      </w:r>
      <w:r w:rsidR="5D312411" w:rsidRPr="00B3391C">
        <w:rPr>
          <w:rFonts w:ascii="Arial" w:hAnsi="Arial" w:cs="Arial"/>
          <w:sz w:val="20"/>
          <w:szCs w:val="20"/>
        </w:rPr>
        <w:t>;</w:t>
      </w:r>
    </w:p>
    <w:p w14:paraId="4D8354FA" w14:textId="77777777" w:rsidR="00B05DC9" w:rsidRPr="00B3391C" w:rsidRDefault="00B05DC9" w:rsidP="000A2E97">
      <w:pPr>
        <w:pStyle w:val="PargrafodaLista"/>
        <w:spacing w:after="0" w:line="276" w:lineRule="auto"/>
        <w:ind w:left="1134" w:hanging="567"/>
        <w:jc w:val="both"/>
        <w:rPr>
          <w:rFonts w:ascii="Arial" w:hAnsi="Arial" w:cs="Arial"/>
          <w:sz w:val="20"/>
          <w:szCs w:val="20"/>
        </w:rPr>
      </w:pPr>
    </w:p>
    <w:p w14:paraId="5D353E19" w14:textId="2594A7DE" w:rsidR="004F73AE" w:rsidRPr="00B3391C" w:rsidRDefault="19D0C6BF" w:rsidP="000A2E97">
      <w:pPr>
        <w:pStyle w:val="PargrafodaLista"/>
        <w:numPr>
          <w:ilvl w:val="0"/>
          <w:numId w:val="36"/>
        </w:numPr>
        <w:spacing w:after="0" w:line="276" w:lineRule="auto"/>
        <w:ind w:left="1134" w:hanging="567"/>
        <w:jc w:val="both"/>
        <w:rPr>
          <w:rFonts w:ascii="Arial" w:hAnsi="Arial" w:cs="Arial"/>
          <w:sz w:val="20"/>
          <w:szCs w:val="20"/>
        </w:rPr>
      </w:pPr>
      <w:r w:rsidRPr="00B3391C">
        <w:rPr>
          <w:rFonts w:ascii="Arial" w:hAnsi="Arial" w:cs="Arial"/>
          <w:sz w:val="20"/>
          <w:szCs w:val="20"/>
        </w:rPr>
        <w:t xml:space="preserve">Garantir a assimetria das informações </w:t>
      </w:r>
      <w:r w:rsidR="54E134D2" w:rsidRPr="00B3391C">
        <w:rPr>
          <w:rFonts w:ascii="Arial" w:hAnsi="Arial" w:cs="Arial"/>
          <w:sz w:val="20"/>
          <w:szCs w:val="20"/>
        </w:rPr>
        <w:t>dos títulos negociados</w:t>
      </w:r>
      <w:r w:rsidR="680359D2" w:rsidRPr="00B3391C">
        <w:rPr>
          <w:rFonts w:ascii="Arial" w:hAnsi="Arial" w:cs="Arial"/>
          <w:sz w:val="20"/>
          <w:szCs w:val="20"/>
        </w:rPr>
        <w:t>;</w:t>
      </w:r>
    </w:p>
    <w:p w14:paraId="5D7B7414" w14:textId="77777777" w:rsidR="00DD4A3F" w:rsidRPr="00B3391C" w:rsidRDefault="00DD4A3F" w:rsidP="000A2E97">
      <w:pPr>
        <w:pStyle w:val="PargrafodaLista"/>
        <w:spacing w:after="0" w:line="276" w:lineRule="auto"/>
        <w:ind w:left="1134" w:hanging="567"/>
        <w:rPr>
          <w:rFonts w:ascii="Arial" w:hAnsi="Arial" w:cs="Arial"/>
          <w:sz w:val="20"/>
          <w:szCs w:val="20"/>
        </w:rPr>
      </w:pPr>
    </w:p>
    <w:p w14:paraId="5E9C3EB0" w14:textId="410BA75C" w:rsidR="004F73AE" w:rsidRPr="00B3391C" w:rsidRDefault="619E570B" w:rsidP="000A2E97">
      <w:pPr>
        <w:pStyle w:val="PargrafodaLista"/>
        <w:numPr>
          <w:ilvl w:val="0"/>
          <w:numId w:val="36"/>
        </w:numPr>
        <w:spacing w:after="0" w:line="276" w:lineRule="auto"/>
        <w:ind w:left="1134" w:hanging="567"/>
        <w:jc w:val="both"/>
        <w:rPr>
          <w:rFonts w:ascii="Arial" w:hAnsi="Arial" w:cs="Arial"/>
          <w:sz w:val="20"/>
          <w:szCs w:val="20"/>
        </w:rPr>
      </w:pPr>
      <w:r w:rsidRPr="00B3391C">
        <w:rPr>
          <w:rFonts w:ascii="Arial" w:hAnsi="Arial" w:cs="Arial"/>
          <w:sz w:val="20"/>
          <w:szCs w:val="20"/>
        </w:rPr>
        <w:t>D</w:t>
      </w:r>
      <w:r w:rsidR="680359D2" w:rsidRPr="00B3391C">
        <w:rPr>
          <w:rFonts w:ascii="Arial" w:hAnsi="Arial" w:cs="Arial"/>
          <w:sz w:val="20"/>
          <w:szCs w:val="20"/>
        </w:rPr>
        <w:t xml:space="preserve">ivulgar em seu site institucional, as negociações </w:t>
      </w:r>
      <w:r w:rsidR="7C81718B" w:rsidRPr="00B3391C">
        <w:rPr>
          <w:rFonts w:ascii="Arial" w:hAnsi="Arial" w:cs="Arial"/>
          <w:sz w:val="20"/>
          <w:szCs w:val="20"/>
        </w:rPr>
        <w:t xml:space="preserve">realizadas </w:t>
      </w:r>
      <w:r w:rsidR="76B7B826" w:rsidRPr="00B3391C">
        <w:rPr>
          <w:rFonts w:ascii="Arial" w:hAnsi="Arial" w:cs="Arial"/>
          <w:sz w:val="20"/>
          <w:szCs w:val="20"/>
        </w:rPr>
        <w:t>no Trademate</w:t>
      </w:r>
      <w:r w:rsidR="680359D2" w:rsidRPr="00B3391C">
        <w:rPr>
          <w:rFonts w:ascii="Arial" w:hAnsi="Arial" w:cs="Arial"/>
          <w:sz w:val="20"/>
          <w:szCs w:val="20"/>
        </w:rPr>
        <w:t>;</w:t>
      </w:r>
    </w:p>
    <w:p w14:paraId="1B6664E2" w14:textId="77777777" w:rsidR="00344B9F" w:rsidRPr="00B3391C" w:rsidRDefault="00344B9F" w:rsidP="000A2E97">
      <w:pPr>
        <w:pStyle w:val="PargrafodaLista"/>
        <w:spacing w:after="0" w:line="276" w:lineRule="auto"/>
        <w:ind w:left="1134" w:hanging="567"/>
        <w:rPr>
          <w:rFonts w:ascii="Arial" w:hAnsi="Arial" w:cs="Arial"/>
          <w:sz w:val="20"/>
          <w:szCs w:val="20"/>
        </w:rPr>
      </w:pPr>
    </w:p>
    <w:p w14:paraId="72B4040C" w14:textId="2B8167DF" w:rsidR="00951A3F" w:rsidRPr="00B3391C" w:rsidRDefault="1A7CC094" w:rsidP="000A2E97">
      <w:pPr>
        <w:pStyle w:val="PargrafodaLista"/>
        <w:numPr>
          <w:ilvl w:val="0"/>
          <w:numId w:val="36"/>
        </w:numPr>
        <w:spacing w:after="0" w:line="276" w:lineRule="auto"/>
        <w:ind w:left="1134" w:hanging="567"/>
        <w:jc w:val="both"/>
        <w:rPr>
          <w:rFonts w:ascii="Arial" w:hAnsi="Arial" w:cs="Arial"/>
          <w:sz w:val="20"/>
          <w:szCs w:val="20"/>
        </w:rPr>
      </w:pPr>
      <w:r w:rsidRPr="00B3391C">
        <w:rPr>
          <w:rFonts w:ascii="Arial" w:hAnsi="Arial" w:cs="Arial"/>
          <w:sz w:val="20"/>
          <w:szCs w:val="20"/>
        </w:rPr>
        <w:t xml:space="preserve">Garantir a disponibilidade do </w:t>
      </w:r>
      <w:r w:rsidR="284A003B" w:rsidRPr="00B3391C">
        <w:rPr>
          <w:rFonts w:ascii="Arial" w:hAnsi="Arial" w:cs="Arial"/>
          <w:sz w:val="20"/>
          <w:szCs w:val="20"/>
        </w:rPr>
        <w:t xml:space="preserve">Trademate </w:t>
      </w:r>
      <w:r w:rsidRPr="00B3391C">
        <w:rPr>
          <w:rFonts w:ascii="Arial" w:hAnsi="Arial" w:cs="Arial"/>
          <w:sz w:val="20"/>
          <w:szCs w:val="20"/>
        </w:rPr>
        <w:t xml:space="preserve">de acordo com o </w:t>
      </w:r>
      <w:r w:rsidR="43BC729D" w:rsidRPr="00B3391C">
        <w:rPr>
          <w:rFonts w:ascii="Arial" w:hAnsi="Arial" w:cs="Arial"/>
          <w:sz w:val="20"/>
          <w:szCs w:val="20"/>
        </w:rPr>
        <w:t xml:space="preserve">seu </w:t>
      </w:r>
      <w:r w:rsidRPr="00B3391C">
        <w:rPr>
          <w:rFonts w:ascii="Arial" w:hAnsi="Arial" w:cs="Arial"/>
          <w:sz w:val="20"/>
          <w:szCs w:val="20"/>
        </w:rPr>
        <w:t>Manual</w:t>
      </w:r>
      <w:r w:rsidR="680359D2" w:rsidRPr="00B3391C">
        <w:rPr>
          <w:rFonts w:ascii="Arial" w:hAnsi="Arial" w:cs="Arial"/>
          <w:sz w:val="20"/>
          <w:szCs w:val="20"/>
        </w:rPr>
        <w:t>;</w:t>
      </w:r>
    </w:p>
    <w:p w14:paraId="3383298F" w14:textId="77777777" w:rsidR="004A33BB" w:rsidRPr="00B3391C" w:rsidRDefault="004A33BB" w:rsidP="00982B84">
      <w:pPr>
        <w:pStyle w:val="Corpodetexto"/>
        <w:suppressAutoHyphens/>
        <w:spacing w:after="0" w:line="276" w:lineRule="auto"/>
        <w:jc w:val="both"/>
        <w:rPr>
          <w:rFonts w:ascii="Arial" w:hAnsi="Arial" w:cs="Arial"/>
          <w:sz w:val="20"/>
          <w:szCs w:val="20"/>
          <w:lang w:val="pt-BR"/>
        </w:rPr>
      </w:pPr>
    </w:p>
    <w:p w14:paraId="63FBE13A" w14:textId="32FAA082" w:rsidR="00C81070" w:rsidRPr="00B3391C" w:rsidRDefault="006A4572" w:rsidP="00982B84">
      <w:pPr>
        <w:pStyle w:val="Corpodetexto"/>
        <w:suppressAutoHyphens/>
        <w:spacing w:after="0" w:line="276" w:lineRule="auto"/>
        <w:ind w:left="567" w:hanging="567"/>
        <w:jc w:val="both"/>
        <w:rPr>
          <w:rFonts w:ascii="Arial" w:hAnsi="Arial" w:cs="Arial"/>
          <w:sz w:val="20"/>
          <w:szCs w:val="20"/>
        </w:rPr>
      </w:pPr>
      <w:r w:rsidRPr="00B3391C">
        <w:rPr>
          <w:rFonts w:ascii="Arial" w:hAnsi="Arial" w:cs="Arial"/>
          <w:sz w:val="20"/>
          <w:szCs w:val="20"/>
          <w:lang w:val="pt-BR"/>
        </w:rPr>
        <w:t>3</w:t>
      </w:r>
      <w:r w:rsidR="004A33BB" w:rsidRPr="00B3391C">
        <w:rPr>
          <w:rFonts w:ascii="Arial" w:hAnsi="Arial" w:cs="Arial"/>
          <w:sz w:val="20"/>
          <w:szCs w:val="20"/>
          <w:lang w:val="pt-BR"/>
        </w:rPr>
        <w:t xml:space="preserve">.2. </w:t>
      </w:r>
      <w:r w:rsidR="004A33BB" w:rsidRPr="00B3391C">
        <w:rPr>
          <w:rFonts w:ascii="Arial" w:hAnsi="Arial" w:cs="Arial"/>
          <w:sz w:val="20"/>
          <w:szCs w:val="20"/>
          <w:lang w:val="pt-BR"/>
        </w:rPr>
        <w:tab/>
      </w:r>
      <w:r w:rsidR="00C81070" w:rsidRPr="00B3391C">
        <w:rPr>
          <w:rFonts w:ascii="Arial" w:hAnsi="Arial" w:cs="Arial"/>
          <w:sz w:val="20"/>
          <w:szCs w:val="20"/>
          <w:lang w:val="pt-BR"/>
        </w:rPr>
        <w:t xml:space="preserve">A </w:t>
      </w:r>
      <w:r w:rsidR="00735EEC" w:rsidRPr="00B3391C">
        <w:rPr>
          <w:rFonts w:ascii="Arial" w:hAnsi="Arial" w:cs="Arial"/>
          <w:sz w:val="20"/>
          <w:szCs w:val="20"/>
          <w:lang w:val="pt-BR"/>
        </w:rPr>
        <w:t xml:space="preserve">CONTRATANTE declara-se ciente e de acordo, que a </w:t>
      </w:r>
      <w:r w:rsidR="00C81070" w:rsidRPr="00B3391C">
        <w:rPr>
          <w:rFonts w:ascii="Arial" w:hAnsi="Arial" w:cs="Arial"/>
          <w:sz w:val="20"/>
          <w:szCs w:val="20"/>
          <w:lang w:val="pt-BR"/>
        </w:rPr>
        <w:t>B3 não</w:t>
      </w:r>
      <w:r w:rsidR="00735EEC" w:rsidRPr="00B3391C">
        <w:rPr>
          <w:rFonts w:ascii="Arial" w:hAnsi="Arial" w:cs="Arial"/>
          <w:sz w:val="20"/>
          <w:szCs w:val="20"/>
          <w:lang w:val="pt-BR"/>
        </w:rPr>
        <w:t xml:space="preserve"> será</w:t>
      </w:r>
      <w:r w:rsidR="00C81070" w:rsidRPr="00B3391C">
        <w:rPr>
          <w:rFonts w:ascii="Arial" w:hAnsi="Arial" w:cs="Arial"/>
          <w:sz w:val="20"/>
          <w:szCs w:val="20"/>
          <w:lang w:val="pt-BR"/>
        </w:rPr>
        <w:t xml:space="preserve"> responsável</w:t>
      </w:r>
      <w:r w:rsidR="00735EEC" w:rsidRPr="00B3391C">
        <w:rPr>
          <w:rFonts w:ascii="Arial" w:hAnsi="Arial" w:cs="Arial"/>
          <w:sz w:val="20"/>
          <w:szCs w:val="20"/>
          <w:lang w:val="pt-BR"/>
        </w:rPr>
        <w:t xml:space="preserve"> por</w:t>
      </w:r>
      <w:r w:rsidR="00C81070" w:rsidRPr="00B3391C">
        <w:rPr>
          <w:rFonts w:ascii="Arial" w:hAnsi="Arial" w:cs="Arial"/>
          <w:sz w:val="20"/>
          <w:szCs w:val="20"/>
          <w:lang w:val="pt-BR"/>
        </w:rPr>
        <w:t>:</w:t>
      </w:r>
    </w:p>
    <w:p w14:paraId="50FC5EC3" w14:textId="77777777" w:rsidR="00C81070" w:rsidRPr="00B3391C" w:rsidRDefault="00C81070" w:rsidP="00982B84">
      <w:pPr>
        <w:pStyle w:val="Corpodetexto"/>
        <w:suppressAutoHyphens/>
        <w:spacing w:after="0" w:line="276" w:lineRule="auto"/>
        <w:jc w:val="both"/>
        <w:rPr>
          <w:rFonts w:ascii="Arial" w:hAnsi="Arial" w:cs="Arial"/>
          <w:sz w:val="20"/>
          <w:szCs w:val="20"/>
        </w:rPr>
      </w:pPr>
    </w:p>
    <w:p w14:paraId="7CCC3FDE" w14:textId="53EC58BE" w:rsidR="00C81070" w:rsidRPr="00B3391C" w:rsidRDefault="38181E79" w:rsidP="57DB83A4">
      <w:pPr>
        <w:pStyle w:val="Corpodetexto"/>
        <w:spacing w:after="0" w:line="276" w:lineRule="auto"/>
        <w:ind w:left="1134" w:hanging="567"/>
        <w:jc w:val="both"/>
        <w:rPr>
          <w:rFonts w:ascii="Arial" w:hAnsi="Arial" w:cs="Arial"/>
          <w:sz w:val="20"/>
          <w:szCs w:val="20"/>
          <w:lang w:val="pt-BR"/>
        </w:rPr>
      </w:pPr>
      <w:r w:rsidRPr="00B3391C">
        <w:rPr>
          <w:rFonts w:ascii="Arial" w:hAnsi="Arial" w:cs="Arial"/>
          <w:sz w:val="20"/>
          <w:szCs w:val="20"/>
          <w:lang w:val="pt-BR"/>
        </w:rPr>
        <w:t xml:space="preserve">(a) </w:t>
      </w:r>
      <w:r w:rsidR="004A33BB" w:rsidRPr="00B3391C">
        <w:rPr>
          <w:rFonts w:ascii="Arial" w:hAnsi="Arial" w:cs="Arial"/>
          <w:sz w:val="20"/>
          <w:szCs w:val="20"/>
        </w:rPr>
        <w:tab/>
      </w:r>
      <w:r w:rsidR="4D6D3B97" w:rsidRPr="00B3391C">
        <w:rPr>
          <w:rFonts w:ascii="Arial" w:hAnsi="Arial" w:cs="Arial"/>
          <w:sz w:val="20"/>
          <w:szCs w:val="20"/>
          <w:lang w:val="pt-BR"/>
        </w:rPr>
        <w:t>verificar ou validar os</w:t>
      </w:r>
      <w:r w:rsidR="4556DCA2" w:rsidRPr="00B3391C">
        <w:rPr>
          <w:rFonts w:ascii="Arial" w:hAnsi="Arial" w:cs="Arial"/>
          <w:sz w:val="20"/>
          <w:szCs w:val="20"/>
        </w:rPr>
        <w:t xml:space="preserve"> </w:t>
      </w:r>
      <w:r w:rsidR="43BC729D" w:rsidRPr="00B3391C">
        <w:rPr>
          <w:rFonts w:ascii="Arial" w:hAnsi="Arial" w:cs="Arial"/>
          <w:sz w:val="20"/>
          <w:szCs w:val="20"/>
          <w:lang w:val="pt-BR"/>
        </w:rPr>
        <w:t>títulos negociados</w:t>
      </w:r>
      <w:r w:rsidR="299E8D02" w:rsidRPr="00B3391C">
        <w:rPr>
          <w:rFonts w:ascii="Arial" w:hAnsi="Arial" w:cs="Arial"/>
          <w:sz w:val="20"/>
          <w:szCs w:val="20"/>
          <w:lang w:val="pt-BR"/>
        </w:rPr>
        <w:t>, tampouco as informações nele</w:t>
      </w:r>
      <w:r w:rsidR="4B360270" w:rsidRPr="00B3391C">
        <w:rPr>
          <w:rFonts w:ascii="Arial" w:hAnsi="Arial" w:cs="Arial"/>
          <w:sz w:val="20"/>
          <w:szCs w:val="20"/>
          <w:lang w:val="pt-BR"/>
        </w:rPr>
        <w:t>s</w:t>
      </w:r>
      <w:r w:rsidR="299E8D02" w:rsidRPr="00B3391C">
        <w:rPr>
          <w:rFonts w:ascii="Arial" w:hAnsi="Arial" w:cs="Arial"/>
          <w:sz w:val="20"/>
          <w:szCs w:val="20"/>
          <w:lang w:val="pt-BR"/>
        </w:rPr>
        <w:t xml:space="preserve"> contidas</w:t>
      </w:r>
      <w:r w:rsidR="6DFDC572" w:rsidRPr="00B3391C">
        <w:rPr>
          <w:rFonts w:ascii="Arial" w:hAnsi="Arial" w:cs="Arial"/>
          <w:sz w:val="20"/>
          <w:szCs w:val="20"/>
          <w:lang w:val="pt-BR"/>
        </w:rPr>
        <w:t>;</w:t>
      </w:r>
    </w:p>
    <w:p w14:paraId="42BB3078" w14:textId="77777777" w:rsidR="00C81070" w:rsidRPr="00B3391C" w:rsidRDefault="00C81070" w:rsidP="00982B84">
      <w:pPr>
        <w:pStyle w:val="Corpodetexto"/>
        <w:suppressAutoHyphens/>
        <w:spacing w:after="0" w:line="276" w:lineRule="auto"/>
        <w:ind w:left="1134" w:hanging="567"/>
        <w:jc w:val="both"/>
        <w:rPr>
          <w:rFonts w:ascii="Arial" w:hAnsi="Arial" w:cs="Arial"/>
          <w:sz w:val="20"/>
          <w:szCs w:val="20"/>
          <w:lang w:val="pt-BR"/>
        </w:rPr>
      </w:pPr>
    </w:p>
    <w:p w14:paraId="223F3926" w14:textId="2D154FBC" w:rsidR="00C81070" w:rsidRPr="00B3391C" w:rsidRDefault="38181E79" w:rsidP="00982B84">
      <w:pPr>
        <w:pStyle w:val="Corpodetexto"/>
        <w:suppressAutoHyphens/>
        <w:spacing w:after="0" w:line="276" w:lineRule="auto"/>
        <w:ind w:left="1134" w:hanging="567"/>
        <w:jc w:val="both"/>
        <w:rPr>
          <w:rFonts w:ascii="Arial" w:hAnsi="Arial" w:cs="Arial"/>
          <w:sz w:val="20"/>
          <w:szCs w:val="20"/>
          <w:lang w:val="pt-BR"/>
        </w:rPr>
      </w:pPr>
      <w:r w:rsidRPr="00B3391C">
        <w:rPr>
          <w:rFonts w:ascii="Arial" w:hAnsi="Arial" w:cs="Arial"/>
          <w:sz w:val="20"/>
          <w:szCs w:val="20"/>
          <w:lang w:val="pt-BR"/>
        </w:rPr>
        <w:t xml:space="preserve">(b) </w:t>
      </w:r>
      <w:r w:rsidR="004A33BB" w:rsidRPr="00B3391C">
        <w:rPr>
          <w:rFonts w:ascii="Arial" w:hAnsi="Arial" w:cs="Arial"/>
          <w:sz w:val="20"/>
          <w:szCs w:val="20"/>
        </w:rPr>
        <w:tab/>
      </w:r>
      <w:r w:rsidR="4556DCA2" w:rsidRPr="00B3391C">
        <w:rPr>
          <w:rFonts w:ascii="Arial" w:hAnsi="Arial" w:cs="Arial"/>
          <w:sz w:val="20"/>
          <w:szCs w:val="20"/>
          <w:lang w:val="pt-BR"/>
        </w:rPr>
        <w:t>problemas decorrentes do mau uso d</w:t>
      </w:r>
      <w:r w:rsidR="2087B8CA" w:rsidRPr="00B3391C">
        <w:rPr>
          <w:rFonts w:ascii="Arial" w:hAnsi="Arial" w:cs="Arial"/>
          <w:sz w:val="20"/>
          <w:szCs w:val="20"/>
          <w:lang w:val="pt-BR"/>
        </w:rPr>
        <w:t>o Trademate</w:t>
      </w:r>
      <w:r w:rsidR="5F38B0C2" w:rsidRPr="00B3391C">
        <w:rPr>
          <w:rFonts w:ascii="Arial" w:hAnsi="Arial" w:cs="Arial"/>
          <w:sz w:val="20"/>
          <w:szCs w:val="20"/>
          <w:lang w:val="pt-BR"/>
        </w:rPr>
        <w:t xml:space="preserve"> </w:t>
      </w:r>
      <w:r w:rsidR="4556DCA2" w:rsidRPr="00B3391C">
        <w:rPr>
          <w:rFonts w:ascii="Arial" w:hAnsi="Arial" w:cs="Arial"/>
          <w:sz w:val="20"/>
          <w:szCs w:val="20"/>
          <w:lang w:val="pt-BR"/>
        </w:rPr>
        <w:t xml:space="preserve">pelos empregados, prepostos, colaboradores, </w:t>
      </w:r>
      <w:r w:rsidR="5F38B0C2" w:rsidRPr="00B3391C">
        <w:rPr>
          <w:rFonts w:ascii="Arial" w:hAnsi="Arial" w:cs="Arial"/>
          <w:sz w:val="20"/>
          <w:szCs w:val="20"/>
          <w:lang w:val="pt-BR"/>
        </w:rPr>
        <w:t>u</w:t>
      </w:r>
      <w:r w:rsidR="4556DCA2" w:rsidRPr="00B3391C">
        <w:rPr>
          <w:rFonts w:ascii="Arial" w:hAnsi="Arial" w:cs="Arial"/>
          <w:sz w:val="20"/>
          <w:szCs w:val="20"/>
          <w:lang w:val="pt-BR"/>
        </w:rPr>
        <w:t>suário</w:t>
      </w:r>
      <w:r w:rsidR="5F38B0C2" w:rsidRPr="00B3391C">
        <w:rPr>
          <w:rFonts w:ascii="Arial" w:hAnsi="Arial" w:cs="Arial"/>
          <w:sz w:val="20"/>
          <w:szCs w:val="20"/>
          <w:lang w:val="pt-BR"/>
        </w:rPr>
        <w:t>s</w:t>
      </w:r>
      <w:r w:rsidR="4556DCA2" w:rsidRPr="00B3391C">
        <w:rPr>
          <w:rFonts w:ascii="Arial" w:hAnsi="Arial" w:cs="Arial"/>
          <w:sz w:val="20"/>
          <w:szCs w:val="20"/>
          <w:lang w:val="pt-BR"/>
        </w:rPr>
        <w:t xml:space="preserve"> ou terceiros vinculados à CONTRATANTE;</w:t>
      </w:r>
      <w:r w:rsidR="338D0114" w:rsidRPr="00B3391C">
        <w:rPr>
          <w:rFonts w:ascii="Arial" w:hAnsi="Arial" w:cs="Arial"/>
          <w:sz w:val="20"/>
          <w:szCs w:val="20"/>
          <w:lang w:val="pt-BR"/>
        </w:rPr>
        <w:t xml:space="preserve"> e</w:t>
      </w:r>
    </w:p>
    <w:p w14:paraId="6E801A34" w14:textId="77777777" w:rsidR="00C81070" w:rsidRPr="00B3391C" w:rsidRDefault="00C81070" w:rsidP="00982B84">
      <w:pPr>
        <w:pStyle w:val="PargrafodaLista"/>
        <w:spacing w:after="0" w:line="276" w:lineRule="auto"/>
        <w:ind w:left="1134" w:hanging="567"/>
        <w:rPr>
          <w:rFonts w:ascii="Arial" w:hAnsi="Arial" w:cs="Arial"/>
          <w:sz w:val="20"/>
          <w:szCs w:val="20"/>
        </w:rPr>
      </w:pPr>
    </w:p>
    <w:p w14:paraId="19448EAD" w14:textId="25A0A98E" w:rsidR="00C81070" w:rsidRPr="00B3391C" w:rsidRDefault="38181E79" w:rsidP="00982B84">
      <w:pPr>
        <w:pStyle w:val="Corpodetexto"/>
        <w:suppressAutoHyphens/>
        <w:spacing w:after="0" w:line="276" w:lineRule="auto"/>
        <w:ind w:left="1134" w:hanging="567"/>
        <w:jc w:val="both"/>
        <w:rPr>
          <w:rFonts w:ascii="Arial" w:hAnsi="Arial" w:cs="Arial"/>
          <w:sz w:val="20"/>
          <w:szCs w:val="20"/>
          <w:lang w:val="pt-BR"/>
        </w:rPr>
      </w:pPr>
      <w:r w:rsidRPr="00B3391C">
        <w:rPr>
          <w:rFonts w:ascii="Arial" w:hAnsi="Arial" w:cs="Arial"/>
          <w:sz w:val="20"/>
          <w:szCs w:val="20"/>
          <w:lang w:val="pt-BR"/>
        </w:rPr>
        <w:t>(</w:t>
      </w:r>
      <w:r w:rsidR="6DFDC572" w:rsidRPr="00B3391C">
        <w:rPr>
          <w:rFonts w:ascii="Arial" w:hAnsi="Arial" w:cs="Arial"/>
          <w:sz w:val="20"/>
          <w:szCs w:val="20"/>
          <w:lang w:val="pt-BR"/>
        </w:rPr>
        <w:t>c</w:t>
      </w:r>
      <w:r w:rsidRPr="00B3391C">
        <w:rPr>
          <w:rFonts w:ascii="Arial" w:hAnsi="Arial" w:cs="Arial"/>
          <w:sz w:val="20"/>
          <w:szCs w:val="20"/>
          <w:lang w:val="pt-BR"/>
        </w:rPr>
        <w:t>)</w:t>
      </w:r>
      <w:r w:rsidR="004A33BB" w:rsidRPr="00B3391C">
        <w:rPr>
          <w:rFonts w:ascii="Arial" w:hAnsi="Arial" w:cs="Arial"/>
          <w:sz w:val="20"/>
          <w:szCs w:val="20"/>
        </w:rPr>
        <w:tab/>
      </w:r>
      <w:r w:rsidR="4556DCA2" w:rsidRPr="00B3391C">
        <w:rPr>
          <w:rFonts w:ascii="Arial" w:hAnsi="Arial" w:cs="Arial"/>
          <w:sz w:val="20"/>
          <w:szCs w:val="20"/>
          <w:lang w:val="pt-BR"/>
        </w:rPr>
        <w:t xml:space="preserve">indisponibilidade total ou parcial </w:t>
      </w:r>
      <w:r w:rsidR="5F38B0C2" w:rsidRPr="00B3391C">
        <w:rPr>
          <w:rFonts w:ascii="Arial" w:hAnsi="Arial" w:cs="Arial"/>
          <w:sz w:val="20"/>
          <w:szCs w:val="20"/>
          <w:lang w:val="pt-BR"/>
        </w:rPr>
        <w:t>do</w:t>
      </w:r>
      <w:r w:rsidR="2A1DF2C3" w:rsidRPr="00B3391C">
        <w:rPr>
          <w:rFonts w:ascii="Arial" w:hAnsi="Arial" w:cs="Arial"/>
          <w:sz w:val="20"/>
          <w:szCs w:val="20"/>
          <w:lang w:val="pt-BR"/>
        </w:rPr>
        <w:t xml:space="preserve"> Trademate</w:t>
      </w:r>
      <w:r w:rsidR="4556DCA2" w:rsidRPr="00B3391C">
        <w:rPr>
          <w:rFonts w:ascii="Arial" w:hAnsi="Arial" w:cs="Arial"/>
          <w:sz w:val="20"/>
          <w:szCs w:val="20"/>
          <w:lang w:val="pt-BR"/>
        </w:rPr>
        <w:t xml:space="preserve"> em decorrência de manutenção técnica e/ou operacional, caso fortuito, força maior, ataques de </w:t>
      </w:r>
      <w:r w:rsidR="4556DCA2" w:rsidRPr="00B3391C">
        <w:rPr>
          <w:rFonts w:ascii="Arial" w:hAnsi="Arial" w:cs="Arial"/>
          <w:i/>
          <w:iCs/>
          <w:sz w:val="20"/>
          <w:szCs w:val="20"/>
          <w:lang w:val="pt-BR"/>
        </w:rPr>
        <w:t>malwares</w:t>
      </w:r>
      <w:r w:rsidR="4556DCA2" w:rsidRPr="00B3391C">
        <w:rPr>
          <w:rFonts w:ascii="Arial" w:hAnsi="Arial" w:cs="Arial"/>
          <w:sz w:val="20"/>
          <w:szCs w:val="20"/>
          <w:lang w:val="pt-BR"/>
        </w:rPr>
        <w:t xml:space="preserve"> ou ações de terceiros que impeçam a sua disponibilidade</w:t>
      </w:r>
      <w:r w:rsidR="4BB1EC4B" w:rsidRPr="00B3391C">
        <w:rPr>
          <w:rFonts w:ascii="Arial" w:hAnsi="Arial" w:cs="Arial"/>
          <w:sz w:val="20"/>
          <w:szCs w:val="20"/>
          <w:lang w:val="pt-BR"/>
        </w:rPr>
        <w:t>.</w:t>
      </w:r>
    </w:p>
    <w:p w14:paraId="76224DFF" w14:textId="77777777" w:rsidR="00C81070" w:rsidRPr="00B3391C" w:rsidRDefault="00C81070" w:rsidP="00982B84">
      <w:pPr>
        <w:pStyle w:val="Corpodetexto"/>
        <w:suppressAutoHyphens/>
        <w:spacing w:after="0" w:line="276" w:lineRule="auto"/>
        <w:ind w:left="1134" w:hanging="567"/>
        <w:jc w:val="both"/>
        <w:rPr>
          <w:rFonts w:ascii="Arial" w:hAnsi="Arial" w:cs="Arial"/>
          <w:sz w:val="20"/>
          <w:szCs w:val="20"/>
          <w:lang w:val="pt-BR"/>
        </w:rPr>
      </w:pPr>
    </w:p>
    <w:p w14:paraId="6F975DE2" w14:textId="77777777" w:rsidR="00735EEC" w:rsidRPr="00B3391C" w:rsidRDefault="00735EEC" w:rsidP="00982B84">
      <w:pPr>
        <w:pStyle w:val="Corpodetexto"/>
        <w:suppressAutoHyphens/>
        <w:spacing w:after="0" w:line="276" w:lineRule="auto"/>
        <w:ind w:left="1134" w:hanging="567"/>
        <w:jc w:val="both"/>
        <w:rPr>
          <w:rFonts w:ascii="Arial" w:hAnsi="Arial" w:cs="Arial"/>
          <w:sz w:val="20"/>
          <w:szCs w:val="20"/>
          <w:lang w:val="pt-BR"/>
        </w:rPr>
      </w:pPr>
    </w:p>
    <w:p w14:paraId="2E118F72" w14:textId="687B2E2B" w:rsidR="00483A95" w:rsidRPr="00B3391C" w:rsidRDefault="00483A95" w:rsidP="00982B84">
      <w:pPr>
        <w:pStyle w:val="Corpodetexto"/>
        <w:suppressAutoHyphens/>
        <w:spacing w:after="0" w:line="276" w:lineRule="auto"/>
        <w:jc w:val="both"/>
        <w:rPr>
          <w:rFonts w:ascii="Arial" w:eastAsiaTheme="minorEastAsia" w:hAnsi="Arial" w:cs="Arial"/>
          <w:b/>
          <w:bCs/>
          <w:sz w:val="20"/>
          <w:szCs w:val="20"/>
          <w:lang w:val="pt-BR" w:eastAsia="pt-BR"/>
        </w:rPr>
      </w:pPr>
      <w:r w:rsidRPr="00B3391C">
        <w:rPr>
          <w:rFonts w:ascii="Arial" w:eastAsiaTheme="minorEastAsia" w:hAnsi="Arial" w:cs="Arial"/>
          <w:b/>
          <w:bCs/>
          <w:sz w:val="20"/>
          <w:szCs w:val="20"/>
          <w:lang w:val="pt-BR" w:eastAsia="pt-BR"/>
        </w:rPr>
        <w:t>CLÁUSULA QUA</w:t>
      </w:r>
      <w:r w:rsidR="006A4572" w:rsidRPr="00B3391C">
        <w:rPr>
          <w:rFonts w:ascii="Arial" w:eastAsiaTheme="minorEastAsia" w:hAnsi="Arial" w:cs="Arial"/>
          <w:b/>
          <w:bCs/>
          <w:sz w:val="20"/>
          <w:szCs w:val="20"/>
          <w:lang w:val="pt-BR" w:eastAsia="pt-BR"/>
        </w:rPr>
        <w:t>RTA</w:t>
      </w:r>
      <w:r w:rsidRPr="00B3391C">
        <w:rPr>
          <w:rFonts w:ascii="Arial" w:eastAsiaTheme="minorEastAsia" w:hAnsi="Arial" w:cs="Arial"/>
          <w:b/>
          <w:bCs/>
          <w:sz w:val="20"/>
          <w:szCs w:val="20"/>
          <w:lang w:val="pt-BR" w:eastAsia="pt-BR"/>
        </w:rPr>
        <w:t xml:space="preserve"> - RESPONSABILIDADE</w:t>
      </w:r>
    </w:p>
    <w:p w14:paraId="00CB7B5C" w14:textId="77777777" w:rsidR="00BC1D17" w:rsidRPr="00B3391C" w:rsidRDefault="00BC1D17" w:rsidP="00982B84">
      <w:pPr>
        <w:pStyle w:val="NormalWeb"/>
        <w:spacing w:before="0" w:beforeAutospacing="0" w:after="0" w:afterAutospacing="0" w:line="276" w:lineRule="auto"/>
        <w:rPr>
          <w:rFonts w:ascii="Arial" w:hAnsi="Arial" w:cs="Arial"/>
          <w:sz w:val="20"/>
          <w:szCs w:val="20"/>
          <w:lang w:val="x-none" w:eastAsia="x-none"/>
        </w:rPr>
      </w:pPr>
    </w:p>
    <w:p w14:paraId="31EE9F8D" w14:textId="30CC071C" w:rsidR="00BC1D17" w:rsidRPr="00B3391C" w:rsidRDefault="597E9532" w:rsidP="57DB83A4">
      <w:pPr>
        <w:pStyle w:val="NormalWeb"/>
        <w:spacing w:before="0" w:beforeAutospacing="0" w:after="0" w:afterAutospacing="0" w:line="276" w:lineRule="auto"/>
        <w:ind w:left="567" w:hanging="567"/>
        <w:jc w:val="both"/>
        <w:rPr>
          <w:rFonts w:ascii="Arial" w:hAnsi="Arial" w:cs="Arial"/>
          <w:sz w:val="20"/>
          <w:szCs w:val="20"/>
          <w:lang w:val="x-none" w:eastAsia="x-none"/>
        </w:rPr>
      </w:pPr>
      <w:r w:rsidRPr="00B3391C">
        <w:rPr>
          <w:rFonts w:ascii="Arial" w:hAnsi="Arial" w:cs="Arial"/>
          <w:sz w:val="20"/>
          <w:szCs w:val="20"/>
        </w:rPr>
        <w:t xml:space="preserve">4.1. </w:t>
      </w:r>
      <w:r w:rsidR="00BC1D17" w:rsidRPr="00B3391C">
        <w:rPr>
          <w:rFonts w:ascii="Arial" w:hAnsi="Arial" w:cs="Arial"/>
          <w:sz w:val="20"/>
          <w:szCs w:val="20"/>
        </w:rPr>
        <w:tab/>
      </w:r>
      <w:r w:rsidR="00026D56" w:rsidRPr="00B3391C">
        <w:rPr>
          <w:rFonts w:ascii="Arial" w:hAnsi="Arial" w:cs="Arial"/>
          <w:sz w:val="20"/>
          <w:szCs w:val="20"/>
        </w:rPr>
        <w:t>A CONTRATANTE está ciente de que será, assim como a B3,</w:t>
      </w:r>
      <w:r w:rsidRPr="00B3391C">
        <w:rPr>
          <w:rFonts w:ascii="Arial" w:hAnsi="Arial" w:cs="Arial"/>
          <w:sz w:val="20"/>
          <w:szCs w:val="20"/>
        </w:rPr>
        <w:t xml:space="preserve"> responsáve</w:t>
      </w:r>
      <w:r w:rsidR="00026D56" w:rsidRPr="00B3391C">
        <w:rPr>
          <w:rFonts w:ascii="Arial" w:hAnsi="Arial" w:cs="Arial"/>
          <w:sz w:val="20"/>
          <w:szCs w:val="20"/>
        </w:rPr>
        <w:t>l</w:t>
      </w:r>
      <w:r w:rsidRPr="00B3391C">
        <w:rPr>
          <w:rFonts w:ascii="Arial" w:hAnsi="Arial" w:cs="Arial"/>
          <w:sz w:val="20"/>
          <w:szCs w:val="20"/>
        </w:rPr>
        <w:t xml:space="preserve"> pela boa execução deste </w:t>
      </w:r>
      <w:r w:rsidR="002B5DB2" w:rsidRPr="00B3391C">
        <w:rPr>
          <w:rFonts w:ascii="Arial" w:hAnsi="Arial" w:cs="Arial"/>
          <w:sz w:val="20"/>
          <w:szCs w:val="20"/>
        </w:rPr>
        <w:t>Termo</w:t>
      </w:r>
      <w:r w:rsidRPr="00B3391C">
        <w:rPr>
          <w:rFonts w:ascii="Arial" w:hAnsi="Arial" w:cs="Arial"/>
          <w:sz w:val="20"/>
          <w:szCs w:val="20"/>
        </w:rPr>
        <w:t>.</w:t>
      </w:r>
    </w:p>
    <w:p w14:paraId="2A6BAFE7" w14:textId="77777777" w:rsidR="00BC1D17" w:rsidRPr="00B3391C" w:rsidRDefault="00BC1D17" w:rsidP="00982B84">
      <w:pPr>
        <w:pStyle w:val="NormalWeb"/>
        <w:spacing w:before="0" w:beforeAutospacing="0" w:after="0" w:afterAutospacing="0" w:line="276" w:lineRule="auto"/>
        <w:ind w:left="567" w:hanging="567"/>
        <w:jc w:val="both"/>
        <w:rPr>
          <w:rFonts w:ascii="Arial" w:hAnsi="Arial" w:cs="Arial"/>
          <w:sz w:val="20"/>
          <w:szCs w:val="20"/>
          <w:lang w:val="x-none" w:eastAsia="x-none"/>
        </w:rPr>
      </w:pPr>
      <w:r w:rsidRPr="00B3391C">
        <w:rPr>
          <w:rFonts w:ascii="Arial" w:hAnsi="Arial" w:cs="Arial"/>
          <w:sz w:val="20"/>
          <w:szCs w:val="20"/>
          <w:lang w:val="x-none" w:eastAsia="x-none"/>
        </w:rPr>
        <w:t> </w:t>
      </w:r>
    </w:p>
    <w:p w14:paraId="0047F5EE" w14:textId="418B1324" w:rsidR="00BC1D17" w:rsidRPr="00B3391C" w:rsidRDefault="00BC1D17" w:rsidP="00982B84">
      <w:pPr>
        <w:pStyle w:val="NormalWeb"/>
        <w:spacing w:before="0" w:beforeAutospacing="0" w:after="0" w:afterAutospacing="0" w:line="276" w:lineRule="auto"/>
        <w:ind w:left="567" w:hanging="567"/>
        <w:jc w:val="both"/>
        <w:rPr>
          <w:rFonts w:ascii="Arial" w:hAnsi="Arial" w:cs="Arial"/>
          <w:sz w:val="20"/>
          <w:szCs w:val="20"/>
          <w:lang w:val="x-none" w:eastAsia="x-none"/>
        </w:rPr>
      </w:pPr>
      <w:r w:rsidRPr="00B3391C">
        <w:rPr>
          <w:rFonts w:ascii="Arial" w:hAnsi="Arial" w:cs="Arial"/>
          <w:sz w:val="20"/>
          <w:szCs w:val="20"/>
          <w:lang w:val="x-none" w:eastAsia="x-none"/>
        </w:rPr>
        <w:t xml:space="preserve">4.2. </w:t>
      </w:r>
      <w:r w:rsidRPr="00B3391C">
        <w:rPr>
          <w:rFonts w:ascii="Arial" w:hAnsi="Arial" w:cs="Arial"/>
          <w:sz w:val="20"/>
          <w:szCs w:val="20"/>
          <w:lang w:val="x-none" w:eastAsia="x-none"/>
        </w:rPr>
        <w:tab/>
        <w:t>A CONTRATANTE se responsabiliza por eventuais perdas, danos e prejuízos materiais e pessoais, comprovadamente causados à B3 e a terceiros, por seus empregados, consultores e prepostos, decorrentes de sua culpa ou dolo, arcando ainda com as custas, despesas processuais e honorários advocatícios comercialmente razoáveis.</w:t>
      </w:r>
    </w:p>
    <w:p w14:paraId="7CE99923" w14:textId="77777777" w:rsidR="00BC1D17" w:rsidRPr="00B3391C" w:rsidRDefault="00BC1D17" w:rsidP="00982B84">
      <w:pPr>
        <w:pStyle w:val="NormalWeb"/>
        <w:spacing w:before="0" w:beforeAutospacing="0" w:after="0" w:afterAutospacing="0" w:line="276" w:lineRule="auto"/>
        <w:ind w:left="567" w:hanging="567"/>
        <w:jc w:val="both"/>
        <w:rPr>
          <w:rFonts w:ascii="Arial" w:hAnsi="Arial" w:cs="Arial"/>
          <w:sz w:val="20"/>
          <w:szCs w:val="20"/>
          <w:lang w:val="x-none" w:eastAsia="x-none"/>
        </w:rPr>
      </w:pPr>
    </w:p>
    <w:p w14:paraId="4E9D3B97" w14:textId="1E398C86" w:rsidR="00BC1D17" w:rsidRPr="00B3391C" w:rsidRDefault="00BC1D17" w:rsidP="00982B84">
      <w:pPr>
        <w:pStyle w:val="NormalWeb"/>
        <w:spacing w:before="0" w:beforeAutospacing="0" w:after="0" w:afterAutospacing="0" w:line="276" w:lineRule="auto"/>
        <w:ind w:left="567" w:hanging="567"/>
        <w:jc w:val="both"/>
        <w:rPr>
          <w:rFonts w:ascii="Arial" w:hAnsi="Arial" w:cs="Arial"/>
          <w:sz w:val="20"/>
          <w:szCs w:val="20"/>
          <w:lang w:val="x-none" w:eastAsia="x-none"/>
        </w:rPr>
      </w:pPr>
      <w:r w:rsidRPr="00B3391C">
        <w:rPr>
          <w:rFonts w:ascii="Arial" w:hAnsi="Arial" w:cs="Arial"/>
          <w:sz w:val="20"/>
          <w:szCs w:val="20"/>
          <w:lang w:val="x-none" w:eastAsia="x-none"/>
        </w:rPr>
        <w:t xml:space="preserve">4.3. </w:t>
      </w:r>
      <w:r w:rsidRPr="00B3391C">
        <w:rPr>
          <w:rFonts w:ascii="Arial" w:hAnsi="Arial" w:cs="Arial"/>
          <w:sz w:val="20"/>
          <w:szCs w:val="20"/>
          <w:lang w:val="x-none" w:eastAsia="x-none"/>
        </w:rPr>
        <w:tab/>
        <w:t>A</w:t>
      </w:r>
      <w:r w:rsidR="00026D56" w:rsidRPr="00B3391C">
        <w:rPr>
          <w:rFonts w:ascii="Arial" w:hAnsi="Arial" w:cs="Arial"/>
          <w:sz w:val="20"/>
          <w:szCs w:val="20"/>
          <w:lang w:val="x-none" w:eastAsia="x-none"/>
        </w:rPr>
        <w:t xml:space="preserve"> CONTRATANTE anui que a</w:t>
      </w:r>
      <w:r w:rsidRPr="00B3391C">
        <w:rPr>
          <w:rFonts w:ascii="Arial" w:hAnsi="Arial" w:cs="Arial"/>
          <w:sz w:val="20"/>
          <w:szCs w:val="20"/>
          <w:lang w:val="x-none" w:eastAsia="x-none"/>
        </w:rPr>
        <w:t xml:space="preserve"> B3 se</w:t>
      </w:r>
      <w:r w:rsidR="00026D56" w:rsidRPr="00B3391C">
        <w:rPr>
          <w:rFonts w:ascii="Arial" w:hAnsi="Arial" w:cs="Arial"/>
          <w:sz w:val="20"/>
          <w:szCs w:val="20"/>
          <w:lang w:val="x-none" w:eastAsia="x-none"/>
        </w:rPr>
        <w:t>rá</w:t>
      </w:r>
      <w:r w:rsidRPr="00B3391C">
        <w:rPr>
          <w:rFonts w:ascii="Arial" w:hAnsi="Arial" w:cs="Arial"/>
          <w:sz w:val="20"/>
          <w:szCs w:val="20"/>
          <w:lang w:val="x-none" w:eastAsia="x-none"/>
        </w:rPr>
        <w:t xml:space="preserve"> responsabiliza</w:t>
      </w:r>
      <w:r w:rsidR="00026D56" w:rsidRPr="00B3391C">
        <w:rPr>
          <w:rFonts w:ascii="Arial" w:hAnsi="Arial" w:cs="Arial"/>
          <w:sz w:val="20"/>
          <w:szCs w:val="20"/>
          <w:lang w:val="x-none" w:eastAsia="x-none"/>
        </w:rPr>
        <w:t>da somente</w:t>
      </w:r>
      <w:r w:rsidRPr="00B3391C">
        <w:rPr>
          <w:rFonts w:ascii="Arial" w:hAnsi="Arial" w:cs="Arial"/>
          <w:sz w:val="20"/>
          <w:szCs w:val="20"/>
          <w:lang w:val="x-none" w:eastAsia="x-none"/>
        </w:rPr>
        <w:t xml:space="preserve"> pelas perdas e danos diretos </w:t>
      </w:r>
      <w:r w:rsidR="00026D56" w:rsidRPr="00B3391C">
        <w:rPr>
          <w:rFonts w:ascii="Arial" w:hAnsi="Arial" w:cs="Arial"/>
          <w:sz w:val="20"/>
          <w:szCs w:val="20"/>
          <w:lang w:val="x-none" w:eastAsia="x-none"/>
        </w:rPr>
        <w:t xml:space="preserve">a </w:t>
      </w:r>
      <w:r w:rsidRPr="00B3391C">
        <w:rPr>
          <w:rFonts w:ascii="Arial" w:hAnsi="Arial" w:cs="Arial"/>
          <w:sz w:val="20"/>
          <w:szCs w:val="20"/>
          <w:lang w:val="x-none" w:eastAsia="x-none"/>
        </w:rPr>
        <w:t>que</w:t>
      </w:r>
      <w:r w:rsidR="00026D56" w:rsidRPr="00B3391C">
        <w:rPr>
          <w:rFonts w:ascii="Arial" w:hAnsi="Arial" w:cs="Arial"/>
          <w:sz w:val="20"/>
          <w:szCs w:val="20"/>
          <w:lang w:val="x-none" w:eastAsia="x-none"/>
        </w:rPr>
        <w:t>,</w:t>
      </w:r>
      <w:r w:rsidRPr="00B3391C">
        <w:rPr>
          <w:rFonts w:ascii="Arial" w:hAnsi="Arial" w:cs="Arial"/>
          <w:sz w:val="20"/>
          <w:szCs w:val="20"/>
          <w:lang w:val="x-none" w:eastAsia="x-none"/>
        </w:rPr>
        <w:t xml:space="preserve"> comprovadamente der causa, no âmbito do presente </w:t>
      </w:r>
      <w:r w:rsidR="002B5DB2" w:rsidRPr="00B3391C">
        <w:rPr>
          <w:rFonts w:ascii="Arial" w:hAnsi="Arial" w:cs="Arial"/>
          <w:sz w:val="20"/>
          <w:szCs w:val="20"/>
          <w:lang w:val="x-none" w:eastAsia="x-none"/>
        </w:rPr>
        <w:t>Termo</w:t>
      </w:r>
      <w:r w:rsidRPr="00B3391C">
        <w:rPr>
          <w:rFonts w:ascii="Arial" w:hAnsi="Arial" w:cs="Arial"/>
          <w:sz w:val="20"/>
          <w:szCs w:val="20"/>
          <w:lang w:val="x-none" w:eastAsia="x-none"/>
        </w:rPr>
        <w:t xml:space="preserve">, </w:t>
      </w:r>
      <w:r w:rsidR="00026D56" w:rsidRPr="00B3391C">
        <w:rPr>
          <w:rFonts w:ascii="Arial" w:hAnsi="Arial" w:cs="Arial"/>
          <w:sz w:val="20"/>
          <w:szCs w:val="20"/>
          <w:lang w:val="x-none" w:eastAsia="x-none"/>
        </w:rPr>
        <w:t xml:space="preserve">desde que </w:t>
      </w:r>
      <w:r w:rsidRPr="00B3391C">
        <w:rPr>
          <w:rFonts w:ascii="Arial" w:hAnsi="Arial" w:cs="Arial"/>
          <w:sz w:val="20"/>
          <w:szCs w:val="20"/>
          <w:lang w:val="x-none" w:eastAsia="x-none"/>
        </w:rPr>
        <w:t>proferidas por meio de decisão judicial transitada em julgado, observado o limite correspondente as últimas 12 (doze) parcelas das remunerações pagas pela CONTRATANTE à B3.</w:t>
      </w:r>
    </w:p>
    <w:p w14:paraId="7DE914D4" w14:textId="77777777" w:rsidR="00BC1D17" w:rsidRPr="00B3391C" w:rsidRDefault="00BC1D17" w:rsidP="00982B84">
      <w:pPr>
        <w:pStyle w:val="Corpodetexto"/>
        <w:suppressAutoHyphens/>
        <w:spacing w:after="0" w:line="276" w:lineRule="auto"/>
        <w:ind w:left="567" w:hanging="567"/>
        <w:jc w:val="both"/>
        <w:rPr>
          <w:rFonts w:ascii="Arial" w:hAnsi="Arial" w:cs="Arial"/>
          <w:sz w:val="20"/>
          <w:szCs w:val="20"/>
        </w:rPr>
      </w:pPr>
    </w:p>
    <w:p w14:paraId="6D93675C" w14:textId="3904AA46" w:rsidR="00510B33" w:rsidRPr="00B3391C" w:rsidRDefault="5D02BA42" w:rsidP="57DB83A4">
      <w:pPr>
        <w:pStyle w:val="Corpodetexto"/>
        <w:spacing w:after="0" w:line="276" w:lineRule="auto"/>
        <w:ind w:left="567" w:hanging="567"/>
        <w:jc w:val="both"/>
        <w:rPr>
          <w:rFonts w:ascii="Arial" w:hAnsi="Arial" w:cs="Arial"/>
          <w:sz w:val="20"/>
          <w:szCs w:val="20"/>
        </w:rPr>
      </w:pPr>
      <w:r w:rsidRPr="00B3391C">
        <w:rPr>
          <w:rFonts w:ascii="Arial" w:hAnsi="Arial" w:cs="Arial"/>
          <w:sz w:val="20"/>
          <w:szCs w:val="20"/>
        </w:rPr>
        <w:t>4</w:t>
      </w:r>
      <w:r w:rsidR="0B8DD743" w:rsidRPr="00B3391C">
        <w:rPr>
          <w:rFonts w:ascii="Arial" w:hAnsi="Arial" w:cs="Arial"/>
          <w:sz w:val="20"/>
          <w:szCs w:val="20"/>
        </w:rPr>
        <w:t>.</w:t>
      </w:r>
      <w:r w:rsidR="597E9532" w:rsidRPr="00B3391C">
        <w:rPr>
          <w:rFonts w:ascii="Arial" w:hAnsi="Arial" w:cs="Arial"/>
          <w:sz w:val="20"/>
          <w:szCs w:val="20"/>
        </w:rPr>
        <w:t>4</w:t>
      </w:r>
      <w:r w:rsidR="0B8DD743" w:rsidRPr="00B3391C">
        <w:rPr>
          <w:rFonts w:ascii="Arial" w:hAnsi="Arial" w:cs="Arial"/>
          <w:sz w:val="20"/>
          <w:szCs w:val="20"/>
        </w:rPr>
        <w:t>.</w:t>
      </w:r>
      <w:r w:rsidR="006A4572" w:rsidRPr="00B3391C">
        <w:rPr>
          <w:rFonts w:ascii="Arial" w:hAnsi="Arial" w:cs="Arial"/>
          <w:sz w:val="20"/>
          <w:szCs w:val="20"/>
        </w:rPr>
        <w:tab/>
      </w:r>
      <w:r w:rsidR="0B8DD743" w:rsidRPr="00B3391C">
        <w:rPr>
          <w:rFonts w:ascii="Arial" w:hAnsi="Arial" w:cs="Arial"/>
          <w:sz w:val="20"/>
          <w:szCs w:val="20"/>
        </w:rPr>
        <w:t>A</w:t>
      </w:r>
      <w:r w:rsidR="00026D56" w:rsidRPr="00B3391C">
        <w:rPr>
          <w:rFonts w:ascii="Arial" w:hAnsi="Arial" w:cs="Arial"/>
          <w:sz w:val="20"/>
          <w:szCs w:val="20"/>
        </w:rPr>
        <w:t xml:space="preserve"> CONTRATANTE está ciente que, em caso de infração ao presente Termo, a p</w:t>
      </w:r>
      <w:r w:rsidR="0B8DD743" w:rsidRPr="00B3391C">
        <w:rPr>
          <w:rFonts w:ascii="Arial" w:hAnsi="Arial" w:cs="Arial"/>
          <w:sz w:val="20"/>
          <w:szCs w:val="20"/>
        </w:rPr>
        <w:t xml:space="preserve">arte </w:t>
      </w:r>
      <w:r w:rsidR="413F5CEB" w:rsidRPr="00B3391C">
        <w:rPr>
          <w:rFonts w:ascii="Arial" w:hAnsi="Arial" w:cs="Arial"/>
          <w:sz w:val="20"/>
          <w:szCs w:val="20"/>
        </w:rPr>
        <w:t xml:space="preserve">infratora </w:t>
      </w:r>
      <w:r w:rsidR="0B8DD743" w:rsidRPr="00B3391C">
        <w:rPr>
          <w:rFonts w:ascii="Arial" w:hAnsi="Arial" w:cs="Arial"/>
          <w:sz w:val="20"/>
          <w:szCs w:val="20"/>
        </w:rPr>
        <w:t xml:space="preserve">fica desde já obrigada a ressarcir </w:t>
      </w:r>
      <w:r w:rsidR="28DCBD24" w:rsidRPr="00B3391C">
        <w:rPr>
          <w:rFonts w:ascii="Arial" w:hAnsi="Arial" w:cs="Arial"/>
          <w:sz w:val="20"/>
          <w:szCs w:val="20"/>
        </w:rPr>
        <w:t xml:space="preserve">regressiva e </w:t>
      </w:r>
      <w:r w:rsidR="0B8DD743" w:rsidRPr="00B3391C">
        <w:rPr>
          <w:rFonts w:ascii="Arial" w:hAnsi="Arial" w:cs="Arial"/>
          <w:sz w:val="20"/>
          <w:szCs w:val="20"/>
        </w:rPr>
        <w:t xml:space="preserve">integralmente todas </w:t>
      </w:r>
      <w:r w:rsidR="52001794" w:rsidRPr="00B3391C">
        <w:rPr>
          <w:rFonts w:ascii="Arial" w:hAnsi="Arial" w:cs="Arial"/>
          <w:sz w:val="20"/>
          <w:szCs w:val="20"/>
        </w:rPr>
        <w:t>as</w:t>
      </w:r>
      <w:r w:rsidR="0B8DD743" w:rsidRPr="00B3391C">
        <w:rPr>
          <w:rFonts w:ascii="Arial" w:hAnsi="Arial" w:cs="Arial"/>
          <w:sz w:val="20"/>
          <w:szCs w:val="20"/>
        </w:rPr>
        <w:t xml:space="preserve"> multas e</w:t>
      </w:r>
      <w:r w:rsidR="2F9F7FCA" w:rsidRPr="00B3391C">
        <w:rPr>
          <w:rFonts w:ascii="Arial" w:hAnsi="Arial" w:cs="Arial"/>
          <w:sz w:val="20"/>
          <w:szCs w:val="20"/>
        </w:rPr>
        <w:t>/ou</w:t>
      </w:r>
      <w:r w:rsidR="0B8DD743" w:rsidRPr="00B3391C">
        <w:rPr>
          <w:rFonts w:ascii="Arial" w:hAnsi="Arial" w:cs="Arial"/>
          <w:sz w:val="20"/>
          <w:szCs w:val="20"/>
        </w:rPr>
        <w:t xml:space="preserve"> penalidades que vierem a ser impostas à </w:t>
      </w:r>
      <w:r w:rsidR="00180E59" w:rsidRPr="00B3391C">
        <w:rPr>
          <w:rFonts w:ascii="Arial" w:hAnsi="Arial" w:cs="Arial"/>
          <w:sz w:val="20"/>
          <w:szCs w:val="20"/>
        </w:rPr>
        <w:t>p</w:t>
      </w:r>
      <w:r w:rsidR="0B8DD743" w:rsidRPr="00B3391C">
        <w:rPr>
          <w:rFonts w:ascii="Arial" w:hAnsi="Arial" w:cs="Arial"/>
          <w:sz w:val="20"/>
          <w:szCs w:val="20"/>
        </w:rPr>
        <w:t xml:space="preserve">arte inocente, inclusive despesas processuais ou administrativas, tais como custas judiciais, depósitos recursais, contratações de peritos, dentre outros, bem como o valor integral em caso de condenação da </w:t>
      </w:r>
      <w:r w:rsidR="00180E59" w:rsidRPr="00B3391C">
        <w:rPr>
          <w:rFonts w:ascii="Arial" w:hAnsi="Arial" w:cs="Arial"/>
          <w:sz w:val="20"/>
          <w:szCs w:val="20"/>
        </w:rPr>
        <w:t>p</w:t>
      </w:r>
      <w:r w:rsidR="0B8DD743" w:rsidRPr="00B3391C">
        <w:rPr>
          <w:rFonts w:ascii="Arial" w:hAnsi="Arial" w:cs="Arial"/>
          <w:sz w:val="20"/>
          <w:szCs w:val="20"/>
        </w:rPr>
        <w:t>arte inocente, no prazo de 30 (trinta) dias corridos</w:t>
      </w:r>
      <w:r w:rsidR="553F6480" w:rsidRPr="00B3391C">
        <w:rPr>
          <w:rFonts w:ascii="Arial" w:hAnsi="Arial" w:cs="Arial"/>
          <w:sz w:val="20"/>
          <w:szCs w:val="20"/>
        </w:rPr>
        <w:t>,</w:t>
      </w:r>
      <w:r w:rsidR="0B8DD743" w:rsidRPr="00B3391C">
        <w:rPr>
          <w:rFonts w:ascii="Arial" w:hAnsi="Arial" w:cs="Arial"/>
          <w:sz w:val="20"/>
          <w:szCs w:val="20"/>
        </w:rPr>
        <w:t xml:space="preserve"> contados d</w:t>
      </w:r>
      <w:r w:rsidR="553F6480" w:rsidRPr="00B3391C">
        <w:rPr>
          <w:rFonts w:ascii="Arial" w:hAnsi="Arial" w:cs="Arial"/>
          <w:sz w:val="20"/>
          <w:szCs w:val="20"/>
        </w:rPr>
        <w:t>a sentença judicial transitada em julgado</w:t>
      </w:r>
      <w:r w:rsidR="0B8DD743" w:rsidRPr="00B3391C">
        <w:rPr>
          <w:rFonts w:ascii="Arial" w:hAnsi="Arial" w:cs="Arial"/>
          <w:sz w:val="20"/>
          <w:szCs w:val="20"/>
        </w:rPr>
        <w:t>.</w:t>
      </w:r>
    </w:p>
    <w:p w14:paraId="4AF1300E" w14:textId="77777777" w:rsidR="00510B33" w:rsidRDefault="00510B33" w:rsidP="00982B84">
      <w:pPr>
        <w:pStyle w:val="Corpodetexto"/>
        <w:suppressAutoHyphens/>
        <w:spacing w:after="0" w:line="276" w:lineRule="auto"/>
        <w:jc w:val="both"/>
        <w:rPr>
          <w:rFonts w:ascii="Arial" w:hAnsi="Arial" w:cs="Arial"/>
          <w:bCs/>
          <w:sz w:val="20"/>
          <w:szCs w:val="20"/>
        </w:rPr>
      </w:pPr>
    </w:p>
    <w:p w14:paraId="7EDDD625" w14:textId="77777777" w:rsidR="002F2019" w:rsidRPr="00B3391C" w:rsidRDefault="002F2019" w:rsidP="00982B84">
      <w:pPr>
        <w:pStyle w:val="Corpodetexto"/>
        <w:suppressAutoHyphens/>
        <w:spacing w:after="0" w:line="276" w:lineRule="auto"/>
        <w:jc w:val="both"/>
        <w:rPr>
          <w:rFonts w:ascii="Arial" w:hAnsi="Arial" w:cs="Arial"/>
          <w:bCs/>
          <w:sz w:val="20"/>
          <w:szCs w:val="20"/>
        </w:rPr>
      </w:pPr>
    </w:p>
    <w:p w14:paraId="10151F0D" w14:textId="424F1B9E" w:rsidR="00C81070" w:rsidRPr="00B3391C" w:rsidRDefault="007E401E" w:rsidP="00982B84">
      <w:pPr>
        <w:pStyle w:val="Corpodetexto"/>
        <w:suppressAutoHyphens/>
        <w:spacing w:after="0" w:line="276" w:lineRule="auto"/>
        <w:jc w:val="both"/>
        <w:rPr>
          <w:rFonts w:ascii="Arial" w:eastAsiaTheme="minorEastAsia" w:hAnsi="Arial" w:cs="Arial"/>
          <w:b/>
          <w:bCs/>
          <w:sz w:val="20"/>
          <w:szCs w:val="20"/>
          <w:lang w:val="pt-BR" w:eastAsia="pt-BR"/>
        </w:rPr>
      </w:pPr>
      <w:r w:rsidRPr="00B3391C">
        <w:rPr>
          <w:rFonts w:ascii="Arial" w:eastAsiaTheme="minorEastAsia" w:hAnsi="Arial" w:cs="Arial"/>
          <w:b/>
          <w:bCs/>
          <w:sz w:val="20"/>
          <w:szCs w:val="20"/>
          <w:lang w:val="pt-BR" w:eastAsia="pt-BR"/>
        </w:rPr>
        <w:t xml:space="preserve">CLÁUSULA </w:t>
      </w:r>
      <w:r w:rsidR="006A4572" w:rsidRPr="00B3391C">
        <w:rPr>
          <w:rFonts w:ascii="Arial" w:eastAsiaTheme="minorEastAsia" w:hAnsi="Arial" w:cs="Arial"/>
          <w:b/>
          <w:bCs/>
          <w:sz w:val="20"/>
          <w:szCs w:val="20"/>
          <w:lang w:val="pt-BR" w:eastAsia="pt-BR"/>
        </w:rPr>
        <w:t xml:space="preserve">QUINTA </w:t>
      </w:r>
      <w:r w:rsidRPr="00B3391C">
        <w:rPr>
          <w:rFonts w:ascii="Arial" w:eastAsiaTheme="minorEastAsia" w:hAnsi="Arial" w:cs="Arial"/>
          <w:b/>
          <w:bCs/>
          <w:sz w:val="20"/>
          <w:szCs w:val="20"/>
          <w:lang w:val="pt-BR" w:eastAsia="pt-BR"/>
        </w:rPr>
        <w:t xml:space="preserve">- </w:t>
      </w:r>
      <w:r w:rsidR="00C81070" w:rsidRPr="00B3391C">
        <w:rPr>
          <w:rFonts w:ascii="Arial" w:eastAsiaTheme="minorEastAsia" w:hAnsi="Arial" w:cs="Arial"/>
          <w:b/>
          <w:bCs/>
          <w:sz w:val="20"/>
          <w:szCs w:val="20"/>
          <w:lang w:val="pt-BR" w:eastAsia="pt-BR"/>
        </w:rPr>
        <w:t>PREÇO E FORMA DE PAGAMENTO</w:t>
      </w:r>
    </w:p>
    <w:p w14:paraId="1554E348" w14:textId="77777777" w:rsidR="00C81070" w:rsidRPr="00B3391C" w:rsidRDefault="00C81070" w:rsidP="00982B84">
      <w:pPr>
        <w:pStyle w:val="Corpodetexto"/>
        <w:suppressAutoHyphens/>
        <w:spacing w:after="0" w:line="276" w:lineRule="auto"/>
        <w:jc w:val="both"/>
        <w:rPr>
          <w:rFonts w:ascii="Arial" w:hAnsi="Arial" w:cs="Arial"/>
          <w:bCs/>
          <w:sz w:val="20"/>
          <w:szCs w:val="20"/>
          <w:lang w:val="pt-BR"/>
        </w:rPr>
      </w:pPr>
    </w:p>
    <w:p w14:paraId="74A0056A" w14:textId="0305057E" w:rsidR="00C81070" w:rsidRPr="00B3391C" w:rsidRDefault="5D02BA42">
      <w:pPr>
        <w:pStyle w:val="Default"/>
        <w:spacing w:line="276" w:lineRule="auto"/>
        <w:ind w:left="567" w:hanging="567"/>
        <w:jc w:val="both"/>
        <w:rPr>
          <w:rFonts w:eastAsia="Calibri"/>
          <w:color w:val="auto"/>
          <w:sz w:val="20"/>
          <w:szCs w:val="20"/>
        </w:rPr>
      </w:pPr>
      <w:r w:rsidRPr="00B3391C">
        <w:rPr>
          <w:color w:val="auto"/>
          <w:sz w:val="20"/>
          <w:szCs w:val="20"/>
        </w:rPr>
        <w:t>5</w:t>
      </w:r>
      <w:r w:rsidR="4556DCA2" w:rsidRPr="00B3391C">
        <w:rPr>
          <w:color w:val="auto"/>
          <w:sz w:val="20"/>
          <w:szCs w:val="20"/>
        </w:rPr>
        <w:t>.1.</w:t>
      </w:r>
      <w:r w:rsidR="006A4572" w:rsidRPr="00B3391C">
        <w:rPr>
          <w:sz w:val="20"/>
          <w:szCs w:val="20"/>
        </w:rPr>
        <w:tab/>
      </w:r>
      <w:r w:rsidR="4556DCA2" w:rsidRPr="00B3391C">
        <w:rPr>
          <w:rFonts w:eastAsia="Calibri"/>
          <w:color w:val="auto"/>
          <w:sz w:val="20"/>
          <w:szCs w:val="20"/>
        </w:rPr>
        <w:t xml:space="preserve">A CONTRATANTE pagará </w:t>
      </w:r>
      <w:r w:rsidR="0079040C" w:rsidRPr="00B3391C">
        <w:rPr>
          <w:rFonts w:eastAsia="Calibri"/>
          <w:color w:val="auto"/>
          <w:sz w:val="20"/>
          <w:szCs w:val="20"/>
        </w:rPr>
        <w:t>à</w:t>
      </w:r>
      <w:r w:rsidR="4556DCA2" w:rsidRPr="00B3391C">
        <w:rPr>
          <w:rFonts w:eastAsia="Calibri"/>
          <w:color w:val="auto"/>
          <w:sz w:val="20"/>
          <w:szCs w:val="20"/>
        </w:rPr>
        <w:t xml:space="preserve"> B3</w:t>
      </w:r>
      <w:r w:rsidR="00AD7AF1" w:rsidRPr="00B3391C">
        <w:rPr>
          <w:rFonts w:eastAsia="Calibri"/>
          <w:color w:val="auto"/>
          <w:sz w:val="20"/>
          <w:szCs w:val="20"/>
        </w:rPr>
        <w:t xml:space="preserve"> </w:t>
      </w:r>
      <w:r w:rsidR="413F5CEB" w:rsidRPr="00B3391C">
        <w:rPr>
          <w:rFonts w:eastAsia="Calibri"/>
          <w:color w:val="auto"/>
          <w:sz w:val="20"/>
          <w:szCs w:val="20"/>
        </w:rPr>
        <w:t>os valores</w:t>
      </w:r>
      <w:r w:rsidR="3CC512EF" w:rsidRPr="00B3391C">
        <w:rPr>
          <w:rFonts w:eastAsia="Calibri"/>
          <w:color w:val="auto"/>
          <w:sz w:val="20"/>
          <w:szCs w:val="20"/>
        </w:rPr>
        <w:t xml:space="preserve"> </w:t>
      </w:r>
      <w:r w:rsidR="604230B2" w:rsidRPr="00B3391C">
        <w:rPr>
          <w:rFonts w:eastAsia="Calibri"/>
          <w:color w:val="auto"/>
          <w:sz w:val="20"/>
          <w:szCs w:val="20"/>
        </w:rPr>
        <w:t>publicados em seu site</w:t>
      </w:r>
      <w:r w:rsidR="00272338" w:rsidRPr="00B3391C">
        <w:rPr>
          <w:rFonts w:eastAsia="Calibri"/>
          <w:color w:val="auto"/>
          <w:sz w:val="20"/>
          <w:szCs w:val="20"/>
        </w:rPr>
        <w:t xml:space="preserve"> institucional</w:t>
      </w:r>
      <w:r w:rsidR="007E6772" w:rsidRPr="00B3391C">
        <w:rPr>
          <w:rFonts w:eastAsia="Calibri"/>
          <w:color w:val="auto"/>
          <w:sz w:val="20"/>
          <w:szCs w:val="20"/>
        </w:rPr>
        <w:t xml:space="preserve"> na data de assinatura deste </w:t>
      </w:r>
      <w:r w:rsidR="002B5DB2" w:rsidRPr="00B3391C">
        <w:rPr>
          <w:rFonts w:eastAsia="Calibri"/>
          <w:color w:val="auto"/>
          <w:sz w:val="20"/>
          <w:szCs w:val="20"/>
        </w:rPr>
        <w:t>Termo</w:t>
      </w:r>
      <w:r w:rsidR="604230B2" w:rsidRPr="00B3391C">
        <w:rPr>
          <w:rFonts w:eastAsia="Calibri"/>
          <w:color w:val="auto"/>
          <w:sz w:val="20"/>
          <w:szCs w:val="20"/>
        </w:rPr>
        <w:t>, sendo que a B3 poderá</w:t>
      </w:r>
      <w:r w:rsidR="0079040C" w:rsidRPr="00B3391C">
        <w:rPr>
          <w:rFonts w:eastAsia="Calibri"/>
          <w:color w:val="auto"/>
          <w:sz w:val="20"/>
          <w:szCs w:val="20"/>
        </w:rPr>
        <w:t>,</w:t>
      </w:r>
      <w:r w:rsidR="604230B2" w:rsidRPr="00B3391C">
        <w:rPr>
          <w:rFonts w:eastAsia="Calibri"/>
          <w:color w:val="auto"/>
          <w:sz w:val="20"/>
          <w:szCs w:val="20"/>
        </w:rPr>
        <w:t xml:space="preserve"> unilateralmente, </w:t>
      </w:r>
      <w:r w:rsidR="56FF9A75" w:rsidRPr="00B3391C">
        <w:rPr>
          <w:rFonts w:eastAsia="Calibri"/>
          <w:color w:val="auto"/>
          <w:sz w:val="20"/>
          <w:szCs w:val="20"/>
        </w:rPr>
        <w:t>alter</w:t>
      </w:r>
      <w:r w:rsidR="0079040C" w:rsidRPr="00B3391C">
        <w:rPr>
          <w:rFonts w:eastAsia="Calibri"/>
          <w:color w:val="auto"/>
          <w:sz w:val="20"/>
          <w:szCs w:val="20"/>
        </w:rPr>
        <w:t>á-los</w:t>
      </w:r>
      <w:r w:rsidR="56FF9A75" w:rsidRPr="00B3391C">
        <w:rPr>
          <w:rFonts w:eastAsia="Calibri"/>
          <w:color w:val="auto"/>
          <w:sz w:val="20"/>
          <w:szCs w:val="20"/>
        </w:rPr>
        <w:t xml:space="preserve">, </w:t>
      </w:r>
      <w:r w:rsidR="00B727C1" w:rsidRPr="00B3391C">
        <w:rPr>
          <w:rFonts w:eastAsia="Calibri"/>
          <w:color w:val="auto"/>
          <w:sz w:val="20"/>
          <w:szCs w:val="20"/>
        </w:rPr>
        <w:t>comunicando</w:t>
      </w:r>
      <w:r w:rsidR="56FF9A75" w:rsidRPr="00B3391C">
        <w:rPr>
          <w:rFonts w:eastAsia="Calibri"/>
          <w:color w:val="auto"/>
          <w:sz w:val="20"/>
          <w:szCs w:val="20"/>
        </w:rPr>
        <w:t xml:space="preserve"> </w:t>
      </w:r>
      <w:r w:rsidR="00B727C1" w:rsidRPr="00B3391C">
        <w:rPr>
          <w:rFonts w:eastAsia="Calibri"/>
          <w:color w:val="auto"/>
          <w:sz w:val="20"/>
          <w:szCs w:val="20"/>
        </w:rPr>
        <w:t>a</w:t>
      </w:r>
      <w:r w:rsidR="56FF9A75" w:rsidRPr="00B3391C">
        <w:rPr>
          <w:rFonts w:eastAsia="Calibri"/>
          <w:color w:val="auto"/>
          <w:sz w:val="20"/>
          <w:szCs w:val="20"/>
        </w:rPr>
        <w:t xml:space="preserve"> </w:t>
      </w:r>
      <w:r w:rsidR="604230B2" w:rsidRPr="00B3391C">
        <w:rPr>
          <w:rFonts w:eastAsia="Calibri"/>
          <w:color w:val="auto"/>
          <w:sz w:val="20"/>
          <w:szCs w:val="20"/>
        </w:rPr>
        <w:t xml:space="preserve">CONTRATANTE </w:t>
      </w:r>
      <w:r w:rsidR="56FF9A75" w:rsidRPr="00B3391C">
        <w:rPr>
          <w:rFonts w:eastAsia="Calibri"/>
          <w:color w:val="auto"/>
          <w:sz w:val="20"/>
          <w:szCs w:val="20"/>
        </w:rPr>
        <w:t>com 90 (noventa) dias de antecedência.</w:t>
      </w:r>
    </w:p>
    <w:p w14:paraId="30BD7FED" w14:textId="77777777" w:rsidR="00C81070" w:rsidRPr="00B3391C" w:rsidRDefault="00C81070" w:rsidP="00982B84">
      <w:pPr>
        <w:spacing w:after="0" w:line="276" w:lineRule="auto"/>
        <w:ind w:left="567" w:hanging="567"/>
        <w:jc w:val="both"/>
        <w:rPr>
          <w:rFonts w:ascii="Arial" w:hAnsi="Arial" w:cs="Arial"/>
          <w:sz w:val="20"/>
          <w:szCs w:val="20"/>
        </w:rPr>
      </w:pPr>
    </w:p>
    <w:p w14:paraId="4B92EB9A" w14:textId="72B06B57" w:rsidR="00C71217" w:rsidRPr="00B3391C" w:rsidRDefault="74F081E6" w:rsidP="39D58669">
      <w:pPr>
        <w:pStyle w:val="PargrafodaLista"/>
        <w:suppressAutoHyphens/>
        <w:autoSpaceDN w:val="0"/>
        <w:spacing w:after="0" w:line="276" w:lineRule="auto"/>
        <w:ind w:left="567" w:hanging="567"/>
        <w:jc w:val="both"/>
        <w:textAlignment w:val="baseline"/>
        <w:rPr>
          <w:rFonts w:ascii="Arial" w:hAnsi="Arial" w:cs="Arial"/>
          <w:sz w:val="20"/>
          <w:szCs w:val="20"/>
        </w:rPr>
      </w:pPr>
      <w:r w:rsidRPr="00B3391C">
        <w:rPr>
          <w:rFonts w:ascii="Arial" w:eastAsia="Calibri" w:hAnsi="Arial" w:cs="Arial"/>
          <w:sz w:val="20"/>
          <w:szCs w:val="20"/>
        </w:rPr>
        <w:t>5</w:t>
      </w:r>
      <w:r w:rsidR="4204AC8D" w:rsidRPr="00B3391C">
        <w:rPr>
          <w:rFonts w:ascii="Arial" w:eastAsia="Calibri" w:hAnsi="Arial" w:cs="Arial"/>
          <w:sz w:val="20"/>
          <w:szCs w:val="20"/>
        </w:rPr>
        <w:t>.2.</w:t>
      </w:r>
      <w:r w:rsidR="006A4572" w:rsidRPr="00B3391C">
        <w:rPr>
          <w:rFonts w:ascii="Arial" w:hAnsi="Arial" w:cs="Arial"/>
          <w:sz w:val="20"/>
          <w:szCs w:val="20"/>
        </w:rPr>
        <w:tab/>
      </w:r>
      <w:r w:rsidR="4204AC8D" w:rsidRPr="00B3391C">
        <w:rPr>
          <w:rFonts w:ascii="Arial" w:hAnsi="Arial" w:cs="Arial"/>
          <w:sz w:val="20"/>
          <w:szCs w:val="20"/>
        </w:rPr>
        <w:t xml:space="preserve">Todos os valores relativos a este </w:t>
      </w:r>
      <w:r w:rsidR="002B5DB2" w:rsidRPr="00B3391C">
        <w:rPr>
          <w:rFonts w:ascii="Arial" w:hAnsi="Arial" w:cs="Arial"/>
          <w:sz w:val="20"/>
          <w:szCs w:val="20"/>
        </w:rPr>
        <w:t>Termo</w:t>
      </w:r>
      <w:r w:rsidR="4204AC8D" w:rsidRPr="00B3391C">
        <w:rPr>
          <w:rFonts w:ascii="Arial" w:hAnsi="Arial" w:cs="Arial"/>
          <w:sz w:val="20"/>
          <w:szCs w:val="20"/>
        </w:rPr>
        <w:t xml:space="preserve"> serão reajustados </w:t>
      </w:r>
      <w:r w:rsidR="00FB269F" w:rsidRPr="00B3391C">
        <w:rPr>
          <w:rFonts w:ascii="Arial" w:hAnsi="Arial" w:cs="Arial"/>
          <w:sz w:val="20"/>
          <w:szCs w:val="20"/>
        </w:rPr>
        <w:t>conforme comunicado a ser enviado pela B3 ao mercado, com 06 (seis) meses de antecedência</w:t>
      </w:r>
      <w:r w:rsidR="4204AC8D" w:rsidRPr="00B3391C">
        <w:rPr>
          <w:rFonts w:ascii="Arial" w:hAnsi="Arial" w:cs="Arial"/>
          <w:sz w:val="20"/>
          <w:szCs w:val="20"/>
        </w:rPr>
        <w:t>.</w:t>
      </w:r>
    </w:p>
    <w:p w14:paraId="5E65612A" w14:textId="77777777" w:rsidR="00C71217" w:rsidRPr="00B3391C" w:rsidRDefault="00C71217" w:rsidP="00982B84">
      <w:pPr>
        <w:spacing w:after="0" w:line="276" w:lineRule="auto"/>
        <w:jc w:val="both"/>
        <w:rPr>
          <w:rFonts w:ascii="Arial" w:hAnsi="Arial" w:cs="Arial"/>
          <w:sz w:val="20"/>
          <w:szCs w:val="20"/>
        </w:rPr>
      </w:pPr>
    </w:p>
    <w:p w14:paraId="7EDBE5EF" w14:textId="7512EE21" w:rsidR="007E401E" w:rsidRPr="00B3391C" w:rsidRDefault="006A4572" w:rsidP="00982B84">
      <w:pPr>
        <w:pStyle w:val="Default"/>
        <w:tabs>
          <w:tab w:val="left" w:pos="1276"/>
        </w:tabs>
        <w:spacing w:line="276" w:lineRule="auto"/>
        <w:ind w:left="1276" w:hanging="709"/>
        <w:jc w:val="both"/>
        <w:rPr>
          <w:sz w:val="20"/>
          <w:szCs w:val="20"/>
        </w:rPr>
      </w:pPr>
      <w:r w:rsidRPr="00B3391C">
        <w:rPr>
          <w:sz w:val="20"/>
          <w:szCs w:val="20"/>
        </w:rPr>
        <w:t>5</w:t>
      </w:r>
      <w:r w:rsidR="00C71217" w:rsidRPr="00B3391C">
        <w:rPr>
          <w:sz w:val="20"/>
          <w:szCs w:val="20"/>
        </w:rPr>
        <w:t>.2.1.</w:t>
      </w:r>
      <w:r w:rsidR="00C71217" w:rsidRPr="00B3391C">
        <w:rPr>
          <w:sz w:val="20"/>
          <w:szCs w:val="20"/>
        </w:rPr>
        <w:tab/>
        <w:t>Será considerada como data-base dos preços ora ajustados o dia 1º de janeiro do ano subsequente a assinatura</w:t>
      </w:r>
      <w:r w:rsidR="00B20D44" w:rsidRPr="00B3391C">
        <w:rPr>
          <w:sz w:val="20"/>
          <w:szCs w:val="20"/>
        </w:rPr>
        <w:t xml:space="preserve"> deste </w:t>
      </w:r>
      <w:r w:rsidR="002B5DB2" w:rsidRPr="00B3391C">
        <w:rPr>
          <w:sz w:val="20"/>
          <w:szCs w:val="20"/>
        </w:rPr>
        <w:t>Termo</w:t>
      </w:r>
      <w:r w:rsidR="00C71217" w:rsidRPr="00B3391C">
        <w:rPr>
          <w:sz w:val="20"/>
          <w:szCs w:val="20"/>
        </w:rPr>
        <w:t>, de modo que os reajustes ocorram, sempre, no mesmo dia 1º de janeiro dos anos subsequentes, com base na variação acumulada do índice pactuado nos 12 (doze) meses imediatamente anteriores.</w:t>
      </w:r>
    </w:p>
    <w:p w14:paraId="684EA3A6" w14:textId="77777777" w:rsidR="00C71217" w:rsidRPr="00B3391C" w:rsidRDefault="00C71217" w:rsidP="00982B84">
      <w:pPr>
        <w:pStyle w:val="Default"/>
        <w:tabs>
          <w:tab w:val="left" w:pos="284"/>
        </w:tabs>
        <w:spacing w:line="276" w:lineRule="auto"/>
        <w:ind w:left="567" w:hanging="567"/>
        <w:jc w:val="both"/>
        <w:rPr>
          <w:sz w:val="20"/>
          <w:szCs w:val="20"/>
        </w:rPr>
      </w:pPr>
    </w:p>
    <w:p w14:paraId="23554028" w14:textId="73E6E318" w:rsidR="00C71217" w:rsidRPr="00B3391C" w:rsidRDefault="006A4572" w:rsidP="00982B84">
      <w:pPr>
        <w:pStyle w:val="Default"/>
        <w:tabs>
          <w:tab w:val="left" w:pos="284"/>
        </w:tabs>
        <w:spacing w:line="276" w:lineRule="auto"/>
        <w:ind w:left="567" w:hanging="567"/>
        <w:jc w:val="both"/>
        <w:rPr>
          <w:rFonts w:eastAsia="Calibri"/>
          <w:color w:val="auto"/>
          <w:sz w:val="20"/>
          <w:szCs w:val="20"/>
        </w:rPr>
      </w:pPr>
      <w:r w:rsidRPr="00B3391C">
        <w:rPr>
          <w:color w:val="auto"/>
          <w:sz w:val="20"/>
          <w:szCs w:val="20"/>
        </w:rPr>
        <w:t>5</w:t>
      </w:r>
      <w:r w:rsidR="00C71217" w:rsidRPr="00B3391C">
        <w:rPr>
          <w:color w:val="auto"/>
          <w:sz w:val="20"/>
          <w:szCs w:val="20"/>
        </w:rPr>
        <w:t>.3.</w:t>
      </w:r>
      <w:r w:rsidR="00C71217" w:rsidRPr="00B3391C">
        <w:rPr>
          <w:rFonts w:eastAsia="Calibri"/>
          <w:color w:val="auto"/>
          <w:sz w:val="20"/>
          <w:szCs w:val="20"/>
        </w:rPr>
        <w:t xml:space="preserve"> </w:t>
      </w:r>
      <w:r w:rsidR="00C71217" w:rsidRPr="00B3391C">
        <w:rPr>
          <w:rFonts w:eastAsia="Times New Roman"/>
          <w:color w:val="auto"/>
          <w:sz w:val="20"/>
          <w:szCs w:val="20"/>
          <w:lang w:eastAsia="x-none"/>
        </w:rPr>
        <w:tab/>
        <w:t xml:space="preserve">A não efetivação dos pagamentos na forma e prazos </w:t>
      </w:r>
      <w:r w:rsidR="00C17B27" w:rsidRPr="00B3391C">
        <w:rPr>
          <w:rFonts w:eastAsia="Times New Roman"/>
          <w:color w:val="auto"/>
          <w:sz w:val="20"/>
          <w:szCs w:val="20"/>
          <w:lang w:eastAsia="x-none"/>
        </w:rPr>
        <w:t xml:space="preserve">acordados, </w:t>
      </w:r>
      <w:r w:rsidR="00C71217" w:rsidRPr="00B3391C">
        <w:rPr>
          <w:rFonts w:eastAsia="Times New Roman"/>
          <w:color w:val="auto"/>
          <w:sz w:val="20"/>
          <w:szCs w:val="20"/>
          <w:lang w:eastAsia="x-none"/>
        </w:rPr>
        <w:t>acarretará à CONTRATANTE o pagamento de multa de 2% (dois por cento) cumulada com juros de mora de 1% (um por cento) ao mês, incidente sobre o total do débito.</w:t>
      </w:r>
    </w:p>
    <w:p w14:paraId="07AD221F" w14:textId="77777777" w:rsidR="007E401E" w:rsidRPr="00B3391C" w:rsidRDefault="007E401E" w:rsidP="00982B84">
      <w:pPr>
        <w:pStyle w:val="Default"/>
        <w:tabs>
          <w:tab w:val="left" w:pos="284"/>
        </w:tabs>
        <w:spacing w:line="276" w:lineRule="auto"/>
        <w:ind w:left="567" w:hanging="567"/>
        <w:jc w:val="both"/>
        <w:rPr>
          <w:rFonts w:eastAsia="Calibri"/>
          <w:color w:val="auto"/>
          <w:sz w:val="20"/>
          <w:szCs w:val="20"/>
        </w:rPr>
      </w:pPr>
    </w:p>
    <w:p w14:paraId="6F4A7530" w14:textId="72464CC4" w:rsidR="00C81070" w:rsidRPr="00B3391C" w:rsidRDefault="5D02BA42" w:rsidP="00982B84">
      <w:pPr>
        <w:pStyle w:val="Default"/>
        <w:spacing w:line="276" w:lineRule="auto"/>
        <w:ind w:left="567" w:hanging="567"/>
        <w:jc w:val="both"/>
        <w:rPr>
          <w:rFonts w:eastAsia="Times New Roman"/>
          <w:color w:val="auto"/>
          <w:sz w:val="20"/>
          <w:szCs w:val="20"/>
          <w:lang w:eastAsia="x-none"/>
        </w:rPr>
      </w:pPr>
      <w:r w:rsidRPr="00B3391C">
        <w:rPr>
          <w:rFonts w:eastAsia="Times New Roman"/>
          <w:color w:val="auto"/>
          <w:sz w:val="20"/>
          <w:szCs w:val="20"/>
        </w:rPr>
        <w:t>5</w:t>
      </w:r>
      <w:r w:rsidR="4556DCA2" w:rsidRPr="00B3391C">
        <w:rPr>
          <w:rFonts w:eastAsia="Times New Roman"/>
          <w:color w:val="auto"/>
          <w:sz w:val="20"/>
          <w:szCs w:val="20"/>
        </w:rPr>
        <w:t>.</w:t>
      </w:r>
      <w:r w:rsidR="24C86CC2" w:rsidRPr="00B3391C">
        <w:rPr>
          <w:rFonts w:eastAsia="Times New Roman"/>
          <w:color w:val="auto"/>
          <w:sz w:val="20"/>
          <w:szCs w:val="20"/>
        </w:rPr>
        <w:t>4</w:t>
      </w:r>
      <w:r w:rsidR="4556DCA2" w:rsidRPr="00B3391C">
        <w:rPr>
          <w:rFonts w:eastAsia="Times New Roman"/>
          <w:color w:val="auto"/>
          <w:sz w:val="20"/>
          <w:szCs w:val="20"/>
        </w:rPr>
        <w:t>.</w:t>
      </w:r>
      <w:r w:rsidR="006A4572" w:rsidRPr="00B3391C">
        <w:rPr>
          <w:sz w:val="20"/>
          <w:szCs w:val="20"/>
        </w:rPr>
        <w:tab/>
      </w:r>
      <w:r w:rsidR="4556DCA2" w:rsidRPr="00B3391C">
        <w:rPr>
          <w:rFonts w:eastAsia="Times New Roman"/>
          <w:color w:val="auto"/>
          <w:sz w:val="20"/>
          <w:szCs w:val="20"/>
        </w:rPr>
        <w:t xml:space="preserve">A </w:t>
      </w:r>
      <w:r w:rsidR="00180E59" w:rsidRPr="00B3391C">
        <w:rPr>
          <w:rFonts w:eastAsia="Times New Roman"/>
          <w:color w:val="auto"/>
          <w:sz w:val="20"/>
          <w:szCs w:val="20"/>
        </w:rPr>
        <w:t xml:space="preserve">CONTRATANTE está ciente de que a </w:t>
      </w:r>
      <w:r w:rsidR="4556DCA2" w:rsidRPr="00B3391C">
        <w:rPr>
          <w:rFonts w:eastAsia="Times New Roman"/>
          <w:color w:val="auto"/>
          <w:sz w:val="20"/>
          <w:szCs w:val="20"/>
        </w:rPr>
        <w:t>B3 poderá, a seu exclusivo critério, permanecendo o inadimplemento financeiro da CONTRATANTE</w:t>
      </w:r>
      <w:r w:rsidR="24C86CC2" w:rsidRPr="00B3391C">
        <w:rPr>
          <w:rFonts w:eastAsia="Times New Roman"/>
          <w:color w:val="auto"/>
          <w:sz w:val="20"/>
          <w:szCs w:val="20"/>
        </w:rPr>
        <w:t xml:space="preserve">, </w:t>
      </w:r>
      <w:r w:rsidR="4556DCA2" w:rsidRPr="00B3391C">
        <w:rPr>
          <w:rFonts w:eastAsia="Times New Roman"/>
          <w:color w:val="auto"/>
          <w:sz w:val="20"/>
          <w:szCs w:val="20"/>
        </w:rPr>
        <w:t xml:space="preserve">suspender </w:t>
      </w:r>
      <w:r w:rsidR="235F5163" w:rsidRPr="00B3391C">
        <w:rPr>
          <w:rFonts w:eastAsia="Times New Roman"/>
          <w:color w:val="auto"/>
          <w:sz w:val="20"/>
          <w:szCs w:val="20"/>
        </w:rPr>
        <w:t xml:space="preserve">seu </w:t>
      </w:r>
      <w:r w:rsidR="4E40B92C" w:rsidRPr="00B3391C">
        <w:rPr>
          <w:rFonts w:eastAsia="Times New Roman"/>
          <w:color w:val="auto"/>
          <w:sz w:val="20"/>
          <w:szCs w:val="20"/>
        </w:rPr>
        <w:t xml:space="preserve">acesso ao </w:t>
      </w:r>
      <w:r w:rsidR="5CF176EB" w:rsidRPr="00B3391C">
        <w:rPr>
          <w:rFonts w:eastAsia="Times New Roman"/>
          <w:color w:val="auto"/>
          <w:sz w:val="20"/>
          <w:szCs w:val="20"/>
        </w:rPr>
        <w:t>Trademate</w:t>
      </w:r>
      <w:r w:rsidR="4556DCA2" w:rsidRPr="00B3391C">
        <w:rPr>
          <w:rFonts w:eastAsia="Times New Roman"/>
          <w:color w:val="auto"/>
          <w:sz w:val="20"/>
          <w:szCs w:val="20"/>
        </w:rPr>
        <w:t xml:space="preserve">, ficando o restabelecimento da prestação </w:t>
      </w:r>
      <w:r w:rsidR="4E40B92C" w:rsidRPr="00B3391C">
        <w:rPr>
          <w:rFonts w:eastAsia="Times New Roman"/>
          <w:color w:val="auto"/>
          <w:sz w:val="20"/>
          <w:szCs w:val="20"/>
        </w:rPr>
        <w:t xml:space="preserve">integral </w:t>
      </w:r>
      <w:r w:rsidR="4556DCA2" w:rsidRPr="00B3391C">
        <w:rPr>
          <w:rFonts w:eastAsia="Times New Roman"/>
          <w:color w:val="auto"/>
          <w:sz w:val="20"/>
          <w:szCs w:val="20"/>
        </w:rPr>
        <w:t>d</w:t>
      </w:r>
      <w:r w:rsidR="4E40B92C" w:rsidRPr="00B3391C">
        <w:rPr>
          <w:rFonts w:eastAsia="Times New Roman"/>
          <w:color w:val="auto"/>
          <w:sz w:val="20"/>
          <w:szCs w:val="20"/>
        </w:rPr>
        <w:t xml:space="preserve">o </w:t>
      </w:r>
      <w:r w:rsidR="753FB4A8" w:rsidRPr="00B3391C">
        <w:rPr>
          <w:rFonts w:eastAsia="Times New Roman"/>
          <w:color w:val="auto"/>
          <w:sz w:val="20"/>
          <w:szCs w:val="20"/>
        </w:rPr>
        <w:t>Trademate</w:t>
      </w:r>
      <w:r w:rsidR="007C512E" w:rsidRPr="00B3391C">
        <w:rPr>
          <w:rFonts w:eastAsia="Times New Roman"/>
          <w:color w:val="auto"/>
          <w:sz w:val="20"/>
          <w:szCs w:val="20"/>
        </w:rPr>
        <w:t xml:space="preserve"> </w:t>
      </w:r>
      <w:r w:rsidR="4556DCA2" w:rsidRPr="00B3391C">
        <w:rPr>
          <w:rFonts w:eastAsia="Times New Roman"/>
          <w:color w:val="auto"/>
          <w:sz w:val="20"/>
          <w:szCs w:val="20"/>
        </w:rPr>
        <w:t xml:space="preserve">condicionado à comprovação do pagamento dos valores devidos, acrescidos de multa e juros nos termos deste </w:t>
      </w:r>
      <w:r w:rsidR="002B5DB2" w:rsidRPr="00B3391C">
        <w:rPr>
          <w:rFonts w:eastAsia="Times New Roman"/>
          <w:color w:val="auto"/>
          <w:sz w:val="20"/>
          <w:szCs w:val="20"/>
        </w:rPr>
        <w:t>Termo</w:t>
      </w:r>
      <w:r w:rsidR="24C86CC2" w:rsidRPr="00B3391C">
        <w:rPr>
          <w:rFonts w:eastAsia="Times New Roman"/>
          <w:color w:val="auto"/>
          <w:sz w:val="20"/>
          <w:szCs w:val="20"/>
        </w:rPr>
        <w:t>.</w:t>
      </w:r>
    </w:p>
    <w:p w14:paraId="167E9D10" w14:textId="77777777" w:rsidR="00C81070" w:rsidRDefault="00C81070" w:rsidP="00982B84">
      <w:pPr>
        <w:pStyle w:val="Corpodetexto"/>
        <w:suppressAutoHyphens/>
        <w:spacing w:after="0" w:line="276" w:lineRule="auto"/>
        <w:jc w:val="both"/>
        <w:rPr>
          <w:rFonts w:ascii="Arial" w:eastAsia="Calibri" w:hAnsi="Arial" w:cs="Arial"/>
          <w:b/>
          <w:sz w:val="20"/>
          <w:szCs w:val="20"/>
          <w:u w:val="single"/>
          <w:lang w:val="pt-BR"/>
        </w:rPr>
      </w:pPr>
    </w:p>
    <w:p w14:paraId="0BD50751" w14:textId="77777777" w:rsidR="00B3391C" w:rsidRPr="00B3391C" w:rsidRDefault="00B3391C" w:rsidP="00982B84">
      <w:pPr>
        <w:pStyle w:val="Corpodetexto"/>
        <w:suppressAutoHyphens/>
        <w:spacing w:after="0" w:line="276" w:lineRule="auto"/>
        <w:jc w:val="both"/>
        <w:rPr>
          <w:rFonts w:ascii="Arial" w:eastAsia="Calibri" w:hAnsi="Arial" w:cs="Arial"/>
          <w:b/>
          <w:sz w:val="20"/>
          <w:szCs w:val="20"/>
          <w:u w:val="single"/>
          <w:lang w:val="pt-BR"/>
        </w:rPr>
      </w:pPr>
    </w:p>
    <w:p w14:paraId="125C3493" w14:textId="173E650A" w:rsidR="00C81070" w:rsidRPr="00B3391C" w:rsidRDefault="007E401E" w:rsidP="00982B84">
      <w:pPr>
        <w:pStyle w:val="Corpodetexto"/>
        <w:suppressAutoHyphens/>
        <w:spacing w:after="0" w:line="276" w:lineRule="auto"/>
        <w:jc w:val="both"/>
        <w:rPr>
          <w:rFonts w:ascii="Arial" w:eastAsia="Calibri" w:hAnsi="Arial" w:cs="Arial"/>
          <w:b/>
          <w:sz w:val="20"/>
          <w:szCs w:val="20"/>
          <w:lang w:val="pt-BR"/>
        </w:rPr>
      </w:pPr>
      <w:r w:rsidRPr="00B3391C">
        <w:rPr>
          <w:rFonts w:ascii="Arial" w:eastAsia="Calibri" w:hAnsi="Arial" w:cs="Arial"/>
          <w:b/>
          <w:sz w:val="20"/>
          <w:szCs w:val="20"/>
          <w:lang w:val="pt-BR"/>
        </w:rPr>
        <w:t>CLÁUSULA S</w:t>
      </w:r>
      <w:r w:rsidR="006A4572" w:rsidRPr="00B3391C">
        <w:rPr>
          <w:rFonts w:ascii="Arial" w:eastAsia="Calibri" w:hAnsi="Arial" w:cs="Arial"/>
          <w:b/>
          <w:sz w:val="20"/>
          <w:szCs w:val="20"/>
          <w:lang w:val="pt-BR"/>
        </w:rPr>
        <w:t xml:space="preserve">EXTA </w:t>
      </w:r>
      <w:r w:rsidRPr="00B3391C">
        <w:rPr>
          <w:rFonts w:ascii="Arial" w:eastAsia="Calibri" w:hAnsi="Arial" w:cs="Arial"/>
          <w:b/>
          <w:sz w:val="20"/>
          <w:szCs w:val="20"/>
          <w:lang w:val="pt-BR"/>
        </w:rPr>
        <w:t xml:space="preserve">- </w:t>
      </w:r>
      <w:r w:rsidR="00C81070" w:rsidRPr="00B3391C">
        <w:rPr>
          <w:rFonts w:ascii="Arial" w:eastAsia="Calibri" w:hAnsi="Arial" w:cs="Arial"/>
          <w:b/>
          <w:sz w:val="20"/>
          <w:szCs w:val="20"/>
          <w:lang w:val="pt-BR"/>
        </w:rPr>
        <w:t>VIGÊNCIA E EXTINÇÃO</w:t>
      </w:r>
    </w:p>
    <w:p w14:paraId="7659A2FF" w14:textId="77777777" w:rsidR="00C81070" w:rsidRPr="00B3391C" w:rsidRDefault="00C81070" w:rsidP="00982B84">
      <w:pPr>
        <w:pStyle w:val="PargrafodaLista"/>
        <w:suppressAutoHyphens/>
        <w:autoSpaceDN w:val="0"/>
        <w:spacing w:after="0" w:line="276" w:lineRule="auto"/>
        <w:ind w:left="0"/>
        <w:contextualSpacing w:val="0"/>
        <w:jc w:val="both"/>
        <w:textAlignment w:val="baseline"/>
        <w:rPr>
          <w:rFonts w:ascii="Arial" w:hAnsi="Arial" w:cs="Arial"/>
          <w:sz w:val="20"/>
          <w:szCs w:val="20"/>
        </w:rPr>
      </w:pPr>
    </w:p>
    <w:p w14:paraId="67CF084C" w14:textId="0DFBE0E2" w:rsidR="00C81070" w:rsidRPr="00B3391C" w:rsidRDefault="5D02BA42" w:rsidP="57DB83A4">
      <w:pPr>
        <w:pStyle w:val="PargrafodaLista"/>
        <w:suppressAutoHyphens/>
        <w:autoSpaceDN w:val="0"/>
        <w:spacing w:after="0" w:line="276" w:lineRule="auto"/>
        <w:ind w:left="567" w:hanging="567"/>
        <w:jc w:val="both"/>
        <w:textAlignment w:val="baseline"/>
        <w:rPr>
          <w:rFonts w:ascii="Arial" w:hAnsi="Arial" w:cs="Arial"/>
          <w:sz w:val="20"/>
          <w:szCs w:val="20"/>
        </w:rPr>
      </w:pPr>
      <w:r w:rsidRPr="00B3391C">
        <w:rPr>
          <w:rFonts w:ascii="Arial" w:hAnsi="Arial" w:cs="Arial"/>
          <w:sz w:val="20"/>
          <w:szCs w:val="20"/>
        </w:rPr>
        <w:t>6</w:t>
      </w:r>
      <w:r w:rsidR="24C86CC2" w:rsidRPr="00B3391C">
        <w:rPr>
          <w:rFonts w:ascii="Arial" w:hAnsi="Arial" w:cs="Arial"/>
          <w:sz w:val="20"/>
          <w:szCs w:val="20"/>
        </w:rPr>
        <w:t xml:space="preserve">.1. </w:t>
      </w:r>
      <w:r w:rsidR="006A4572" w:rsidRPr="00B3391C">
        <w:rPr>
          <w:rFonts w:ascii="Arial" w:hAnsi="Arial" w:cs="Arial"/>
          <w:sz w:val="20"/>
          <w:szCs w:val="20"/>
        </w:rPr>
        <w:tab/>
      </w:r>
      <w:r w:rsidR="4556DCA2" w:rsidRPr="00B3391C">
        <w:rPr>
          <w:rFonts w:ascii="Arial" w:hAnsi="Arial" w:cs="Arial"/>
          <w:sz w:val="20"/>
          <w:szCs w:val="20"/>
        </w:rPr>
        <w:t xml:space="preserve">Este </w:t>
      </w:r>
      <w:r w:rsidR="002B5DB2" w:rsidRPr="00B3391C">
        <w:rPr>
          <w:rFonts w:ascii="Arial" w:hAnsi="Arial" w:cs="Arial"/>
          <w:sz w:val="20"/>
          <w:szCs w:val="20"/>
        </w:rPr>
        <w:t>Termo</w:t>
      </w:r>
      <w:r w:rsidR="4556DCA2" w:rsidRPr="00B3391C">
        <w:rPr>
          <w:rFonts w:ascii="Arial" w:hAnsi="Arial" w:cs="Arial"/>
          <w:sz w:val="20"/>
          <w:szCs w:val="20"/>
        </w:rPr>
        <w:t xml:space="preserve"> </w:t>
      </w:r>
      <w:r w:rsidR="24C86CC2" w:rsidRPr="00B3391C">
        <w:rPr>
          <w:rFonts w:ascii="Arial" w:hAnsi="Arial" w:cs="Arial"/>
          <w:sz w:val="20"/>
          <w:szCs w:val="20"/>
        </w:rPr>
        <w:t>entrará em vigor na data de sua assinatura e vigorará por prazo indeterminado,</w:t>
      </w:r>
      <w:r w:rsidR="4556DCA2" w:rsidRPr="00B3391C">
        <w:rPr>
          <w:rFonts w:ascii="Arial" w:hAnsi="Arial" w:cs="Arial"/>
          <w:sz w:val="20"/>
          <w:szCs w:val="20"/>
        </w:rPr>
        <w:t xml:space="preserve"> pode</w:t>
      </w:r>
      <w:r w:rsidR="24C86CC2" w:rsidRPr="00B3391C">
        <w:rPr>
          <w:rFonts w:ascii="Arial" w:hAnsi="Arial" w:cs="Arial"/>
          <w:sz w:val="20"/>
          <w:szCs w:val="20"/>
        </w:rPr>
        <w:t xml:space="preserve">ndo </w:t>
      </w:r>
      <w:r w:rsidR="4556DCA2" w:rsidRPr="00B3391C">
        <w:rPr>
          <w:rFonts w:ascii="Arial" w:hAnsi="Arial" w:cs="Arial"/>
          <w:sz w:val="20"/>
          <w:szCs w:val="20"/>
        </w:rPr>
        <w:t xml:space="preserve">ser </w:t>
      </w:r>
      <w:r w:rsidR="24C86CC2" w:rsidRPr="00B3391C">
        <w:rPr>
          <w:rFonts w:ascii="Arial" w:hAnsi="Arial" w:cs="Arial"/>
          <w:sz w:val="20"/>
          <w:szCs w:val="20"/>
        </w:rPr>
        <w:t xml:space="preserve">resilido </w:t>
      </w:r>
      <w:r w:rsidR="4556DCA2" w:rsidRPr="00B3391C">
        <w:rPr>
          <w:rFonts w:ascii="Arial" w:hAnsi="Arial" w:cs="Arial"/>
          <w:sz w:val="20"/>
          <w:szCs w:val="20"/>
        </w:rPr>
        <w:t xml:space="preserve">imotivadamente, sem ônus </w:t>
      </w:r>
      <w:r w:rsidR="24C86CC2" w:rsidRPr="00B3391C">
        <w:rPr>
          <w:rFonts w:ascii="Arial" w:hAnsi="Arial" w:cs="Arial"/>
          <w:sz w:val="20"/>
          <w:szCs w:val="20"/>
        </w:rPr>
        <w:t xml:space="preserve">ou penalidades </w:t>
      </w:r>
      <w:r w:rsidR="4556DCA2" w:rsidRPr="00B3391C">
        <w:rPr>
          <w:rFonts w:ascii="Arial" w:hAnsi="Arial" w:cs="Arial"/>
          <w:sz w:val="20"/>
          <w:szCs w:val="20"/>
        </w:rPr>
        <w:t xml:space="preserve">para as Partes, mediante notificação por escrito por qualquer </w:t>
      </w:r>
      <w:r w:rsidR="7D86E260" w:rsidRPr="00B3391C">
        <w:rPr>
          <w:rFonts w:ascii="Arial" w:hAnsi="Arial" w:cs="Arial"/>
          <w:sz w:val="20"/>
          <w:szCs w:val="20"/>
        </w:rPr>
        <w:t>destas</w:t>
      </w:r>
      <w:r w:rsidR="4556DCA2" w:rsidRPr="00B3391C">
        <w:rPr>
          <w:rFonts w:ascii="Arial" w:hAnsi="Arial" w:cs="Arial"/>
          <w:sz w:val="20"/>
          <w:szCs w:val="20"/>
        </w:rPr>
        <w:t xml:space="preserve">, com antecedência mínima de </w:t>
      </w:r>
      <w:r w:rsidR="24C86CC2" w:rsidRPr="00B3391C">
        <w:rPr>
          <w:rFonts w:ascii="Arial" w:hAnsi="Arial" w:cs="Arial"/>
          <w:sz w:val="20"/>
          <w:szCs w:val="20"/>
        </w:rPr>
        <w:t>30</w:t>
      </w:r>
      <w:r w:rsidR="4556DCA2" w:rsidRPr="00B3391C">
        <w:rPr>
          <w:rFonts w:ascii="Arial" w:hAnsi="Arial" w:cs="Arial"/>
          <w:sz w:val="20"/>
          <w:szCs w:val="20"/>
        </w:rPr>
        <w:t xml:space="preserve"> (</w:t>
      </w:r>
      <w:r w:rsidR="24C86CC2" w:rsidRPr="00B3391C">
        <w:rPr>
          <w:rFonts w:ascii="Arial" w:hAnsi="Arial" w:cs="Arial"/>
          <w:sz w:val="20"/>
          <w:szCs w:val="20"/>
        </w:rPr>
        <w:t>trinta</w:t>
      </w:r>
      <w:r w:rsidR="4556DCA2" w:rsidRPr="00B3391C">
        <w:rPr>
          <w:rFonts w:ascii="Arial" w:hAnsi="Arial" w:cs="Arial"/>
          <w:sz w:val="20"/>
          <w:szCs w:val="20"/>
        </w:rPr>
        <w:t>) dias, sem prejuízo do pagamento das faturas pendentes.</w:t>
      </w:r>
    </w:p>
    <w:p w14:paraId="0C7E2899" w14:textId="77777777" w:rsidR="00C81070" w:rsidRPr="00B3391C" w:rsidRDefault="00C81070" w:rsidP="00982B84">
      <w:pPr>
        <w:pStyle w:val="PargrafodaLista"/>
        <w:suppressAutoHyphens/>
        <w:autoSpaceDN w:val="0"/>
        <w:spacing w:after="0" w:line="276" w:lineRule="auto"/>
        <w:ind w:left="567" w:hanging="567"/>
        <w:contextualSpacing w:val="0"/>
        <w:jc w:val="both"/>
        <w:textAlignment w:val="baseline"/>
        <w:rPr>
          <w:rFonts w:ascii="Arial" w:hAnsi="Arial" w:cs="Arial"/>
          <w:sz w:val="20"/>
          <w:szCs w:val="20"/>
        </w:rPr>
      </w:pPr>
    </w:p>
    <w:p w14:paraId="6E33F75C" w14:textId="12EF0450" w:rsidR="00C81070" w:rsidRPr="00B3391C" w:rsidRDefault="006A4572" w:rsidP="00982B84">
      <w:pPr>
        <w:suppressAutoHyphens/>
        <w:autoSpaceDN w:val="0"/>
        <w:spacing w:after="0" w:line="276" w:lineRule="auto"/>
        <w:ind w:left="567" w:hanging="567"/>
        <w:jc w:val="both"/>
        <w:textAlignment w:val="baseline"/>
        <w:rPr>
          <w:rFonts w:ascii="Arial" w:hAnsi="Arial" w:cs="Arial"/>
          <w:sz w:val="20"/>
          <w:szCs w:val="20"/>
        </w:rPr>
      </w:pPr>
      <w:r w:rsidRPr="00B3391C">
        <w:rPr>
          <w:rFonts w:ascii="Arial" w:hAnsi="Arial" w:cs="Arial"/>
          <w:sz w:val="20"/>
          <w:szCs w:val="20"/>
        </w:rPr>
        <w:t>6</w:t>
      </w:r>
      <w:r w:rsidR="007E401E" w:rsidRPr="00B3391C">
        <w:rPr>
          <w:rFonts w:ascii="Arial" w:hAnsi="Arial" w:cs="Arial"/>
          <w:sz w:val="20"/>
          <w:szCs w:val="20"/>
        </w:rPr>
        <w:t xml:space="preserve">.2. </w:t>
      </w:r>
      <w:r w:rsidR="002A6400" w:rsidRPr="00B3391C">
        <w:rPr>
          <w:rFonts w:ascii="Arial" w:hAnsi="Arial" w:cs="Arial"/>
          <w:sz w:val="20"/>
          <w:szCs w:val="20"/>
        </w:rPr>
        <w:tab/>
      </w:r>
      <w:r w:rsidR="00C81070" w:rsidRPr="00B3391C">
        <w:rPr>
          <w:rFonts w:ascii="Arial" w:hAnsi="Arial" w:cs="Arial"/>
          <w:sz w:val="20"/>
          <w:szCs w:val="20"/>
        </w:rPr>
        <w:t xml:space="preserve">Este </w:t>
      </w:r>
      <w:r w:rsidR="002B5DB2" w:rsidRPr="00B3391C">
        <w:rPr>
          <w:rFonts w:ascii="Arial" w:hAnsi="Arial" w:cs="Arial"/>
          <w:sz w:val="20"/>
          <w:szCs w:val="20"/>
        </w:rPr>
        <w:t>Termo</w:t>
      </w:r>
      <w:r w:rsidR="00C81070" w:rsidRPr="00B3391C">
        <w:rPr>
          <w:rFonts w:ascii="Arial" w:hAnsi="Arial" w:cs="Arial"/>
          <w:sz w:val="20"/>
          <w:szCs w:val="20"/>
        </w:rPr>
        <w:t xml:space="preserve"> </w:t>
      </w:r>
      <w:r w:rsidR="007E401E" w:rsidRPr="00B3391C">
        <w:rPr>
          <w:rFonts w:ascii="Arial" w:hAnsi="Arial" w:cs="Arial"/>
          <w:sz w:val="20"/>
          <w:szCs w:val="20"/>
        </w:rPr>
        <w:t xml:space="preserve">será rescindido </w:t>
      </w:r>
      <w:r w:rsidR="00C81070" w:rsidRPr="00B3391C">
        <w:rPr>
          <w:rFonts w:ascii="Arial" w:hAnsi="Arial" w:cs="Arial"/>
          <w:sz w:val="20"/>
          <w:szCs w:val="20"/>
        </w:rPr>
        <w:t>de pleno direito, a qualquer tempo e independentemente de notificação ou interpelação, judicial ou extrajudicial, nas seguintes hipóteses:</w:t>
      </w:r>
    </w:p>
    <w:p w14:paraId="5AA57C15" w14:textId="77777777" w:rsidR="00C81070" w:rsidRPr="00B3391C" w:rsidRDefault="00C81070" w:rsidP="00982B84">
      <w:pPr>
        <w:pStyle w:val="Corpodetexto"/>
        <w:tabs>
          <w:tab w:val="left" w:pos="993"/>
        </w:tabs>
        <w:spacing w:after="0" w:line="276" w:lineRule="auto"/>
        <w:ind w:left="709"/>
        <w:jc w:val="both"/>
        <w:rPr>
          <w:rFonts w:ascii="Arial" w:hAnsi="Arial" w:cs="Arial"/>
          <w:snapToGrid w:val="0"/>
          <w:sz w:val="20"/>
          <w:szCs w:val="20"/>
        </w:rPr>
      </w:pPr>
    </w:p>
    <w:p w14:paraId="6F127FEB" w14:textId="2BEEB4A5" w:rsidR="00EC0A92" w:rsidRPr="00B3391C" w:rsidRDefault="00EC0A92" w:rsidP="00982B84">
      <w:pPr>
        <w:pStyle w:val="Corpodetexto"/>
        <w:suppressAutoHyphens/>
        <w:spacing w:after="0" w:line="276" w:lineRule="auto"/>
        <w:ind w:left="1134" w:hanging="567"/>
        <w:jc w:val="both"/>
        <w:rPr>
          <w:rFonts w:ascii="Arial" w:hAnsi="Arial" w:cs="Arial"/>
          <w:snapToGrid w:val="0"/>
          <w:sz w:val="20"/>
          <w:szCs w:val="20"/>
        </w:rPr>
      </w:pPr>
      <w:r w:rsidRPr="00B3391C">
        <w:rPr>
          <w:rFonts w:ascii="Arial" w:hAnsi="Arial" w:cs="Arial"/>
          <w:snapToGrid w:val="0"/>
          <w:sz w:val="20"/>
          <w:szCs w:val="20"/>
          <w:lang w:val="pt-BR"/>
        </w:rPr>
        <w:t xml:space="preserve">(i) </w:t>
      </w:r>
      <w:r w:rsidRPr="00B3391C">
        <w:rPr>
          <w:rFonts w:ascii="Arial" w:hAnsi="Arial" w:cs="Arial"/>
          <w:snapToGrid w:val="0"/>
          <w:sz w:val="20"/>
          <w:szCs w:val="20"/>
          <w:lang w:val="pt-BR"/>
        </w:rPr>
        <w:tab/>
      </w:r>
      <w:r w:rsidRPr="00B3391C">
        <w:rPr>
          <w:rFonts w:ascii="Arial" w:hAnsi="Arial" w:cs="Arial"/>
          <w:snapToGrid w:val="0"/>
          <w:sz w:val="20"/>
          <w:szCs w:val="20"/>
        </w:rPr>
        <w:t xml:space="preserve">decretação de falência, pedido de liquidação ou recuperação judicial ou extrajudicial, ou dissolução de qualquer uma das Partes; </w:t>
      </w:r>
    </w:p>
    <w:p w14:paraId="33C24093" w14:textId="77777777" w:rsidR="00EC0A92" w:rsidRPr="00B3391C" w:rsidRDefault="00EC0A92" w:rsidP="00982B84">
      <w:pPr>
        <w:spacing w:after="0" w:line="276" w:lineRule="auto"/>
        <w:ind w:left="1134" w:hanging="567"/>
        <w:jc w:val="both"/>
        <w:rPr>
          <w:rFonts w:ascii="Arial" w:hAnsi="Arial" w:cs="Arial"/>
          <w:sz w:val="20"/>
          <w:szCs w:val="20"/>
        </w:rPr>
      </w:pPr>
    </w:p>
    <w:p w14:paraId="3E3417F3" w14:textId="76852C1A" w:rsidR="00EC0A92" w:rsidRPr="00B3391C" w:rsidRDefault="00EC0A92" w:rsidP="00982B84">
      <w:pPr>
        <w:pStyle w:val="Corpodetexto"/>
        <w:suppressAutoHyphens/>
        <w:spacing w:after="0" w:line="276" w:lineRule="auto"/>
        <w:ind w:left="1134" w:hanging="567"/>
        <w:jc w:val="both"/>
        <w:rPr>
          <w:rFonts w:ascii="Arial" w:hAnsi="Arial" w:cs="Arial"/>
          <w:sz w:val="20"/>
          <w:szCs w:val="20"/>
        </w:rPr>
      </w:pPr>
      <w:r w:rsidRPr="00B3391C">
        <w:rPr>
          <w:rFonts w:ascii="Arial" w:hAnsi="Arial" w:cs="Arial"/>
          <w:sz w:val="20"/>
          <w:szCs w:val="20"/>
          <w:lang w:val="pt-BR"/>
        </w:rPr>
        <w:t xml:space="preserve">(ii) </w:t>
      </w:r>
      <w:r w:rsidRPr="00B3391C">
        <w:rPr>
          <w:rFonts w:ascii="Arial" w:hAnsi="Arial" w:cs="Arial"/>
          <w:sz w:val="20"/>
          <w:szCs w:val="20"/>
          <w:lang w:val="pt-BR"/>
        </w:rPr>
        <w:tab/>
      </w:r>
      <w:r w:rsidRPr="00B3391C">
        <w:rPr>
          <w:rFonts w:ascii="Arial" w:hAnsi="Arial" w:cs="Arial"/>
          <w:sz w:val="20"/>
          <w:szCs w:val="20"/>
        </w:rPr>
        <w:t xml:space="preserve">descumprimento de qualquer cláusula ou condição deste </w:t>
      </w:r>
      <w:r w:rsidR="002B5DB2" w:rsidRPr="00B3391C">
        <w:rPr>
          <w:rFonts w:ascii="Arial" w:hAnsi="Arial" w:cs="Arial"/>
          <w:sz w:val="20"/>
          <w:szCs w:val="20"/>
        </w:rPr>
        <w:t>Termo</w:t>
      </w:r>
      <w:r w:rsidRPr="00B3391C">
        <w:rPr>
          <w:rFonts w:ascii="Arial" w:hAnsi="Arial" w:cs="Arial"/>
          <w:sz w:val="20"/>
          <w:szCs w:val="20"/>
        </w:rPr>
        <w:t xml:space="preserve"> não sanado no prazo de 10 (dez) dias contados da comunicação da Parte inocente nesse sentido, obrigando-se a Parte infratora a ressarcir à Parte inocente os prejuízos e perdas e danos a que der causa;</w:t>
      </w:r>
    </w:p>
    <w:p w14:paraId="6F87A93B" w14:textId="77777777" w:rsidR="00EC0A92" w:rsidRPr="00B3391C" w:rsidRDefault="00EC0A92" w:rsidP="00982B84">
      <w:pPr>
        <w:spacing w:after="0" w:line="276" w:lineRule="auto"/>
        <w:ind w:left="1134" w:hanging="567"/>
        <w:jc w:val="both"/>
        <w:rPr>
          <w:rFonts w:ascii="Arial" w:hAnsi="Arial" w:cs="Arial"/>
          <w:sz w:val="20"/>
          <w:szCs w:val="20"/>
        </w:rPr>
      </w:pPr>
    </w:p>
    <w:p w14:paraId="4274221D" w14:textId="6DF9E6BE" w:rsidR="00EC0A92" w:rsidRPr="00B3391C" w:rsidRDefault="120CF24B" w:rsidP="00982B84">
      <w:pPr>
        <w:pStyle w:val="Corpodetexto"/>
        <w:suppressAutoHyphens/>
        <w:spacing w:after="0" w:line="276" w:lineRule="auto"/>
        <w:ind w:left="1134" w:hanging="567"/>
        <w:jc w:val="both"/>
        <w:rPr>
          <w:rFonts w:ascii="Arial" w:hAnsi="Arial" w:cs="Arial"/>
          <w:snapToGrid w:val="0"/>
          <w:sz w:val="20"/>
          <w:szCs w:val="20"/>
        </w:rPr>
      </w:pPr>
      <w:r w:rsidRPr="00B3391C">
        <w:rPr>
          <w:rFonts w:ascii="Arial" w:hAnsi="Arial" w:cs="Arial"/>
          <w:snapToGrid w:val="0"/>
          <w:sz w:val="20"/>
          <w:szCs w:val="20"/>
          <w:lang w:val="pt-BR"/>
        </w:rPr>
        <w:t xml:space="preserve">(iii) </w:t>
      </w:r>
      <w:r w:rsidR="00EC0A92" w:rsidRPr="00B3391C">
        <w:rPr>
          <w:rFonts w:ascii="Arial" w:hAnsi="Arial" w:cs="Arial"/>
          <w:snapToGrid w:val="0"/>
          <w:sz w:val="20"/>
          <w:szCs w:val="20"/>
          <w:lang w:val="pt-BR"/>
        </w:rPr>
        <w:tab/>
      </w:r>
      <w:r w:rsidRPr="00B3391C">
        <w:rPr>
          <w:rFonts w:ascii="Arial" w:hAnsi="Arial" w:cs="Arial"/>
          <w:snapToGrid w:val="0"/>
          <w:sz w:val="20"/>
          <w:szCs w:val="20"/>
        </w:rPr>
        <w:t xml:space="preserve">se </w:t>
      </w:r>
      <w:r w:rsidR="77918A68" w:rsidRPr="00B3391C">
        <w:rPr>
          <w:rFonts w:ascii="Arial" w:hAnsi="Arial" w:cs="Arial"/>
          <w:snapToGrid w:val="0"/>
          <w:sz w:val="20"/>
          <w:szCs w:val="20"/>
          <w:lang w:val="pt-BR"/>
        </w:rPr>
        <w:t>a</w:t>
      </w:r>
      <w:r w:rsidRPr="00B3391C">
        <w:rPr>
          <w:rFonts w:ascii="Arial" w:hAnsi="Arial" w:cs="Arial"/>
          <w:snapToGrid w:val="0"/>
          <w:sz w:val="20"/>
          <w:szCs w:val="20"/>
          <w:lang w:val="pt-BR"/>
        </w:rPr>
        <w:t xml:space="preserve"> CONTRATANTE </w:t>
      </w:r>
      <w:r w:rsidRPr="00B3391C">
        <w:rPr>
          <w:rFonts w:ascii="Arial" w:hAnsi="Arial" w:cs="Arial"/>
          <w:snapToGrid w:val="0"/>
          <w:sz w:val="20"/>
          <w:szCs w:val="20"/>
        </w:rPr>
        <w:t xml:space="preserve">tiver cancelada sua autorização </w:t>
      </w:r>
      <w:r w:rsidRPr="00B3391C">
        <w:rPr>
          <w:rFonts w:ascii="Arial" w:hAnsi="Arial" w:cs="Arial"/>
          <w:snapToGrid w:val="0"/>
          <w:sz w:val="20"/>
          <w:szCs w:val="20"/>
          <w:lang w:val="pt-BR"/>
        </w:rPr>
        <w:t xml:space="preserve">pelo Banco Central do Brasil, para funcionar como instituição financeira </w:t>
      </w:r>
      <w:r w:rsidRPr="00B3391C">
        <w:rPr>
          <w:rFonts w:ascii="Arial" w:hAnsi="Arial" w:cs="Arial"/>
          <w:snapToGrid w:val="0"/>
          <w:sz w:val="20"/>
          <w:szCs w:val="20"/>
        </w:rPr>
        <w:t xml:space="preserve">para execução deste </w:t>
      </w:r>
      <w:r w:rsidR="002B5DB2" w:rsidRPr="00B3391C">
        <w:rPr>
          <w:rFonts w:ascii="Arial" w:hAnsi="Arial" w:cs="Arial"/>
          <w:snapToGrid w:val="0"/>
          <w:sz w:val="20"/>
          <w:szCs w:val="20"/>
        </w:rPr>
        <w:t>Termo</w:t>
      </w:r>
      <w:r w:rsidRPr="00B3391C">
        <w:rPr>
          <w:rFonts w:ascii="Arial" w:hAnsi="Arial" w:cs="Arial"/>
          <w:snapToGrid w:val="0"/>
          <w:sz w:val="20"/>
          <w:szCs w:val="20"/>
        </w:rPr>
        <w:t>;</w:t>
      </w:r>
    </w:p>
    <w:p w14:paraId="7C4D78BD" w14:textId="77777777" w:rsidR="00EC0A92" w:rsidRPr="00B3391C" w:rsidRDefault="00EC0A92" w:rsidP="00982B84">
      <w:pPr>
        <w:pStyle w:val="PargrafodaLista"/>
        <w:spacing w:after="0" w:line="276" w:lineRule="auto"/>
        <w:ind w:left="1134" w:hanging="567"/>
        <w:rPr>
          <w:rFonts w:ascii="Arial" w:hAnsi="Arial" w:cs="Arial"/>
          <w:snapToGrid w:val="0"/>
          <w:sz w:val="20"/>
          <w:szCs w:val="20"/>
          <w:lang w:val="x-none"/>
        </w:rPr>
      </w:pPr>
    </w:p>
    <w:p w14:paraId="431DF26E" w14:textId="7E673338" w:rsidR="00EC0A92" w:rsidRPr="00B3391C" w:rsidRDefault="00EC0A92" w:rsidP="00982B84">
      <w:pPr>
        <w:pStyle w:val="Corpodetexto"/>
        <w:suppressAutoHyphens/>
        <w:spacing w:after="0" w:line="276" w:lineRule="auto"/>
        <w:ind w:left="1134" w:hanging="567"/>
        <w:jc w:val="both"/>
        <w:rPr>
          <w:rFonts w:ascii="Arial" w:hAnsi="Arial" w:cs="Arial"/>
          <w:snapToGrid w:val="0"/>
          <w:sz w:val="20"/>
          <w:szCs w:val="20"/>
          <w:lang w:val="pt-BR"/>
        </w:rPr>
      </w:pPr>
      <w:r w:rsidRPr="00B3391C">
        <w:rPr>
          <w:rFonts w:ascii="Arial" w:hAnsi="Arial" w:cs="Arial"/>
          <w:snapToGrid w:val="0"/>
          <w:sz w:val="20"/>
          <w:szCs w:val="20"/>
          <w:lang w:val="pt-BR"/>
        </w:rPr>
        <w:t xml:space="preserve">(iv) </w:t>
      </w:r>
      <w:r w:rsidRPr="00B3391C">
        <w:rPr>
          <w:rFonts w:ascii="Arial" w:hAnsi="Arial" w:cs="Arial"/>
          <w:snapToGrid w:val="0"/>
          <w:sz w:val="20"/>
          <w:szCs w:val="20"/>
          <w:lang w:val="pt-BR"/>
        </w:rPr>
        <w:tab/>
      </w:r>
      <w:r w:rsidRPr="00B3391C">
        <w:rPr>
          <w:rFonts w:ascii="Arial" w:hAnsi="Arial" w:cs="Arial"/>
          <w:snapToGrid w:val="0"/>
          <w:sz w:val="20"/>
          <w:szCs w:val="20"/>
        </w:rPr>
        <w:t xml:space="preserve">em situações de força maior ou caso fortuito que perdurem indefinidamente e não possuam estimativa de normalização; </w:t>
      </w:r>
      <w:r w:rsidR="005B6ED8" w:rsidRPr="00B3391C">
        <w:rPr>
          <w:rFonts w:ascii="Arial" w:hAnsi="Arial" w:cs="Arial"/>
          <w:snapToGrid w:val="0"/>
          <w:sz w:val="20"/>
          <w:szCs w:val="20"/>
          <w:lang w:val="pt-BR"/>
        </w:rPr>
        <w:t>e</w:t>
      </w:r>
    </w:p>
    <w:p w14:paraId="6EEA44E4" w14:textId="77777777" w:rsidR="00EC0A92" w:rsidRPr="00B3391C" w:rsidRDefault="00EC0A92" w:rsidP="00982B84">
      <w:pPr>
        <w:pStyle w:val="Corpodetexto"/>
        <w:spacing w:after="0" w:line="276" w:lineRule="auto"/>
        <w:ind w:left="1134" w:hanging="567"/>
        <w:jc w:val="both"/>
        <w:rPr>
          <w:rFonts w:ascii="Arial" w:hAnsi="Arial" w:cs="Arial"/>
          <w:snapToGrid w:val="0"/>
          <w:sz w:val="20"/>
          <w:szCs w:val="20"/>
        </w:rPr>
      </w:pPr>
      <w:r w:rsidRPr="00B3391C">
        <w:rPr>
          <w:rFonts w:ascii="Arial" w:hAnsi="Arial" w:cs="Arial"/>
          <w:snapToGrid w:val="0"/>
          <w:sz w:val="20"/>
          <w:szCs w:val="20"/>
        </w:rPr>
        <w:t xml:space="preserve">         </w:t>
      </w:r>
    </w:p>
    <w:p w14:paraId="2C61E45A" w14:textId="2715E642" w:rsidR="00EC0A92" w:rsidRPr="00B3391C" w:rsidRDefault="00EC0A92" w:rsidP="00982B84">
      <w:pPr>
        <w:pStyle w:val="Corpodetexto"/>
        <w:suppressAutoHyphens/>
        <w:spacing w:after="0" w:line="276" w:lineRule="auto"/>
        <w:ind w:left="1134" w:hanging="567"/>
        <w:jc w:val="both"/>
        <w:rPr>
          <w:rFonts w:ascii="Arial" w:hAnsi="Arial" w:cs="Arial"/>
          <w:snapToGrid w:val="0"/>
          <w:sz w:val="20"/>
          <w:szCs w:val="20"/>
          <w:lang w:val="pt-BR"/>
        </w:rPr>
      </w:pPr>
      <w:r w:rsidRPr="00B3391C">
        <w:rPr>
          <w:rFonts w:ascii="Arial" w:hAnsi="Arial" w:cs="Arial"/>
          <w:snapToGrid w:val="0"/>
          <w:sz w:val="20"/>
          <w:szCs w:val="20"/>
          <w:lang w:val="pt-BR"/>
        </w:rPr>
        <w:t xml:space="preserve">(v) </w:t>
      </w:r>
      <w:r w:rsidRPr="00B3391C">
        <w:rPr>
          <w:rFonts w:ascii="Arial" w:hAnsi="Arial" w:cs="Arial"/>
          <w:snapToGrid w:val="0"/>
          <w:sz w:val="20"/>
          <w:szCs w:val="20"/>
          <w:lang w:val="pt-BR"/>
        </w:rPr>
        <w:tab/>
      </w:r>
      <w:r w:rsidRPr="00B3391C">
        <w:rPr>
          <w:rFonts w:ascii="Arial" w:hAnsi="Arial" w:cs="Arial"/>
          <w:snapToGrid w:val="0"/>
          <w:sz w:val="20"/>
          <w:szCs w:val="20"/>
        </w:rPr>
        <w:t xml:space="preserve">na hipótese de qualquer alteração e/ou publicação de normativo de órgão regulador ou legislação, municipal, estadual ou federal, que altere as condições regulatórias, operacionais ou econômicas e inviabilize no todo ou em parte a execução deste </w:t>
      </w:r>
      <w:r w:rsidR="002B5DB2" w:rsidRPr="00B3391C">
        <w:rPr>
          <w:rFonts w:ascii="Arial" w:hAnsi="Arial" w:cs="Arial"/>
          <w:snapToGrid w:val="0"/>
          <w:sz w:val="20"/>
          <w:szCs w:val="20"/>
        </w:rPr>
        <w:t>Termo</w:t>
      </w:r>
      <w:r w:rsidR="00F77A17" w:rsidRPr="00B3391C">
        <w:rPr>
          <w:rFonts w:ascii="Arial" w:hAnsi="Arial" w:cs="Arial"/>
          <w:snapToGrid w:val="0"/>
          <w:sz w:val="20"/>
          <w:szCs w:val="20"/>
          <w:lang w:val="pt-BR"/>
        </w:rPr>
        <w:t>.</w:t>
      </w:r>
      <w:r w:rsidR="00A75745" w:rsidRPr="00B3391C">
        <w:rPr>
          <w:rFonts w:ascii="Arial" w:hAnsi="Arial" w:cs="Arial"/>
          <w:snapToGrid w:val="0"/>
          <w:sz w:val="20"/>
          <w:szCs w:val="20"/>
          <w:lang w:val="pt-BR"/>
        </w:rPr>
        <w:t xml:space="preserve"> </w:t>
      </w:r>
    </w:p>
    <w:p w14:paraId="0EDDE954" w14:textId="77777777" w:rsidR="00A75745" w:rsidRDefault="00A75745" w:rsidP="00982B84">
      <w:pPr>
        <w:pStyle w:val="Corpodetexto"/>
        <w:suppressAutoHyphens/>
        <w:spacing w:after="0" w:line="276" w:lineRule="auto"/>
        <w:ind w:left="1134" w:hanging="567"/>
        <w:jc w:val="both"/>
        <w:rPr>
          <w:rFonts w:ascii="Arial" w:hAnsi="Arial" w:cs="Arial"/>
          <w:snapToGrid w:val="0"/>
          <w:sz w:val="20"/>
          <w:szCs w:val="20"/>
          <w:lang w:val="pt-BR"/>
        </w:rPr>
      </w:pPr>
    </w:p>
    <w:p w14:paraId="6BA33562" w14:textId="77777777" w:rsidR="00B3391C" w:rsidRPr="00B3391C" w:rsidRDefault="00B3391C" w:rsidP="00982B84">
      <w:pPr>
        <w:pStyle w:val="Corpodetexto"/>
        <w:suppressAutoHyphens/>
        <w:spacing w:after="0" w:line="276" w:lineRule="auto"/>
        <w:ind w:left="1134" w:hanging="567"/>
        <w:jc w:val="both"/>
        <w:rPr>
          <w:rFonts w:ascii="Arial" w:hAnsi="Arial" w:cs="Arial"/>
          <w:snapToGrid w:val="0"/>
          <w:sz w:val="20"/>
          <w:szCs w:val="20"/>
          <w:lang w:val="pt-BR"/>
        </w:rPr>
      </w:pPr>
    </w:p>
    <w:p w14:paraId="0B3A0DE7" w14:textId="5F2367EE" w:rsidR="00C81070" w:rsidRPr="00B3391C" w:rsidRDefault="00832B06" w:rsidP="00982B84">
      <w:pPr>
        <w:pStyle w:val="Corpodetexto"/>
        <w:suppressAutoHyphens/>
        <w:spacing w:after="0" w:line="276" w:lineRule="auto"/>
        <w:jc w:val="both"/>
        <w:rPr>
          <w:rFonts w:ascii="Arial" w:eastAsia="Calibri" w:hAnsi="Arial" w:cs="Arial"/>
          <w:b/>
          <w:sz w:val="20"/>
          <w:szCs w:val="20"/>
          <w:lang w:val="pt-BR"/>
        </w:rPr>
      </w:pPr>
      <w:r w:rsidRPr="00B3391C">
        <w:rPr>
          <w:rFonts w:ascii="Arial" w:eastAsia="Calibri" w:hAnsi="Arial" w:cs="Arial"/>
          <w:b/>
          <w:sz w:val="20"/>
          <w:szCs w:val="20"/>
          <w:lang w:val="pt-BR"/>
        </w:rPr>
        <w:t>CLÁUSULA</w:t>
      </w:r>
      <w:r w:rsidRPr="00B3391C">
        <w:rPr>
          <w:rFonts w:ascii="Arial" w:hAnsi="Arial" w:cs="Arial"/>
          <w:b/>
          <w:sz w:val="20"/>
          <w:szCs w:val="20"/>
        </w:rPr>
        <w:t xml:space="preserve"> </w:t>
      </w:r>
      <w:r w:rsidR="002A6400" w:rsidRPr="00B3391C">
        <w:rPr>
          <w:rFonts w:ascii="Arial" w:eastAsia="Calibri" w:hAnsi="Arial" w:cs="Arial"/>
          <w:b/>
          <w:sz w:val="20"/>
          <w:szCs w:val="20"/>
          <w:lang w:val="pt-BR"/>
        </w:rPr>
        <w:t xml:space="preserve">SÉTIMA - </w:t>
      </w:r>
      <w:r w:rsidR="00C81070" w:rsidRPr="00B3391C">
        <w:rPr>
          <w:rFonts w:ascii="Arial" w:eastAsia="Calibri" w:hAnsi="Arial" w:cs="Arial"/>
          <w:b/>
          <w:sz w:val="20"/>
          <w:szCs w:val="20"/>
          <w:lang w:val="pt-BR"/>
        </w:rPr>
        <w:t>CONFIDENCIALIDADE</w:t>
      </w:r>
    </w:p>
    <w:p w14:paraId="4D340A51" w14:textId="77777777" w:rsidR="00C81070" w:rsidRPr="00B3391C" w:rsidRDefault="00C81070" w:rsidP="00982B84">
      <w:pPr>
        <w:pStyle w:val="Corpodetexto"/>
        <w:suppressAutoHyphens/>
        <w:spacing w:after="0" w:line="276" w:lineRule="auto"/>
        <w:jc w:val="both"/>
        <w:rPr>
          <w:rFonts w:ascii="Arial" w:eastAsia="Calibri" w:hAnsi="Arial" w:cs="Arial"/>
          <w:b/>
          <w:sz w:val="20"/>
          <w:szCs w:val="20"/>
          <w:u w:val="single"/>
          <w:lang w:val="pt-BR"/>
        </w:rPr>
      </w:pPr>
    </w:p>
    <w:p w14:paraId="607CB67E" w14:textId="7459163B" w:rsidR="00C81070" w:rsidRPr="00B3391C" w:rsidRDefault="002A6400"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7.1.</w:t>
      </w:r>
      <w:r w:rsidRPr="00B3391C">
        <w:rPr>
          <w:rFonts w:ascii="Arial" w:hAnsi="Arial" w:cs="Arial"/>
          <w:sz w:val="20"/>
          <w:szCs w:val="20"/>
        </w:rPr>
        <w:tab/>
      </w:r>
      <w:proofErr w:type="gramStart"/>
      <w:r w:rsidR="00C81070" w:rsidRPr="00B3391C">
        <w:rPr>
          <w:rFonts w:ascii="Arial" w:hAnsi="Arial" w:cs="Arial"/>
          <w:sz w:val="20"/>
          <w:szCs w:val="20"/>
        </w:rPr>
        <w:t>A</w:t>
      </w:r>
      <w:r w:rsidR="00180E59" w:rsidRPr="00B3391C">
        <w:rPr>
          <w:rFonts w:ascii="Arial" w:hAnsi="Arial" w:cs="Arial"/>
          <w:sz w:val="20"/>
          <w:szCs w:val="20"/>
        </w:rPr>
        <w:t xml:space="preserve"> CONTRATANTE </w:t>
      </w:r>
      <w:r w:rsidR="00C81070" w:rsidRPr="00B3391C">
        <w:rPr>
          <w:rFonts w:ascii="Arial" w:hAnsi="Arial" w:cs="Arial"/>
          <w:sz w:val="20"/>
          <w:szCs w:val="20"/>
        </w:rPr>
        <w:t>comprometem-se</w:t>
      </w:r>
      <w:proofErr w:type="gramEnd"/>
      <w:r w:rsidR="00C81070" w:rsidRPr="00B3391C">
        <w:rPr>
          <w:rFonts w:ascii="Arial" w:hAnsi="Arial" w:cs="Arial"/>
          <w:sz w:val="20"/>
          <w:szCs w:val="20"/>
        </w:rPr>
        <w:t xml:space="preserve"> a</w:t>
      </w:r>
      <w:r w:rsidR="00180E59" w:rsidRPr="00B3391C">
        <w:rPr>
          <w:rFonts w:ascii="Arial" w:hAnsi="Arial" w:cs="Arial"/>
          <w:sz w:val="20"/>
          <w:szCs w:val="20"/>
        </w:rPr>
        <w:t xml:space="preserve">, assim como a B3: </w:t>
      </w:r>
      <w:r w:rsidR="00C81070" w:rsidRPr="00B3391C">
        <w:rPr>
          <w:rFonts w:ascii="Arial" w:hAnsi="Arial" w:cs="Arial"/>
          <w:sz w:val="20"/>
          <w:szCs w:val="20"/>
        </w:rPr>
        <w:t xml:space="preserve">(i) manter em sigilo as Informações Confidenciais da outra Parte e informações relacionadas com este </w:t>
      </w:r>
      <w:r w:rsidR="002B5DB2" w:rsidRPr="00B3391C">
        <w:rPr>
          <w:rFonts w:ascii="Arial" w:hAnsi="Arial" w:cs="Arial"/>
          <w:sz w:val="20"/>
          <w:szCs w:val="20"/>
        </w:rPr>
        <w:t>Termo</w:t>
      </w:r>
      <w:r w:rsidR="00C81070" w:rsidRPr="00B3391C">
        <w:rPr>
          <w:rFonts w:ascii="Arial" w:hAnsi="Arial" w:cs="Arial"/>
          <w:sz w:val="20"/>
          <w:szCs w:val="20"/>
        </w:rPr>
        <w:t xml:space="preserve">, (ii) utilizá-las somente para os fins previstos neste </w:t>
      </w:r>
      <w:r w:rsidR="002B5DB2" w:rsidRPr="00B3391C">
        <w:rPr>
          <w:rFonts w:ascii="Arial" w:hAnsi="Arial" w:cs="Arial"/>
          <w:sz w:val="20"/>
          <w:szCs w:val="20"/>
        </w:rPr>
        <w:t>Termo</w:t>
      </w:r>
      <w:r w:rsidR="00C81070" w:rsidRPr="00B3391C">
        <w:rPr>
          <w:rFonts w:ascii="Arial" w:hAnsi="Arial" w:cs="Arial"/>
          <w:sz w:val="20"/>
          <w:szCs w:val="20"/>
        </w:rPr>
        <w:t>, empregando os mesmos cuidados que utilizaria para a manutenção do sigilo de suas próprias informações</w:t>
      </w:r>
      <w:r w:rsidRPr="00B3391C">
        <w:rPr>
          <w:rFonts w:ascii="Arial" w:hAnsi="Arial" w:cs="Arial"/>
          <w:sz w:val="20"/>
          <w:szCs w:val="20"/>
        </w:rPr>
        <w:t>;</w:t>
      </w:r>
      <w:r w:rsidR="00C81070" w:rsidRPr="00B3391C">
        <w:rPr>
          <w:rFonts w:ascii="Arial" w:hAnsi="Arial" w:cs="Arial"/>
          <w:sz w:val="20"/>
          <w:szCs w:val="20"/>
        </w:rPr>
        <w:t xml:space="preserve"> (iii) adotar cuidados para que Informações Confidenciais não sejam obtidas por terceiros contrários ao quanto permitido neste </w:t>
      </w:r>
      <w:r w:rsidR="002B5DB2" w:rsidRPr="00B3391C">
        <w:rPr>
          <w:rFonts w:ascii="Arial" w:hAnsi="Arial" w:cs="Arial"/>
          <w:sz w:val="20"/>
          <w:szCs w:val="20"/>
        </w:rPr>
        <w:t>Termo</w:t>
      </w:r>
      <w:r w:rsidR="00C81070" w:rsidRPr="00B3391C">
        <w:rPr>
          <w:rFonts w:ascii="Arial" w:hAnsi="Arial" w:cs="Arial"/>
          <w:sz w:val="20"/>
          <w:szCs w:val="20"/>
        </w:rPr>
        <w:t>.</w:t>
      </w:r>
    </w:p>
    <w:p w14:paraId="2B71DD49" w14:textId="77777777" w:rsidR="00C81070" w:rsidRPr="00B3391C" w:rsidRDefault="00C81070" w:rsidP="00982B84">
      <w:pPr>
        <w:spacing w:after="0" w:line="276" w:lineRule="auto"/>
        <w:ind w:left="709"/>
        <w:jc w:val="both"/>
        <w:rPr>
          <w:rFonts w:ascii="Arial" w:hAnsi="Arial" w:cs="Arial"/>
          <w:b/>
          <w:sz w:val="20"/>
          <w:szCs w:val="20"/>
          <w:u w:val="single"/>
        </w:rPr>
      </w:pPr>
    </w:p>
    <w:p w14:paraId="4A43075F" w14:textId="5F5085F2" w:rsidR="00C81070" w:rsidRPr="00B3391C" w:rsidRDefault="002A6400" w:rsidP="00982B84">
      <w:pPr>
        <w:spacing w:after="0" w:line="276" w:lineRule="auto"/>
        <w:ind w:left="1276" w:hanging="709"/>
        <w:jc w:val="both"/>
        <w:rPr>
          <w:rFonts w:ascii="Arial" w:hAnsi="Arial" w:cs="Arial"/>
          <w:sz w:val="20"/>
          <w:szCs w:val="20"/>
        </w:rPr>
      </w:pPr>
      <w:r w:rsidRPr="00B3391C">
        <w:rPr>
          <w:rFonts w:ascii="Arial" w:hAnsi="Arial" w:cs="Arial"/>
          <w:sz w:val="20"/>
          <w:szCs w:val="20"/>
        </w:rPr>
        <w:t>7.1.1.</w:t>
      </w:r>
      <w:r w:rsidRPr="00B3391C">
        <w:rPr>
          <w:rFonts w:ascii="Arial" w:hAnsi="Arial" w:cs="Arial"/>
          <w:sz w:val="20"/>
          <w:szCs w:val="20"/>
        </w:rPr>
        <w:tab/>
      </w:r>
      <w:r w:rsidR="00C81070" w:rsidRPr="00B3391C">
        <w:rPr>
          <w:rFonts w:ascii="Arial" w:hAnsi="Arial" w:cs="Arial"/>
          <w:sz w:val="20"/>
          <w:szCs w:val="20"/>
        </w:rPr>
        <w:t xml:space="preserve">Para os fins previstos nesta cláusula, são consideradas Informações Confidenciais, quaisquer informações, dados, conteúdos, especificações técnicas, desenhos, manuais, esboços, modelos, amostras, materiais promocionais, projetos, estudos, documentos, planos de produtos, custos, preços, nomes de clientes, informações financeiras não publicadas na mídia, planos de marketing, oportunidades de negócios, pesquisa, desenvolvimento, </w:t>
      </w:r>
      <w:r w:rsidR="00C81070" w:rsidRPr="00B3391C">
        <w:rPr>
          <w:rFonts w:ascii="Arial" w:hAnsi="Arial" w:cs="Arial"/>
          <w:i/>
          <w:iCs/>
          <w:sz w:val="20"/>
          <w:szCs w:val="20"/>
        </w:rPr>
        <w:t>know-how</w:t>
      </w:r>
      <w:r w:rsidR="00C81070" w:rsidRPr="00B3391C">
        <w:rPr>
          <w:rFonts w:ascii="Arial" w:hAnsi="Arial" w:cs="Arial"/>
          <w:sz w:val="20"/>
          <w:szCs w:val="20"/>
        </w:rPr>
        <w:t xml:space="preserve"> e outros documentos de qualquer natureza, tangíveis ou intangíveis, disponibilizados em qualquer mídia ou meio físico, visual ou sonoro, inclusive eletrônico e digital, comunicados por escrito, verbalmente ou de outra forma revelados como confidencial ou confidencial restrita por uma Parte à outra Parte ou por qualquer das Partes obtidos, ou ainda que a Parte venha a tomar conhecimento, voluntário ou involuntariamente, em virtude da análise, desenvolvimento ou implementação dos Serviços (“</w:t>
      </w:r>
      <w:r w:rsidR="00C81070" w:rsidRPr="00B3391C">
        <w:rPr>
          <w:rFonts w:ascii="Arial" w:hAnsi="Arial" w:cs="Arial"/>
          <w:sz w:val="20"/>
          <w:szCs w:val="20"/>
          <w:u w:val="single"/>
        </w:rPr>
        <w:t>Informações Confidenciais</w:t>
      </w:r>
      <w:r w:rsidR="00C81070" w:rsidRPr="00B3391C">
        <w:rPr>
          <w:rFonts w:ascii="Arial" w:hAnsi="Arial" w:cs="Arial"/>
          <w:sz w:val="20"/>
          <w:szCs w:val="20"/>
        </w:rPr>
        <w:t xml:space="preserve">”). </w:t>
      </w:r>
    </w:p>
    <w:p w14:paraId="087E96CA" w14:textId="77777777" w:rsidR="00C81070" w:rsidRPr="00B3391C" w:rsidRDefault="00C81070" w:rsidP="00982B84">
      <w:pPr>
        <w:pStyle w:val="PargrafodaLista"/>
        <w:spacing w:after="0" w:line="276" w:lineRule="auto"/>
        <w:ind w:left="0"/>
        <w:jc w:val="both"/>
        <w:rPr>
          <w:rFonts w:ascii="Arial" w:hAnsi="Arial" w:cs="Arial"/>
          <w:sz w:val="20"/>
          <w:szCs w:val="20"/>
        </w:rPr>
      </w:pPr>
    </w:p>
    <w:p w14:paraId="7B6B7D99" w14:textId="4800D40B" w:rsidR="00C81070" w:rsidRPr="00B3391C" w:rsidRDefault="002A6400"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7.2. </w:t>
      </w:r>
      <w:r w:rsidRPr="00B3391C">
        <w:rPr>
          <w:rFonts w:ascii="Arial" w:hAnsi="Arial" w:cs="Arial"/>
          <w:sz w:val="20"/>
          <w:szCs w:val="20"/>
        </w:rPr>
        <w:tab/>
      </w:r>
      <w:r w:rsidR="00C81070" w:rsidRPr="00B3391C">
        <w:rPr>
          <w:rFonts w:ascii="Arial" w:hAnsi="Arial" w:cs="Arial"/>
          <w:sz w:val="20"/>
          <w:szCs w:val="20"/>
        </w:rPr>
        <w:t>Não serão consideradas Informações Confidenciais, para os fins da cláusula 7.1, as informações que:</w:t>
      </w:r>
    </w:p>
    <w:p w14:paraId="65BE5BF4" w14:textId="77777777" w:rsidR="00C81070" w:rsidRPr="00B3391C" w:rsidRDefault="00C81070" w:rsidP="00982B84">
      <w:pPr>
        <w:pStyle w:val="PargrafodaLista"/>
        <w:spacing w:after="0" w:line="276" w:lineRule="auto"/>
        <w:ind w:left="0"/>
        <w:jc w:val="both"/>
        <w:rPr>
          <w:rFonts w:ascii="Arial" w:hAnsi="Arial" w:cs="Arial"/>
          <w:sz w:val="20"/>
          <w:szCs w:val="20"/>
        </w:rPr>
      </w:pPr>
    </w:p>
    <w:p w14:paraId="52DA85C4" w14:textId="28BD6E14" w:rsidR="00C81070" w:rsidRPr="00B3391C" w:rsidRDefault="002A6400" w:rsidP="00982B84">
      <w:pPr>
        <w:spacing w:after="0" w:line="276" w:lineRule="auto"/>
        <w:ind w:left="1134" w:hanging="567"/>
        <w:jc w:val="both"/>
        <w:rPr>
          <w:rFonts w:ascii="Arial" w:hAnsi="Arial" w:cs="Arial"/>
          <w:sz w:val="20"/>
          <w:szCs w:val="20"/>
        </w:rPr>
      </w:pPr>
      <w:r w:rsidRPr="00B3391C">
        <w:rPr>
          <w:rFonts w:ascii="Arial" w:hAnsi="Arial" w:cs="Arial"/>
          <w:sz w:val="20"/>
          <w:szCs w:val="20"/>
        </w:rPr>
        <w:t xml:space="preserve">(i) </w:t>
      </w:r>
      <w:r w:rsidRPr="00B3391C">
        <w:rPr>
          <w:rFonts w:ascii="Arial" w:hAnsi="Arial" w:cs="Arial"/>
          <w:sz w:val="20"/>
          <w:szCs w:val="20"/>
        </w:rPr>
        <w:tab/>
      </w:r>
      <w:r w:rsidR="00C81070" w:rsidRPr="00B3391C">
        <w:rPr>
          <w:rFonts w:ascii="Arial" w:hAnsi="Arial" w:cs="Arial"/>
          <w:sz w:val="20"/>
          <w:szCs w:val="20"/>
        </w:rPr>
        <w:t>já forem do domínio público à época em que tiverem sido reveladas;</w:t>
      </w:r>
    </w:p>
    <w:p w14:paraId="244AA026" w14:textId="77777777" w:rsidR="00C81070" w:rsidRPr="00B3391C" w:rsidRDefault="00C81070" w:rsidP="00982B84">
      <w:pPr>
        <w:spacing w:after="0" w:line="276" w:lineRule="auto"/>
        <w:ind w:left="1134" w:hanging="567"/>
        <w:jc w:val="both"/>
        <w:rPr>
          <w:rFonts w:ascii="Arial" w:hAnsi="Arial" w:cs="Arial"/>
          <w:sz w:val="20"/>
          <w:szCs w:val="20"/>
        </w:rPr>
      </w:pPr>
    </w:p>
    <w:p w14:paraId="5DEE9384" w14:textId="18B6DBEF" w:rsidR="00C81070" w:rsidRPr="00B3391C" w:rsidRDefault="002A6400" w:rsidP="00982B84">
      <w:pPr>
        <w:spacing w:after="0" w:line="276" w:lineRule="auto"/>
        <w:ind w:left="1134" w:hanging="567"/>
        <w:jc w:val="both"/>
        <w:rPr>
          <w:rFonts w:ascii="Arial" w:hAnsi="Arial" w:cs="Arial"/>
          <w:sz w:val="20"/>
          <w:szCs w:val="20"/>
        </w:rPr>
      </w:pPr>
      <w:r w:rsidRPr="00B3391C">
        <w:rPr>
          <w:rFonts w:ascii="Arial" w:hAnsi="Arial" w:cs="Arial"/>
          <w:sz w:val="20"/>
          <w:szCs w:val="20"/>
        </w:rPr>
        <w:t xml:space="preserve">(ii) </w:t>
      </w:r>
      <w:r w:rsidRPr="00B3391C">
        <w:rPr>
          <w:rFonts w:ascii="Arial" w:hAnsi="Arial" w:cs="Arial"/>
          <w:sz w:val="20"/>
          <w:szCs w:val="20"/>
        </w:rPr>
        <w:tab/>
      </w:r>
      <w:r w:rsidR="00C81070" w:rsidRPr="00B3391C">
        <w:rPr>
          <w:rFonts w:ascii="Arial" w:hAnsi="Arial" w:cs="Arial"/>
          <w:sz w:val="20"/>
          <w:szCs w:val="20"/>
        </w:rPr>
        <w:t xml:space="preserve">passarem a ser de domínio público, sem que a divulgação seja efetuada em violação ao disposto neste </w:t>
      </w:r>
      <w:r w:rsidR="002B5DB2" w:rsidRPr="00B3391C">
        <w:rPr>
          <w:rFonts w:ascii="Arial" w:hAnsi="Arial" w:cs="Arial"/>
          <w:sz w:val="20"/>
          <w:szCs w:val="20"/>
        </w:rPr>
        <w:t>Termo</w:t>
      </w:r>
      <w:r w:rsidR="00C81070" w:rsidRPr="00B3391C">
        <w:rPr>
          <w:rFonts w:ascii="Arial" w:hAnsi="Arial" w:cs="Arial"/>
          <w:sz w:val="20"/>
          <w:szCs w:val="20"/>
        </w:rPr>
        <w:t>;</w:t>
      </w:r>
    </w:p>
    <w:p w14:paraId="249E1442" w14:textId="77777777" w:rsidR="00C81070" w:rsidRPr="00B3391C" w:rsidRDefault="00C81070" w:rsidP="00982B84">
      <w:pPr>
        <w:spacing w:after="0" w:line="276" w:lineRule="auto"/>
        <w:ind w:left="1134" w:hanging="567"/>
        <w:jc w:val="both"/>
        <w:rPr>
          <w:rFonts w:ascii="Arial" w:hAnsi="Arial" w:cs="Arial"/>
          <w:sz w:val="20"/>
          <w:szCs w:val="20"/>
        </w:rPr>
      </w:pPr>
    </w:p>
    <w:p w14:paraId="5F7BF1A1" w14:textId="325917B9" w:rsidR="00C81070" w:rsidRPr="00B3391C" w:rsidRDefault="002A6400" w:rsidP="00982B84">
      <w:pPr>
        <w:spacing w:after="0" w:line="276" w:lineRule="auto"/>
        <w:ind w:left="1134" w:hanging="567"/>
        <w:jc w:val="both"/>
        <w:rPr>
          <w:rFonts w:ascii="Arial" w:hAnsi="Arial" w:cs="Arial"/>
          <w:sz w:val="20"/>
          <w:szCs w:val="20"/>
        </w:rPr>
      </w:pPr>
      <w:r w:rsidRPr="00B3391C">
        <w:rPr>
          <w:rFonts w:ascii="Arial" w:hAnsi="Arial" w:cs="Arial"/>
          <w:sz w:val="20"/>
          <w:szCs w:val="20"/>
        </w:rPr>
        <w:t xml:space="preserve">(iii) </w:t>
      </w:r>
      <w:r w:rsidRPr="00B3391C">
        <w:rPr>
          <w:rFonts w:ascii="Arial" w:hAnsi="Arial" w:cs="Arial"/>
          <w:sz w:val="20"/>
          <w:szCs w:val="20"/>
        </w:rPr>
        <w:tab/>
      </w:r>
      <w:r w:rsidR="00C81070" w:rsidRPr="00B3391C">
        <w:rPr>
          <w:rFonts w:ascii="Arial" w:hAnsi="Arial" w:cs="Arial"/>
          <w:sz w:val="20"/>
          <w:szCs w:val="20"/>
        </w:rPr>
        <w:t>forem legalmente reveladas às Partes</w:t>
      </w:r>
      <w:r w:rsidR="00C81070" w:rsidRPr="00B3391C">
        <w:rPr>
          <w:rFonts w:ascii="Arial" w:hAnsi="Arial" w:cs="Arial"/>
          <w:b/>
          <w:sz w:val="20"/>
          <w:szCs w:val="20"/>
        </w:rPr>
        <w:t xml:space="preserve"> </w:t>
      </w:r>
      <w:r w:rsidR="00C81070" w:rsidRPr="00B3391C">
        <w:rPr>
          <w:rFonts w:ascii="Arial" w:hAnsi="Arial" w:cs="Arial"/>
          <w:sz w:val="20"/>
          <w:szCs w:val="20"/>
        </w:rPr>
        <w:t>por terceiros que, até onde as Partes tenham conhecimento, não estejam quebrando qualquer obrigação de confidencialidade; e</w:t>
      </w:r>
    </w:p>
    <w:p w14:paraId="30F19C89" w14:textId="77777777" w:rsidR="00C81070" w:rsidRPr="00B3391C" w:rsidRDefault="00C81070" w:rsidP="00982B84">
      <w:pPr>
        <w:spacing w:after="0" w:line="276" w:lineRule="auto"/>
        <w:ind w:left="1134" w:hanging="567"/>
        <w:jc w:val="both"/>
        <w:rPr>
          <w:rFonts w:ascii="Arial" w:hAnsi="Arial" w:cs="Arial"/>
          <w:sz w:val="20"/>
          <w:szCs w:val="20"/>
        </w:rPr>
      </w:pPr>
    </w:p>
    <w:p w14:paraId="400EEE97" w14:textId="1EEFEE33" w:rsidR="00C81070" w:rsidRPr="00B3391C" w:rsidRDefault="002A6400" w:rsidP="00982B84">
      <w:pPr>
        <w:spacing w:after="0" w:line="276" w:lineRule="auto"/>
        <w:ind w:left="1134" w:hanging="567"/>
        <w:jc w:val="both"/>
        <w:rPr>
          <w:rFonts w:ascii="Arial" w:hAnsi="Arial" w:cs="Arial"/>
          <w:sz w:val="20"/>
          <w:szCs w:val="20"/>
        </w:rPr>
      </w:pPr>
      <w:r w:rsidRPr="00B3391C">
        <w:rPr>
          <w:rFonts w:ascii="Arial" w:hAnsi="Arial" w:cs="Arial"/>
          <w:sz w:val="20"/>
          <w:szCs w:val="20"/>
        </w:rPr>
        <w:t xml:space="preserve">(iv) </w:t>
      </w:r>
      <w:r w:rsidRPr="00B3391C">
        <w:rPr>
          <w:rFonts w:ascii="Arial" w:hAnsi="Arial" w:cs="Arial"/>
          <w:sz w:val="20"/>
          <w:szCs w:val="20"/>
        </w:rPr>
        <w:tab/>
      </w:r>
      <w:r w:rsidR="00C81070" w:rsidRPr="00B3391C">
        <w:rPr>
          <w:rFonts w:ascii="Arial" w:hAnsi="Arial" w:cs="Arial"/>
          <w:sz w:val="20"/>
          <w:szCs w:val="20"/>
        </w:rPr>
        <w:t>devam ser reveladas pelas Partes em razão de ordem ou decisão emitida por órgão administrativo ou judicial com jurisdição sobre as Partes, somente até a extensão de tal ordem;</w:t>
      </w:r>
    </w:p>
    <w:p w14:paraId="17E3E0E3" w14:textId="77777777" w:rsidR="00C81070" w:rsidRPr="00B3391C" w:rsidRDefault="00C81070" w:rsidP="00982B84">
      <w:pPr>
        <w:spacing w:after="0" w:line="276" w:lineRule="auto"/>
        <w:jc w:val="both"/>
        <w:rPr>
          <w:rFonts w:ascii="Arial" w:hAnsi="Arial" w:cs="Arial"/>
          <w:sz w:val="20"/>
          <w:szCs w:val="20"/>
        </w:rPr>
      </w:pPr>
    </w:p>
    <w:p w14:paraId="1C3729A0" w14:textId="404BD3FE" w:rsidR="00C81070" w:rsidRPr="00B3391C" w:rsidRDefault="002A6400"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7.3. </w:t>
      </w:r>
      <w:r w:rsidR="00EB2691" w:rsidRPr="00B3391C">
        <w:rPr>
          <w:rFonts w:ascii="Arial" w:hAnsi="Arial" w:cs="Arial"/>
          <w:sz w:val="20"/>
          <w:szCs w:val="20"/>
        </w:rPr>
        <w:tab/>
      </w:r>
      <w:r w:rsidR="00C81070" w:rsidRPr="00B3391C">
        <w:rPr>
          <w:rFonts w:ascii="Arial" w:hAnsi="Arial" w:cs="Arial"/>
          <w:sz w:val="20"/>
          <w:szCs w:val="20"/>
        </w:rPr>
        <w:t>Caso uma Parte seja obrigada, por força de ordem judicial ou administrativa fundamentada, a revelar Informações Confidenciais, deverá notificar imediatamente a outra Parte sobre tal determinação, e empregar seus melhores esforços para assegurar o tratamento sigiloso das Informações Confidenciais.</w:t>
      </w:r>
    </w:p>
    <w:p w14:paraId="0B44ABB5" w14:textId="77777777" w:rsidR="00C81070" w:rsidRPr="00B3391C" w:rsidRDefault="00C81070" w:rsidP="00982B84">
      <w:pPr>
        <w:pStyle w:val="PargrafodaLista"/>
        <w:spacing w:after="0" w:line="276" w:lineRule="auto"/>
        <w:ind w:left="567" w:hanging="567"/>
        <w:jc w:val="both"/>
        <w:rPr>
          <w:rFonts w:ascii="Arial" w:hAnsi="Arial" w:cs="Arial"/>
          <w:sz w:val="20"/>
          <w:szCs w:val="20"/>
        </w:rPr>
      </w:pPr>
    </w:p>
    <w:p w14:paraId="647BE44B" w14:textId="316E5531" w:rsidR="00C81070" w:rsidRPr="00B3391C" w:rsidRDefault="002A6400"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7.4. </w:t>
      </w:r>
      <w:r w:rsidRPr="00B3391C">
        <w:rPr>
          <w:rFonts w:ascii="Arial" w:hAnsi="Arial" w:cs="Arial"/>
          <w:sz w:val="20"/>
          <w:szCs w:val="20"/>
        </w:rPr>
        <w:tab/>
      </w:r>
      <w:r w:rsidR="00C81070" w:rsidRPr="00B3391C">
        <w:rPr>
          <w:rFonts w:ascii="Arial" w:hAnsi="Arial" w:cs="Arial"/>
          <w:sz w:val="20"/>
          <w:szCs w:val="20"/>
        </w:rPr>
        <w:t xml:space="preserve">A </w:t>
      </w:r>
      <w:r w:rsidR="00CC51F3" w:rsidRPr="00B3391C">
        <w:rPr>
          <w:rFonts w:ascii="Arial" w:hAnsi="Arial" w:cs="Arial"/>
          <w:sz w:val="20"/>
          <w:szCs w:val="20"/>
        </w:rPr>
        <w:t xml:space="preserve">CONTRATANTE concorda que a </w:t>
      </w:r>
      <w:r w:rsidR="00C81070" w:rsidRPr="00B3391C">
        <w:rPr>
          <w:rFonts w:ascii="Arial" w:hAnsi="Arial" w:cs="Arial"/>
          <w:sz w:val="20"/>
          <w:szCs w:val="20"/>
        </w:rPr>
        <w:t xml:space="preserve">B3 poderá, sem o prévio consentimento da CONTRATANTE, revelar as Informações Confidenciais às autoridades competentes ao se deparar com indícios que possam configurar a prática do crime de lavagem de dinheiro e financiamento ao terrorismo, conforme previsto na legislação aplicável. </w:t>
      </w:r>
    </w:p>
    <w:p w14:paraId="7FF1EB28" w14:textId="77777777" w:rsidR="00C81070" w:rsidRPr="00B3391C" w:rsidRDefault="00C81070" w:rsidP="00982B84">
      <w:pPr>
        <w:pStyle w:val="PargrafodaLista"/>
        <w:spacing w:after="0" w:line="276" w:lineRule="auto"/>
        <w:ind w:left="0"/>
        <w:jc w:val="both"/>
        <w:rPr>
          <w:rFonts w:ascii="Arial" w:hAnsi="Arial" w:cs="Arial"/>
          <w:sz w:val="20"/>
          <w:szCs w:val="20"/>
        </w:rPr>
      </w:pPr>
    </w:p>
    <w:p w14:paraId="7ED75C88" w14:textId="7BD63F8A" w:rsidR="00C81070" w:rsidRPr="00B3391C" w:rsidRDefault="002A6400"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7.5. </w:t>
      </w:r>
      <w:r w:rsidR="006A4572" w:rsidRPr="00B3391C">
        <w:rPr>
          <w:rFonts w:ascii="Arial" w:hAnsi="Arial" w:cs="Arial"/>
          <w:sz w:val="20"/>
          <w:szCs w:val="20"/>
        </w:rPr>
        <w:tab/>
      </w:r>
      <w:r w:rsidR="00C81070" w:rsidRPr="00B3391C">
        <w:rPr>
          <w:rFonts w:ascii="Arial" w:hAnsi="Arial" w:cs="Arial"/>
          <w:sz w:val="20"/>
          <w:szCs w:val="20"/>
        </w:rPr>
        <w:t xml:space="preserve">Caso este </w:t>
      </w:r>
      <w:r w:rsidR="002B5DB2" w:rsidRPr="00B3391C">
        <w:rPr>
          <w:rFonts w:ascii="Arial" w:hAnsi="Arial" w:cs="Arial"/>
          <w:sz w:val="20"/>
          <w:szCs w:val="20"/>
        </w:rPr>
        <w:t>Termo</w:t>
      </w:r>
      <w:r w:rsidR="00C81070" w:rsidRPr="00B3391C">
        <w:rPr>
          <w:rFonts w:ascii="Arial" w:hAnsi="Arial" w:cs="Arial"/>
          <w:sz w:val="20"/>
          <w:szCs w:val="20"/>
        </w:rPr>
        <w:t xml:space="preserve"> venha a ser extinto, por qualquer razão, as Partes comprometem-se a devolver à outra Parte, ou destruir, todas as Informações Confidenciais da outra Parte. A obrigação de sigilo prevista nesta cláusula subsistirá após o término deste </w:t>
      </w:r>
      <w:r w:rsidR="002B5DB2" w:rsidRPr="00B3391C">
        <w:rPr>
          <w:rFonts w:ascii="Arial" w:hAnsi="Arial" w:cs="Arial"/>
          <w:sz w:val="20"/>
          <w:szCs w:val="20"/>
        </w:rPr>
        <w:t>Termo</w:t>
      </w:r>
      <w:r w:rsidR="00C81070" w:rsidRPr="00B3391C">
        <w:rPr>
          <w:rFonts w:ascii="Arial" w:hAnsi="Arial" w:cs="Arial"/>
          <w:sz w:val="20"/>
          <w:szCs w:val="20"/>
        </w:rPr>
        <w:t>.</w:t>
      </w:r>
    </w:p>
    <w:p w14:paraId="2705C91D" w14:textId="77777777" w:rsidR="00C81070" w:rsidRPr="00B3391C" w:rsidRDefault="00C81070" w:rsidP="00982B84">
      <w:pPr>
        <w:pStyle w:val="PargrafodaLista"/>
        <w:spacing w:after="0" w:line="276" w:lineRule="auto"/>
        <w:ind w:left="567" w:hanging="567"/>
        <w:jc w:val="both"/>
        <w:rPr>
          <w:rFonts w:ascii="Arial" w:hAnsi="Arial" w:cs="Arial"/>
          <w:sz w:val="20"/>
          <w:szCs w:val="20"/>
        </w:rPr>
      </w:pPr>
    </w:p>
    <w:p w14:paraId="2401332E" w14:textId="637F1C49" w:rsidR="00C81070" w:rsidRPr="00B3391C" w:rsidRDefault="002A6400"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7.6. </w:t>
      </w:r>
      <w:r w:rsidR="00CF77CE" w:rsidRPr="00B3391C">
        <w:rPr>
          <w:rFonts w:ascii="Arial" w:hAnsi="Arial" w:cs="Arial"/>
          <w:sz w:val="20"/>
          <w:szCs w:val="20"/>
        </w:rPr>
        <w:tab/>
      </w:r>
      <w:r w:rsidR="00CC51F3" w:rsidRPr="00B3391C">
        <w:rPr>
          <w:rFonts w:ascii="Arial" w:hAnsi="Arial" w:cs="Arial"/>
          <w:sz w:val="20"/>
          <w:szCs w:val="20"/>
        </w:rPr>
        <w:t>A CONTRATANTE</w:t>
      </w:r>
      <w:r w:rsidR="00C81070" w:rsidRPr="00B3391C">
        <w:rPr>
          <w:rFonts w:ascii="Arial" w:hAnsi="Arial" w:cs="Arial"/>
          <w:sz w:val="20"/>
          <w:szCs w:val="20"/>
        </w:rPr>
        <w:t xml:space="preserve"> deve</w:t>
      </w:r>
      <w:r w:rsidR="00CC51F3" w:rsidRPr="00B3391C">
        <w:rPr>
          <w:rFonts w:ascii="Arial" w:hAnsi="Arial" w:cs="Arial"/>
          <w:sz w:val="20"/>
          <w:szCs w:val="20"/>
        </w:rPr>
        <w:t>rá</w:t>
      </w:r>
      <w:r w:rsidR="00C81070" w:rsidRPr="00B3391C">
        <w:rPr>
          <w:rFonts w:ascii="Arial" w:hAnsi="Arial" w:cs="Arial"/>
          <w:sz w:val="20"/>
          <w:szCs w:val="20"/>
        </w:rPr>
        <w:t xml:space="preserve"> orientar seus funcionários e demais colaboradores que venham a ser utilizados na execução dos Serviços, sobre o cumprimento das disposições deste </w:t>
      </w:r>
      <w:r w:rsidR="002B5DB2" w:rsidRPr="00B3391C">
        <w:rPr>
          <w:rFonts w:ascii="Arial" w:hAnsi="Arial" w:cs="Arial"/>
          <w:sz w:val="20"/>
          <w:szCs w:val="20"/>
        </w:rPr>
        <w:t>Termo</w:t>
      </w:r>
      <w:r w:rsidR="00C81070" w:rsidRPr="00B3391C">
        <w:rPr>
          <w:rFonts w:ascii="Arial" w:hAnsi="Arial" w:cs="Arial"/>
          <w:sz w:val="20"/>
          <w:szCs w:val="20"/>
        </w:rPr>
        <w:t>, e ficará responsável pelas perdas e danos decorrentes do descumprimento das obrigações de confidencialidade ora pactuadas.</w:t>
      </w:r>
    </w:p>
    <w:p w14:paraId="070A63AE" w14:textId="77777777" w:rsidR="00AE7C5F" w:rsidRPr="00B3391C" w:rsidRDefault="00AE7C5F" w:rsidP="00982B84">
      <w:pPr>
        <w:pStyle w:val="PargrafodaLista"/>
        <w:spacing w:after="0" w:line="276" w:lineRule="auto"/>
        <w:ind w:left="567" w:hanging="567"/>
        <w:jc w:val="both"/>
        <w:rPr>
          <w:rFonts w:ascii="Arial" w:hAnsi="Arial" w:cs="Arial"/>
          <w:sz w:val="20"/>
          <w:szCs w:val="20"/>
        </w:rPr>
      </w:pPr>
    </w:p>
    <w:p w14:paraId="5213C087" w14:textId="77777777" w:rsidR="00CC51F3" w:rsidRPr="00B3391C" w:rsidRDefault="00CC51F3" w:rsidP="00982B84">
      <w:pPr>
        <w:pStyle w:val="PargrafodaLista"/>
        <w:spacing w:after="0" w:line="276" w:lineRule="auto"/>
        <w:ind w:left="567" w:hanging="567"/>
        <w:jc w:val="both"/>
        <w:rPr>
          <w:rFonts w:ascii="Arial" w:hAnsi="Arial" w:cs="Arial"/>
          <w:sz w:val="20"/>
          <w:szCs w:val="20"/>
        </w:rPr>
      </w:pPr>
    </w:p>
    <w:p w14:paraId="68E4C51E" w14:textId="65CCFB4E" w:rsidR="00C81070" w:rsidRPr="00B3391C" w:rsidRDefault="00CF77CE" w:rsidP="00982B84">
      <w:pPr>
        <w:pStyle w:val="Corpodetexto"/>
        <w:suppressAutoHyphens/>
        <w:spacing w:after="0" w:line="276" w:lineRule="auto"/>
        <w:jc w:val="both"/>
        <w:rPr>
          <w:rFonts w:ascii="Arial" w:hAnsi="Arial" w:cs="Arial"/>
          <w:b/>
          <w:sz w:val="20"/>
          <w:szCs w:val="20"/>
        </w:rPr>
      </w:pPr>
      <w:bookmarkStart w:id="2" w:name="127763732b7b8157__DV_C319"/>
      <w:bookmarkStart w:id="3" w:name="127763732b7b8157__DV_C321"/>
      <w:bookmarkStart w:id="4" w:name="127763732b7b8157__DV_C322"/>
      <w:bookmarkStart w:id="5" w:name="_DV_M217"/>
      <w:bookmarkEnd w:id="2"/>
      <w:bookmarkEnd w:id="3"/>
      <w:bookmarkEnd w:id="4"/>
      <w:bookmarkEnd w:id="5"/>
      <w:r w:rsidRPr="00B3391C">
        <w:rPr>
          <w:rFonts w:ascii="Arial" w:hAnsi="Arial" w:cs="Arial"/>
          <w:b/>
          <w:sz w:val="20"/>
          <w:szCs w:val="20"/>
          <w:lang w:val="pt-BR"/>
        </w:rPr>
        <w:t xml:space="preserve">CLÁUSULA OITAVA - </w:t>
      </w:r>
      <w:r w:rsidR="00C81070" w:rsidRPr="00B3391C">
        <w:rPr>
          <w:rFonts w:ascii="Arial" w:eastAsia="Calibri" w:hAnsi="Arial" w:cs="Arial"/>
          <w:b/>
          <w:sz w:val="20"/>
          <w:szCs w:val="20"/>
        </w:rPr>
        <w:t>PROPRIEDADE INTELECTUAL</w:t>
      </w:r>
    </w:p>
    <w:p w14:paraId="2B6B0769" w14:textId="77777777" w:rsidR="00C81070" w:rsidRPr="00B3391C" w:rsidRDefault="00C81070" w:rsidP="00982B84">
      <w:pPr>
        <w:pStyle w:val="Corpodetexto"/>
        <w:suppressAutoHyphens/>
        <w:spacing w:after="0" w:line="276" w:lineRule="auto"/>
        <w:jc w:val="both"/>
        <w:rPr>
          <w:rFonts w:ascii="Arial" w:hAnsi="Arial" w:cs="Arial"/>
          <w:b/>
          <w:sz w:val="20"/>
          <w:szCs w:val="20"/>
          <w:u w:val="single"/>
        </w:rPr>
      </w:pPr>
    </w:p>
    <w:p w14:paraId="4408161E" w14:textId="1E6D0EF0" w:rsidR="00C81070"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8.1. </w:t>
      </w:r>
      <w:r w:rsidRPr="00B3391C">
        <w:rPr>
          <w:rFonts w:ascii="Arial" w:hAnsi="Arial" w:cs="Arial"/>
          <w:sz w:val="20"/>
          <w:szCs w:val="20"/>
        </w:rPr>
        <w:tab/>
      </w:r>
      <w:r w:rsidR="00C81070" w:rsidRPr="00B3391C">
        <w:rPr>
          <w:rFonts w:ascii="Arial" w:hAnsi="Arial" w:cs="Arial"/>
          <w:sz w:val="20"/>
          <w:szCs w:val="20"/>
        </w:rPr>
        <w:t xml:space="preserve">A CONTRATANTE reconhece que os </w:t>
      </w:r>
      <w:r w:rsidR="00582251" w:rsidRPr="00B3391C">
        <w:rPr>
          <w:rFonts w:ascii="Arial" w:hAnsi="Arial" w:cs="Arial"/>
          <w:sz w:val="20"/>
          <w:szCs w:val="20"/>
        </w:rPr>
        <w:t>S</w:t>
      </w:r>
      <w:r w:rsidR="00C81070" w:rsidRPr="00B3391C">
        <w:rPr>
          <w:rFonts w:ascii="Arial" w:hAnsi="Arial" w:cs="Arial"/>
          <w:sz w:val="20"/>
          <w:szCs w:val="20"/>
        </w:rPr>
        <w:t xml:space="preserve">erviços, incluindo </w:t>
      </w:r>
      <w:r w:rsidR="008B17EE" w:rsidRPr="00B3391C">
        <w:rPr>
          <w:rFonts w:ascii="Arial" w:hAnsi="Arial" w:cs="Arial"/>
          <w:sz w:val="20"/>
          <w:szCs w:val="20"/>
        </w:rPr>
        <w:t xml:space="preserve">eventuais </w:t>
      </w:r>
      <w:r w:rsidR="00C81070" w:rsidRPr="00B3391C">
        <w:rPr>
          <w:rFonts w:ascii="Arial" w:hAnsi="Arial" w:cs="Arial"/>
          <w:sz w:val="20"/>
          <w:szCs w:val="20"/>
        </w:rPr>
        <w:t xml:space="preserve">programas de computador em si e os respectivos manuais, base de dados, documentos, APIs, códigos de integração com softwares de terceiros disponibilizados no âmbito deste </w:t>
      </w:r>
      <w:r w:rsidR="002B5DB2" w:rsidRPr="00B3391C">
        <w:rPr>
          <w:rFonts w:ascii="Arial" w:hAnsi="Arial" w:cs="Arial"/>
          <w:sz w:val="20"/>
          <w:szCs w:val="20"/>
        </w:rPr>
        <w:t>Termo</w:t>
      </w:r>
      <w:r w:rsidR="00C81070" w:rsidRPr="00B3391C">
        <w:rPr>
          <w:rFonts w:ascii="Arial" w:hAnsi="Arial" w:cs="Arial"/>
          <w:sz w:val="20"/>
          <w:szCs w:val="20"/>
        </w:rPr>
        <w:t xml:space="preserve">, o que inclui protocolos, conectores e scripts, ou qualquer outra forma de acesso e integração, relatórios, variáveis, seus respectivos pesos, as equações dos algoritmos e quaisquer outros materiais de treinamento, suporte e manutenção que o acompanhem ou sejam adicionalmente contratados, pertencem exclusivamente à B3 ou às empresas parceiras da B3, que detêm todos os direitos de propriedade intelectual associados, incluindo os direitos do autor, marcas, patentes, </w:t>
      </w:r>
      <w:r w:rsidR="00C81070" w:rsidRPr="00B3391C">
        <w:rPr>
          <w:rFonts w:ascii="Arial" w:hAnsi="Arial" w:cs="Arial"/>
          <w:i/>
          <w:sz w:val="20"/>
          <w:szCs w:val="20"/>
        </w:rPr>
        <w:t>know-how</w:t>
      </w:r>
      <w:r w:rsidR="00C81070" w:rsidRPr="00B3391C">
        <w:rPr>
          <w:rFonts w:ascii="Arial" w:hAnsi="Arial" w:cs="Arial"/>
          <w:sz w:val="20"/>
          <w:szCs w:val="20"/>
        </w:rPr>
        <w:t>, segredos comerciais e quaisquer outros, referentes ao</w:t>
      </w:r>
      <w:r w:rsidR="008B17EE" w:rsidRPr="00B3391C">
        <w:rPr>
          <w:rFonts w:ascii="Arial" w:hAnsi="Arial" w:cs="Arial"/>
          <w:sz w:val="20"/>
          <w:szCs w:val="20"/>
        </w:rPr>
        <w:t>s</w:t>
      </w:r>
      <w:r w:rsidR="00C81070" w:rsidRPr="00B3391C">
        <w:rPr>
          <w:rFonts w:ascii="Arial" w:hAnsi="Arial" w:cs="Arial"/>
          <w:sz w:val="20"/>
          <w:szCs w:val="20"/>
        </w:rPr>
        <w:t xml:space="preserve"> </w:t>
      </w:r>
      <w:r w:rsidR="00582251" w:rsidRPr="00B3391C">
        <w:rPr>
          <w:rFonts w:ascii="Arial" w:hAnsi="Arial" w:cs="Arial"/>
          <w:sz w:val="20"/>
          <w:szCs w:val="20"/>
        </w:rPr>
        <w:t>S</w:t>
      </w:r>
      <w:r w:rsidR="00C81070" w:rsidRPr="00B3391C">
        <w:rPr>
          <w:rFonts w:ascii="Arial" w:hAnsi="Arial" w:cs="Arial"/>
          <w:sz w:val="20"/>
          <w:szCs w:val="20"/>
        </w:rPr>
        <w:t>erviço</w:t>
      </w:r>
      <w:r w:rsidR="008B17EE" w:rsidRPr="00B3391C">
        <w:rPr>
          <w:rFonts w:ascii="Arial" w:hAnsi="Arial" w:cs="Arial"/>
          <w:sz w:val="20"/>
          <w:szCs w:val="20"/>
        </w:rPr>
        <w:t>s</w:t>
      </w:r>
      <w:r w:rsidR="00C81070" w:rsidRPr="00B3391C">
        <w:rPr>
          <w:rFonts w:ascii="Arial" w:hAnsi="Arial" w:cs="Arial"/>
          <w:sz w:val="20"/>
          <w:szCs w:val="20"/>
        </w:rPr>
        <w:t xml:space="preserve"> e </w:t>
      </w:r>
      <w:r w:rsidR="00582251" w:rsidRPr="00B3391C">
        <w:rPr>
          <w:rFonts w:ascii="Arial" w:hAnsi="Arial" w:cs="Arial"/>
          <w:sz w:val="20"/>
          <w:szCs w:val="20"/>
        </w:rPr>
        <w:t xml:space="preserve">eventuais </w:t>
      </w:r>
      <w:r w:rsidR="00C81070" w:rsidRPr="00B3391C">
        <w:rPr>
          <w:rFonts w:ascii="Arial" w:hAnsi="Arial" w:cs="Arial"/>
          <w:i/>
          <w:sz w:val="20"/>
          <w:szCs w:val="20"/>
        </w:rPr>
        <w:t>software</w:t>
      </w:r>
      <w:r w:rsidR="00582251" w:rsidRPr="00B3391C">
        <w:rPr>
          <w:rFonts w:ascii="Arial" w:hAnsi="Arial" w:cs="Arial"/>
          <w:i/>
          <w:sz w:val="20"/>
          <w:szCs w:val="20"/>
        </w:rPr>
        <w:t>s</w:t>
      </w:r>
      <w:r w:rsidR="00C81070" w:rsidRPr="00B3391C">
        <w:rPr>
          <w:rFonts w:ascii="Arial" w:hAnsi="Arial" w:cs="Arial"/>
          <w:sz w:val="20"/>
          <w:szCs w:val="20"/>
        </w:rPr>
        <w:t xml:space="preserve"> nele incorporado, aqui considerados no seu todo em qualquer de suas partes, bem como à metodologia e tecnologia subjacentes, comprometendo-se a tomar todas as medidas cabíveis inerentes à defesa da B3, caso este venha a ser notificado por qualquer terceiro no que se </w:t>
      </w:r>
      <w:r w:rsidR="00EB2691" w:rsidRPr="00B3391C">
        <w:rPr>
          <w:rFonts w:ascii="Arial" w:hAnsi="Arial" w:cs="Arial"/>
          <w:sz w:val="20"/>
          <w:szCs w:val="20"/>
        </w:rPr>
        <w:t xml:space="preserve">aos </w:t>
      </w:r>
      <w:r w:rsidR="00C81070" w:rsidRPr="00B3391C">
        <w:rPr>
          <w:rFonts w:ascii="Arial" w:hAnsi="Arial" w:cs="Arial"/>
          <w:sz w:val="20"/>
          <w:szCs w:val="20"/>
        </w:rPr>
        <w:t xml:space="preserve"> de direitos autorais do</w:t>
      </w:r>
      <w:r w:rsidR="008B17EE" w:rsidRPr="00B3391C">
        <w:rPr>
          <w:rFonts w:ascii="Arial" w:hAnsi="Arial" w:cs="Arial"/>
          <w:sz w:val="20"/>
          <w:szCs w:val="20"/>
        </w:rPr>
        <w:t>s</w:t>
      </w:r>
      <w:r w:rsidR="00C81070" w:rsidRPr="00B3391C">
        <w:rPr>
          <w:rFonts w:ascii="Arial" w:hAnsi="Arial" w:cs="Arial"/>
          <w:sz w:val="20"/>
          <w:szCs w:val="20"/>
        </w:rPr>
        <w:t xml:space="preserve"> </w:t>
      </w:r>
      <w:r w:rsidR="00EB2691" w:rsidRPr="00B3391C">
        <w:rPr>
          <w:rFonts w:ascii="Arial" w:hAnsi="Arial" w:cs="Arial"/>
          <w:sz w:val="20"/>
          <w:szCs w:val="20"/>
        </w:rPr>
        <w:t>S</w:t>
      </w:r>
      <w:r w:rsidR="00C81070" w:rsidRPr="00B3391C">
        <w:rPr>
          <w:rFonts w:ascii="Arial" w:hAnsi="Arial" w:cs="Arial"/>
          <w:sz w:val="20"/>
          <w:szCs w:val="20"/>
        </w:rPr>
        <w:t>erviço</w:t>
      </w:r>
      <w:r w:rsidR="008B17EE" w:rsidRPr="00B3391C">
        <w:rPr>
          <w:rFonts w:ascii="Arial" w:hAnsi="Arial" w:cs="Arial"/>
          <w:sz w:val="20"/>
          <w:szCs w:val="20"/>
        </w:rPr>
        <w:t>s</w:t>
      </w:r>
      <w:r w:rsidR="00C81070" w:rsidRPr="00B3391C">
        <w:rPr>
          <w:rFonts w:ascii="Arial" w:hAnsi="Arial" w:cs="Arial"/>
          <w:sz w:val="20"/>
          <w:szCs w:val="20"/>
        </w:rPr>
        <w:t>.</w:t>
      </w:r>
    </w:p>
    <w:p w14:paraId="054567FA" w14:textId="77777777" w:rsidR="00C81070" w:rsidRPr="00B3391C" w:rsidRDefault="00C81070" w:rsidP="00982B84">
      <w:pPr>
        <w:spacing w:after="0" w:line="276" w:lineRule="auto"/>
        <w:ind w:left="567" w:hanging="567"/>
        <w:jc w:val="both"/>
        <w:rPr>
          <w:rFonts w:ascii="Arial" w:hAnsi="Arial" w:cs="Arial"/>
          <w:sz w:val="20"/>
          <w:szCs w:val="20"/>
        </w:rPr>
      </w:pPr>
    </w:p>
    <w:p w14:paraId="52B28496" w14:textId="101F9340" w:rsidR="00C81070"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8.2. </w:t>
      </w:r>
      <w:r w:rsidRPr="00B3391C">
        <w:rPr>
          <w:rFonts w:ascii="Arial" w:hAnsi="Arial" w:cs="Arial"/>
          <w:sz w:val="20"/>
          <w:szCs w:val="20"/>
        </w:rPr>
        <w:tab/>
      </w:r>
      <w:r w:rsidR="00C81070" w:rsidRPr="00B3391C">
        <w:rPr>
          <w:rFonts w:ascii="Arial" w:hAnsi="Arial" w:cs="Arial"/>
          <w:sz w:val="20"/>
          <w:szCs w:val="20"/>
        </w:rPr>
        <w:t xml:space="preserve">Cada uma das Partes manterá todos os direitos sobre quaisquer ideias, orientações, planos, modelos, base de dados, conceitos, </w:t>
      </w:r>
      <w:r w:rsidR="00C81070" w:rsidRPr="00B3391C">
        <w:rPr>
          <w:rFonts w:ascii="Arial" w:hAnsi="Arial" w:cs="Arial"/>
          <w:i/>
          <w:iCs/>
          <w:sz w:val="20"/>
          <w:szCs w:val="20"/>
        </w:rPr>
        <w:t>know-how</w:t>
      </w:r>
      <w:r w:rsidR="00C81070" w:rsidRPr="00B3391C">
        <w:rPr>
          <w:rFonts w:ascii="Arial" w:hAnsi="Arial" w:cs="Arial"/>
          <w:sz w:val="20"/>
          <w:szCs w:val="20"/>
        </w:rPr>
        <w:t xml:space="preserve">, propriedade intelectual, metodologias, processos, tecnologias, algoritmos, modelos estatísticos, </w:t>
      </w:r>
      <w:r w:rsidR="00C81070" w:rsidRPr="00B3391C">
        <w:rPr>
          <w:rFonts w:ascii="Arial" w:hAnsi="Arial" w:cs="Arial"/>
          <w:i/>
          <w:iCs/>
          <w:sz w:val="20"/>
          <w:szCs w:val="20"/>
        </w:rPr>
        <w:t>software</w:t>
      </w:r>
      <w:r w:rsidR="00C81070" w:rsidRPr="00B3391C">
        <w:rPr>
          <w:rFonts w:ascii="Arial" w:hAnsi="Arial" w:cs="Arial"/>
          <w:sz w:val="20"/>
          <w:szCs w:val="20"/>
        </w:rPr>
        <w:t xml:space="preserve"> ou ferramentas de desenvolvimento e quaisquer outros materiais técnicos de propriedade ou informações que antes da data de início da vigência deste </w:t>
      </w:r>
      <w:r w:rsidR="002B5DB2" w:rsidRPr="00B3391C">
        <w:rPr>
          <w:rFonts w:ascii="Arial" w:hAnsi="Arial" w:cs="Arial"/>
          <w:sz w:val="20"/>
          <w:szCs w:val="20"/>
        </w:rPr>
        <w:t>Termo</w:t>
      </w:r>
      <w:r w:rsidR="00C81070" w:rsidRPr="00B3391C">
        <w:rPr>
          <w:rFonts w:ascii="Arial" w:hAnsi="Arial" w:cs="Arial"/>
          <w:sz w:val="20"/>
          <w:szCs w:val="20"/>
        </w:rPr>
        <w:t xml:space="preserve"> sejam de sua propriedade, estejam na sua posse, ou que sejam adquiridas ou desenvolvidas após a data de início da vigência do </w:t>
      </w:r>
      <w:r w:rsidR="002B5DB2" w:rsidRPr="00B3391C">
        <w:rPr>
          <w:rFonts w:ascii="Arial" w:hAnsi="Arial" w:cs="Arial"/>
          <w:sz w:val="20"/>
          <w:szCs w:val="20"/>
        </w:rPr>
        <w:t>Termo</w:t>
      </w:r>
      <w:r w:rsidR="00C81070" w:rsidRPr="00B3391C">
        <w:rPr>
          <w:rFonts w:ascii="Arial" w:hAnsi="Arial" w:cs="Arial"/>
          <w:sz w:val="20"/>
          <w:szCs w:val="20"/>
        </w:rPr>
        <w:t xml:space="preserve"> sem referência ou uso de ideias, know-how ou da propriedade intelectual da outra Parte.</w:t>
      </w:r>
    </w:p>
    <w:p w14:paraId="7DB59246" w14:textId="77777777" w:rsidR="00F14F10" w:rsidRPr="00B3391C" w:rsidRDefault="00F14F10" w:rsidP="00982B84">
      <w:pPr>
        <w:pStyle w:val="PargrafodaLista"/>
        <w:spacing w:after="0" w:line="276" w:lineRule="auto"/>
        <w:ind w:left="567" w:hanging="567"/>
        <w:jc w:val="both"/>
        <w:rPr>
          <w:rFonts w:ascii="Arial" w:hAnsi="Arial" w:cs="Arial"/>
          <w:sz w:val="20"/>
          <w:szCs w:val="20"/>
        </w:rPr>
      </w:pPr>
    </w:p>
    <w:p w14:paraId="6CA2A3ED" w14:textId="50449AC4" w:rsidR="00C81070"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8.3. </w:t>
      </w:r>
      <w:r w:rsidRPr="00B3391C">
        <w:rPr>
          <w:rFonts w:ascii="Arial" w:hAnsi="Arial" w:cs="Arial"/>
          <w:sz w:val="20"/>
          <w:szCs w:val="20"/>
        </w:rPr>
        <w:tab/>
      </w:r>
      <w:r w:rsidR="00C81070" w:rsidRPr="00B3391C">
        <w:rPr>
          <w:rFonts w:ascii="Arial" w:hAnsi="Arial" w:cs="Arial"/>
          <w:sz w:val="20"/>
          <w:szCs w:val="20"/>
        </w:rPr>
        <w:t>Quaisquer relatórios, apresentações e pareceres produzidos por produtos licenciados ou advindos da prestação d</w:t>
      </w:r>
      <w:r w:rsidR="008B17EE" w:rsidRPr="00B3391C">
        <w:rPr>
          <w:rFonts w:ascii="Arial" w:hAnsi="Arial" w:cs="Arial"/>
          <w:sz w:val="20"/>
          <w:szCs w:val="20"/>
        </w:rPr>
        <w:t>os</w:t>
      </w:r>
      <w:r w:rsidR="00C81070" w:rsidRPr="00B3391C">
        <w:rPr>
          <w:rFonts w:ascii="Arial" w:hAnsi="Arial" w:cs="Arial"/>
          <w:sz w:val="20"/>
          <w:szCs w:val="20"/>
        </w:rPr>
        <w:t xml:space="preserve"> </w:t>
      </w:r>
      <w:r w:rsidR="009F4BDD" w:rsidRPr="00B3391C">
        <w:rPr>
          <w:rFonts w:ascii="Arial" w:hAnsi="Arial" w:cs="Arial"/>
          <w:sz w:val="20"/>
          <w:szCs w:val="20"/>
        </w:rPr>
        <w:t>S</w:t>
      </w:r>
      <w:r w:rsidR="00C81070" w:rsidRPr="00B3391C">
        <w:rPr>
          <w:rFonts w:ascii="Arial" w:hAnsi="Arial" w:cs="Arial"/>
          <w:sz w:val="20"/>
          <w:szCs w:val="20"/>
        </w:rPr>
        <w:t>erviços, não poderão ser copiados, alterados, transmitidos, licenciados ou vendidos, em nenhuma hipótese, pela CONTRATANTE para terceiros, exceto para fins de cumprimento de obrigações determinadas por órgãos reguladores.</w:t>
      </w:r>
    </w:p>
    <w:p w14:paraId="3677A8DE" w14:textId="77777777" w:rsidR="00C81070" w:rsidRPr="00B3391C" w:rsidRDefault="00C81070" w:rsidP="00982B84">
      <w:pPr>
        <w:pStyle w:val="PargrafodaLista"/>
        <w:spacing w:after="0" w:line="276" w:lineRule="auto"/>
        <w:ind w:left="567" w:hanging="567"/>
        <w:jc w:val="both"/>
        <w:rPr>
          <w:rFonts w:ascii="Arial" w:hAnsi="Arial" w:cs="Arial"/>
          <w:sz w:val="20"/>
          <w:szCs w:val="20"/>
        </w:rPr>
      </w:pPr>
    </w:p>
    <w:p w14:paraId="27962A89" w14:textId="18694F67" w:rsidR="00C81070"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8.4. </w:t>
      </w:r>
      <w:r w:rsidRPr="00B3391C">
        <w:rPr>
          <w:rFonts w:ascii="Arial" w:hAnsi="Arial" w:cs="Arial"/>
          <w:sz w:val="20"/>
          <w:szCs w:val="20"/>
        </w:rPr>
        <w:tab/>
      </w:r>
      <w:r w:rsidR="00C81070" w:rsidRPr="00B3391C">
        <w:rPr>
          <w:rFonts w:ascii="Arial" w:hAnsi="Arial" w:cs="Arial"/>
          <w:sz w:val="20"/>
          <w:szCs w:val="20"/>
        </w:rPr>
        <w:t xml:space="preserve">A CONTRATANTE, por si e por seus empregados, prepostos, colaboradores que venham a ter acesso a determinado </w:t>
      </w:r>
      <w:r w:rsidR="00C81070" w:rsidRPr="00B3391C">
        <w:rPr>
          <w:rFonts w:ascii="Arial" w:hAnsi="Arial" w:cs="Arial"/>
          <w:i/>
          <w:iCs/>
          <w:sz w:val="20"/>
          <w:szCs w:val="20"/>
        </w:rPr>
        <w:t>software</w:t>
      </w:r>
      <w:r w:rsidR="00C81070" w:rsidRPr="00B3391C">
        <w:rPr>
          <w:rFonts w:ascii="Arial" w:hAnsi="Arial" w:cs="Arial"/>
          <w:sz w:val="20"/>
          <w:szCs w:val="20"/>
        </w:rPr>
        <w:t xml:space="preserve"> incorporado ao</w:t>
      </w:r>
      <w:r w:rsidR="008B17EE" w:rsidRPr="00B3391C">
        <w:rPr>
          <w:rFonts w:ascii="Arial" w:hAnsi="Arial" w:cs="Arial"/>
          <w:sz w:val="20"/>
          <w:szCs w:val="20"/>
        </w:rPr>
        <w:t>s</w:t>
      </w:r>
      <w:r w:rsidR="00C81070" w:rsidRPr="00B3391C">
        <w:rPr>
          <w:rFonts w:ascii="Arial" w:hAnsi="Arial" w:cs="Arial"/>
          <w:sz w:val="20"/>
          <w:szCs w:val="20"/>
        </w:rPr>
        <w:t xml:space="preserve"> </w:t>
      </w:r>
      <w:r w:rsidR="009F4BDD" w:rsidRPr="00B3391C">
        <w:rPr>
          <w:rFonts w:ascii="Arial" w:hAnsi="Arial" w:cs="Arial"/>
          <w:sz w:val="20"/>
          <w:szCs w:val="20"/>
        </w:rPr>
        <w:t>S</w:t>
      </w:r>
      <w:r w:rsidRPr="00B3391C">
        <w:rPr>
          <w:rFonts w:ascii="Arial" w:hAnsi="Arial" w:cs="Arial"/>
          <w:sz w:val="20"/>
          <w:szCs w:val="20"/>
        </w:rPr>
        <w:t>erviço</w:t>
      </w:r>
      <w:r w:rsidR="008B17EE" w:rsidRPr="00B3391C">
        <w:rPr>
          <w:rFonts w:ascii="Arial" w:hAnsi="Arial" w:cs="Arial"/>
          <w:sz w:val="20"/>
          <w:szCs w:val="20"/>
        </w:rPr>
        <w:t>s</w:t>
      </w:r>
      <w:r w:rsidR="00C81070" w:rsidRPr="00B3391C">
        <w:rPr>
          <w:rFonts w:ascii="Arial" w:hAnsi="Arial" w:cs="Arial"/>
          <w:sz w:val="20"/>
          <w:szCs w:val="20"/>
        </w:rPr>
        <w:t xml:space="preserve"> em função deste </w:t>
      </w:r>
      <w:r w:rsidR="002B5DB2" w:rsidRPr="00B3391C">
        <w:rPr>
          <w:rFonts w:ascii="Arial" w:hAnsi="Arial" w:cs="Arial"/>
          <w:sz w:val="20"/>
          <w:szCs w:val="20"/>
        </w:rPr>
        <w:t>Termo</w:t>
      </w:r>
      <w:r w:rsidR="00C81070" w:rsidRPr="00B3391C">
        <w:rPr>
          <w:rFonts w:ascii="Arial" w:hAnsi="Arial" w:cs="Arial"/>
          <w:sz w:val="20"/>
          <w:szCs w:val="20"/>
        </w:rPr>
        <w:t xml:space="preserve">, se compromete a não fazer ou permitir engenharia reversa, nem traduzir, </w:t>
      </w:r>
      <w:r w:rsidR="00B3391C" w:rsidRPr="00B3391C">
        <w:rPr>
          <w:rFonts w:ascii="Arial" w:hAnsi="Arial" w:cs="Arial"/>
          <w:sz w:val="20"/>
          <w:szCs w:val="20"/>
        </w:rPr>
        <w:t>decompilar</w:t>
      </w:r>
      <w:r w:rsidR="00C81070" w:rsidRPr="00B3391C">
        <w:rPr>
          <w:rFonts w:ascii="Arial" w:hAnsi="Arial" w:cs="Arial"/>
          <w:sz w:val="20"/>
          <w:szCs w:val="20"/>
        </w:rPr>
        <w:t>, copiar, modificar, alugar, reproduzir, sublicenciar, publicar, divulgar, transmitir, emprestar, distribuir ou de outra maneira dispor</w:t>
      </w:r>
      <w:r w:rsidRPr="00B3391C">
        <w:rPr>
          <w:rFonts w:ascii="Arial" w:hAnsi="Arial" w:cs="Arial"/>
          <w:sz w:val="20"/>
          <w:szCs w:val="20"/>
        </w:rPr>
        <w:t xml:space="preserve"> </w:t>
      </w:r>
      <w:r w:rsidR="00C81070" w:rsidRPr="00B3391C">
        <w:rPr>
          <w:rFonts w:ascii="Arial" w:hAnsi="Arial" w:cs="Arial"/>
          <w:sz w:val="20"/>
          <w:szCs w:val="20"/>
        </w:rPr>
        <w:t>sem a prévia autorização, por escrito, da B3.</w:t>
      </w:r>
    </w:p>
    <w:p w14:paraId="46EA9419" w14:textId="77777777" w:rsidR="00C81070" w:rsidRPr="00B3391C" w:rsidRDefault="00C81070" w:rsidP="00982B84">
      <w:pPr>
        <w:pStyle w:val="PargrafodaLista"/>
        <w:spacing w:after="0" w:line="276" w:lineRule="auto"/>
        <w:ind w:left="567" w:hanging="567"/>
        <w:jc w:val="both"/>
        <w:rPr>
          <w:rFonts w:ascii="Arial" w:hAnsi="Arial" w:cs="Arial"/>
          <w:sz w:val="20"/>
          <w:szCs w:val="20"/>
        </w:rPr>
      </w:pPr>
    </w:p>
    <w:p w14:paraId="3040641E" w14:textId="65FC64D6" w:rsidR="00C81070"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8.5. </w:t>
      </w:r>
      <w:r w:rsidRPr="00B3391C">
        <w:rPr>
          <w:rFonts w:ascii="Arial" w:hAnsi="Arial" w:cs="Arial"/>
          <w:sz w:val="20"/>
          <w:szCs w:val="20"/>
        </w:rPr>
        <w:tab/>
      </w:r>
      <w:r w:rsidR="00C81070" w:rsidRPr="00B3391C">
        <w:rPr>
          <w:rFonts w:ascii="Arial" w:hAnsi="Arial" w:cs="Arial"/>
          <w:sz w:val="20"/>
          <w:szCs w:val="20"/>
        </w:rPr>
        <w:t xml:space="preserve">As Partes declaram que (i) não existe </w:t>
      </w:r>
      <w:r w:rsidR="002B5DB2" w:rsidRPr="00B3391C">
        <w:rPr>
          <w:rFonts w:ascii="Arial" w:hAnsi="Arial" w:cs="Arial"/>
          <w:sz w:val="20"/>
          <w:szCs w:val="20"/>
        </w:rPr>
        <w:t>Termo</w:t>
      </w:r>
      <w:r w:rsidR="00C81070" w:rsidRPr="00B3391C">
        <w:rPr>
          <w:rFonts w:ascii="Arial" w:hAnsi="Arial" w:cs="Arial"/>
          <w:sz w:val="20"/>
          <w:szCs w:val="20"/>
        </w:rPr>
        <w:t>, liame ou vínculo de qualquer natureza com terceiros que impeça a assinatura deste instrumento; e (ii) a adesão a este instrumento não implica infração a quaisquer direitos de terceiros, inclusive direitos intelectuais e de personalidade.</w:t>
      </w:r>
    </w:p>
    <w:p w14:paraId="314D8EFE" w14:textId="77777777" w:rsidR="00C81070" w:rsidRPr="00B3391C" w:rsidRDefault="00C81070" w:rsidP="00982B84">
      <w:pPr>
        <w:pStyle w:val="PargrafodaLista"/>
        <w:spacing w:after="0" w:line="276" w:lineRule="auto"/>
        <w:ind w:left="0"/>
        <w:jc w:val="both"/>
        <w:rPr>
          <w:rFonts w:ascii="Arial" w:hAnsi="Arial" w:cs="Arial"/>
          <w:sz w:val="20"/>
          <w:szCs w:val="20"/>
        </w:rPr>
      </w:pPr>
    </w:p>
    <w:p w14:paraId="077373AE" w14:textId="1EB5517E" w:rsidR="00C81070"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8.6. </w:t>
      </w:r>
      <w:r w:rsidRPr="00B3391C">
        <w:rPr>
          <w:rFonts w:ascii="Arial" w:hAnsi="Arial" w:cs="Arial"/>
          <w:sz w:val="20"/>
          <w:szCs w:val="20"/>
        </w:rPr>
        <w:tab/>
      </w:r>
      <w:r w:rsidR="00C81070" w:rsidRPr="00B3391C">
        <w:rPr>
          <w:rFonts w:ascii="Arial" w:hAnsi="Arial" w:cs="Arial"/>
          <w:sz w:val="20"/>
          <w:szCs w:val="20"/>
        </w:rPr>
        <w:t xml:space="preserve">A CONTRATANTE reconhece que este </w:t>
      </w:r>
      <w:r w:rsidR="002B5DB2" w:rsidRPr="00B3391C">
        <w:rPr>
          <w:rFonts w:ascii="Arial" w:hAnsi="Arial" w:cs="Arial"/>
          <w:sz w:val="20"/>
          <w:szCs w:val="20"/>
        </w:rPr>
        <w:t>Termo</w:t>
      </w:r>
      <w:r w:rsidR="00C81070" w:rsidRPr="00B3391C">
        <w:rPr>
          <w:rFonts w:ascii="Arial" w:hAnsi="Arial" w:cs="Arial"/>
          <w:sz w:val="20"/>
          <w:szCs w:val="20"/>
        </w:rPr>
        <w:t xml:space="preserve"> não constitui concessão, licença ou autorização para qualquer tipo de utilização do nome empresarial, nomes de domínio, títulos de estabelecimento, marcas depositadas ou registradas, sinais ou expressões de propaganda e quaisquer outros sinais distintivos ou bens de propriedade intelectual de titularidade da B3 e de quaisquer entidades integrantes de seu grupo econômico, sendo vedado qualquer uso de referidos sinais distintivos e bens de propriedade intelectual, sem a prévia e expressa autorização, por escrito, da B3, ou de forma diversa das diretrizes e especificações técnicas fornecidas previamente pela B3.</w:t>
      </w:r>
    </w:p>
    <w:p w14:paraId="73297FAC" w14:textId="77777777" w:rsidR="00C81070" w:rsidRPr="00B3391C" w:rsidRDefault="00C81070" w:rsidP="00982B84">
      <w:pPr>
        <w:pStyle w:val="PargrafodaLista"/>
        <w:spacing w:after="0" w:line="276" w:lineRule="auto"/>
        <w:ind w:left="567" w:hanging="567"/>
        <w:jc w:val="both"/>
        <w:rPr>
          <w:rFonts w:ascii="Arial" w:hAnsi="Arial" w:cs="Arial"/>
          <w:sz w:val="20"/>
          <w:szCs w:val="20"/>
        </w:rPr>
      </w:pPr>
    </w:p>
    <w:p w14:paraId="2FD2787D" w14:textId="77777777" w:rsidR="00CC51F3" w:rsidRPr="00B3391C" w:rsidRDefault="00CC51F3" w:rsidP="00982B84">
      <w:pPr>
        <w:pStyle w:val="PargrafodaLista"/>
        <w:spacing w:after="0" w:line="276" w:lineRule="auto"/>
        <w:ind w:left="567" w:hanging="567"/>
        <w:jc w:val="both"/>
        <w:rPr>
          <w:rFonts w:ascii="Arial" w:hAnsi="Arial" w:cs="Arial"/>
          <w:sz w:val="20"/>
          <w:szCs w:val="20"/>
        </w:rPr>
      </w:pPr>
    </w:p>
    <w:p w14:paraId="28E958EC" w14:textId="52F5D6DE" w:rsidR="00C81070" w:rsidRPr="00B3391C" w:rsidRDefault="00CF77CE" w:rsidP="00982B84">
      <w:pPr>
        <w:pStyle w:val="PargrafodaLista"/>
        <w:spacing w:after="0" w:line="276" w:lineRule="auto"/>
        <w:ind w:left="0"/>
        <w:jc w:val="both"/>
        <w:rPr>
          <w:rFonts w:ascii="Arial" w:hAnsi="Arial" w:cs="Arial"/>
          <w:b/>
          <w:sz w:val="20"/>
          <w:szCs w:val="20"/>
        </w:rPr>
      </w:pPr>
      <w:r w:rsidRPr="00B3391C">
        <w:rPr>
          <w:rFonts w:ascii="Arial" w:hAnsi="Arial" w:cs="Arial"/>
          <w:b/>
          <w:sz w:val="20"/>
          <w:szCs w:val="20"/>
        </w:rPr>
        <w:t xml:space="preserve">CLÁUSULA NONA - </w:t>
      </w:r>
      <w:r w:rsidR="00C81070" w:rsidRPr="00B3391C">
        <w:rPr>
          <w:rFonts w:ascii="Arial" w:hAnsi="Arial" w:cs="Arial"/>
          <w:b/>
          <w:sz w:val="20"/>
          <w:szCs w:val="20"/>
        </w:rPr>
        <w:t>RESPONSABILIDADE SOCIOAMBIENTAL E PRÁTICAS ANTICORRUPÇÃO</w:t>
      </w:r>
    </w:p>
    <w:p w14:paraId="1B052623" w14:textId="77777777" w:rsidR="00C81070" w:rsidRPr="00B3391C" w:rsidRDefault="00C81070" w:rsidP="00982B84">
      <w:pPr>
        <w:spacing w:after="0" w:line="276" w:lineRule="auto"/>
        <w:jc w:val="both"/>
        <w:rPr>
          <w:rFonts w:ascii="Arial" w:hAnsi="Arial" w:cs="Arial"/>
          <w:sz w:val="20"/>
          <w:szCs w:val="20"/>
          <w:u w:val="single"/>
        </w:rPr>
      </w:pPr>
    </w:p>
    <w:p w14:paraId="2F94BC5F" w14:textId="0EFC55BC" w:rsidR="00C81070"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9.1. </w:t>
      </w:r>
      <w:r w:rsidRPr="00B3391C">
        <w:rPr>
          <w:rFonts w:ascii="Arial" w:hAnsi="Arial" w:cs="Arial"/>
          <w:sz w:val="20"/>
          <w:szCs w:val="20"/>
        </w:rPr>
        <w:tab/>
      </w:r>
      <w:r w:rsidR="00CC51F3" w:rsidRPr="00B3391C">
        <w:rPr>
          <w:rFonts w:ascii="Arial" w:hAnsi="Arial" w:cs="Arial"/>
          <w:sz w:val="20"/>
          <w:szCs w:val="20"/>
        </w:rPr>
        <w:t>A CONTRATANTE</w:t>
      </w:r>
      <w:r w:rsidR="00C81070" w:rsidRPr="00B3391C">
        <w:rPr>
          <w:rFonts w:ascii="Arial" w:hAnsi="Arial" w:cs="Arial"/>
          <w:sz w:val="20"/>
          <w:szCs w:val="20"/>
        </w:rPr>
        <w:t xml:space="preserve"> compromete-se a</w:t>
      </w:r>
      <w:r w:rsidR="00CC51F3" w:rsidRPr="00B3391C">
        <w:rPr>
          <w:rFonts w:ascii="Arial" w:hAnsi="Arial" w:cs="Arial"/>
          <w:sz w:val="20"/>
          <w:szCs w:val="20"/>
        </w:rPr>
        <w:t>, assim como a B3,</w:t>
      </w:r>
      <w:r w:rsidR="00C81070" w:rsidRPr="00B3391C">
        <w:rPr>
          <w:rFonts w:ascii="Arial" w:hAnsi="Arial" w:cs="Arial"/>
          <w:sz w:val="20"/>
          <w:szCs w:val="20"/>
        </w:rPr>
        <w:t xml:space="preserve"> combater (i) práticas de trabalho análogo ao de escravo, bem como (ii) a contratação de menores de 18 anos em atividades noturnas, perigosas ou insalubres e/ou de menores de 16 anos em qualquer tipo de trabalho, exceto na condição de menor aprendiz, a partir de 14 anos, bem como a praticar esforços nesse sentido junto aos seus respectivos fornecedores de produtos e serviços, a fim de que esses também se comprometam a fazer esforços nesse sentido visando a combater dessas práticas em seus respectivos estabelecimentos comerciais.</w:t>
      </w:r>
    </w:p>
    <w:p w14:paraId="780B5011" w14:textId="77777777" w:rsidR="00C81070" w:rsidRPr="00B3391C" w:rsidRDefault="00C81070" w:rsidP="00982B84">
      <w:pPr>
        <w:spacing w:after="0" w:line="276" w:lineRule="auto"/>
        <w:ind w:left="567" w:hanging="567"/>
        <w:jc w:val="both"/>
        <w:rPr>
          <w:rFonts w:ascii="Arial" w:hAnsi="Arial" w:cs="Arial"/>
          <w:sz w:val="20"/>
          <w:szCs w:val="20"/>
        </w:rPr>
      </w:pPr>
    </w:p>
    <w:p w14:paraId="650B87EC" w14:textId="0171C1FA" w:rsidR="00C81070"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9.2. </w:t>
      </w:r>
      <w:r w:rsidRPr="00B3391C">
        <w:rPr>
          <w:rFonts w:ascii="Arial" w:hAnsi="Arial" w:cs="Arial"/>
          <w:sz w:val="20"/>
          <w:szCs w:val="20"/>
        </w:rPr>
        <w:tab/>
      </w:r>
      <w:r w:rsidR="00CC51F3" w:rsidRPr="00B3391C">
        <w:rPr>
          <w:rFonts w:ascii="Arial" w:hAnsi="Arial" w:cs="Arial"/>
          <w:sz w:val="20"/>
          <w:szCs w:val="20"/>
        </w:rPr>
        <w:t>A CONTRATANTE compromete-se a, assim como a B3,</w:t>
      </w:r>
      <w:r w:rsidR="00C81070" w:rsidRPr="00B3391C">
        <w:rPr>
          <w:rFonts w:ascii="Arial" w:hAnsi="Arial" w:cs="Arial"/>
          <w:sz w:val="20"/>
          <w:szCs w:val="20"/>
        </w:rPr>
        <w:t xml:space="preserve"> envidar seus melhores esforços para combater práticas de discriminação negativas e limitativas ao acesso na relação de emprego ou à sua manutenção, tais como, mas não se limitando a, motivos de: sexo, origem, raça, cor, condição física, religião, estado civil, idade ou situação familiar, bem como a praticar esforços nesse sentido junto aos seus respectivos fornecedores de produtos e serviços, a fim de que esses também se comprometam a fazer esforços nesse sentido visando prevenir e combater práticas discriminatórias negativas em seus respectivos estabelecimentos comerciais.</w:t>
      </w:r>
    </w:p>
    <w:p w14:paraId="066A4A5F" w14:textId="77777777" w:rsidR="00C81070" w:rsidRPr="00B3391C" w:rsidRDefault="00C81070" w:rsidP="00982B84">
      <w:pPr>
        <w:pStyle w:val="PargrafodaLista"/>
        <w:spacing w:after="0" w:line="276" w:lineRule="auto"/>
        <w:ind w:left="567" w:hanging="567"/>
        <w:jc w:val="both"/>
        <w:rPr>
          <w:rFonts w:ascii="Arial" w:hAnsi="Arial" w:cs="Arial"/>
          <w:sz w:val="20"/>
          <w:szCs w:val="20"/>
        </w:rPr>
      </w:pPr>
    </w:p>
    <w:p w14:paraId="36B3C5A0" w14:textId="042B3B89" w:rsidR="00C81070"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9.3. </w:t>
      </w:r>
      <w:r w:rsidRPr="00B3391C">
        <w:rPr>
          <w:rFonts w:ascii="Arial" w:hAnsi="Arial" w:cs="Arial"/>
          <w:sz w:val="20"/>
          <w:szCs w:val="20"/>
        </w:rPr>
        <w:tab/>
      </w:r>
      <w:r w:rsidR="00CC51F3" w:rsidRPr="00B3391C">
        <w:rPr>
          <w:rFonts w:ascii="Arial" w:hAnsi="Arial" w:cs="Arial"/>
          <w:sz w:val="20"/>
          <w:szCs w:val="20"/>
        </w:rPr>
        <w:t>A CONTRATANTE compromete-se a, assim como a B3,</w:t>
      </w:r>
      <w:r w:rsidR="00C81070" w:rsidRPr="00B3391C">
        <w:rPr>
          <w:rFonts w:ascii="Arial" w:hAnsi="Arial" w:cs="Arial"/>
          <w:sz w:val="20"/>
          <w:szCs w:val="20"/>
        </w:rPr>
        <w:t xml:space="preserve"> envidar seus melhores esforços para proteger e preservar o meio ambiente, bem como a prevenir e combater qualquer agressão, perigo ou risco de dano ao meio ambiente, executando seus serviços em observância das leis, regulamentos, atos normativos e administrativos relativos à área de meio ambiente.</w:t>
      </w:r>
    </w:p>
    <w:p w14:paraId="29B15DEC" w14:textId="77777777" w:rsidR="00C81070" w:rsidRPr="00B3391C" w:rsidRDefault="00C81070" w:rsidP="00982B84">
      <w:pPr>
        <w:pStyle w:val="PargrafodaLista"/>
        <w:spacing w:after="0" w:line="276" w:lineRule="auto"/>
        <w:ind w:left="567" w:hanging="567"/>
        <w:jc w:val="both"/>
        <w:rPr>
          <w:rFonts w:ascii="Arial" w:hAnsi="Arial" w:cs="Arial"/>
          <w:sz w:val="20"/>
          <w:szCs w:val="20"/>
        </w:rPr>
      </w:pPr>
    </w:p>
    <w:p w14:paraId="238848B2" w14:textId="1BF7BE36" w:rsidR="000F716D" w:rsidRPr="00B3391C" w:rsidRDefault="00CF77CE" w:rsidP="00982B84">
      <w:pPr>
        <w:pStyle w:val="PargrafodaLista"/>
        <w:spacing w:after="0" w:line="276" w:lineRule="auto"/>
        <w:ind w:left="567" w:hanging="567"/>
        <w:jc w:val="both"/>
        <w:rPr>
          <w:rFonts w:ascii="Arial" w:hAnsi="Arial" w:cs="Arial"/>
          <w:sz w:val="20"/>
          <w:szCs w:val="20"/>
        </w:rPr>
      </w:pPr>
      <w:r w:rsidRPr="00B3391C">
        <w:rPr>
          <w:rFonts w:ascii="Arial" w:hAnsi="Arial" w:cs="Arial"/>
          <w:sz w:val="20"/>
          <w:szCs w:val="20"/>
        </w:rPr>
        <w:t xml:space="preserve">9.4. </w:t>
      </w:r>
      <w:r w:rsidRPr="00B3391C">
        <w:rPr>
          <w:rFonts w:ascii="Arial" w:hAnsi="Arial" w:cs="Arial"/>
          <w:sz w:val="20"/>
          <w:szCs w:val="20"/>
        </w:rPr>
        <w:tab/>
      </w:r>
      <w:r w:rsidR="00CC51F3" w:rsidRPr="00B3391C">
        <w:rPr>
          <w:rFonts w:ascii="Arial" w:hAnsi="Arial" w:cs="Arial"/>
          <w:sz w:val="20"/>
          <w:szCs w:val="20"/>
        </w:rPr>
        <w:t xml:space="preserve">A CONTRATANTE </w:t>
      </w:r>
      <w:r w:rsidR="00C81070" w:rsidRPr="00B3391C">
        <w:rPr>
          <w:rFonts w:ascii="Arial" w:hAnsi="Arial" w:cs="Arial"/>
          <w:sz w:val="20"/>
          <w:szCs w:val="20"/>
        </w:rPr>
        <w:t xml:space="preserve">declara </w:t>
      </w:r>
      <w:r w:rsidR="00894A42" w:rsidRPr="00B3391C">
        <w:rPr>
          <w:rFonts w:ascii="Arial" w:hAnsi="Arial" w:cs="Arial"/>
          <w:sz w:val="20"/>
          <w:szCs w:val="20"/>
        </w:rPr>
        <w:t>compreender</w:t>
      </w:r>
      <w:r w:rsidR="00C81070" w:rsidRPr="00B3391C">
        <w:rPr>
          <w:rFonts w:ascii="Arial" w:hAnsi="Arial" w:cs="Arial"/>
          <w:sz w:val="20"/>
          <w:szCs w:val="20"/>
        </w:rPr>
        <w:t xml:space="preserve"> as leis anticorrupção brasileiras, notadamente a Lei nº 12.846/13, e eventuais alterações posteriores (“Legislação Aplicável”), comprometendo-se a (i) não praticar atos lesivos à administração pública nacional ou estrangeira, se </w:t>
      </w:r>
      <w:r w:rsidR="00DA0B38" w:rsidRPr="00B3391C">
        <w:rPr>
          <w:rFonts w:ascii="Arial" w:hAnsi="Arial" w:cs="Arial"/>
          <w:sz w:val="20"/>
          <w:szCs w:val="20"/>
        </w:rPr>
        <w:t>abste</w:t>
      </w:r>
      <w:r w:rsidR="001E77A9" w:rsidRPr="00B3391C">
        <w:rPr>
          <w:rFonts w:ascii="Arial" w:hAnsi="Arial" w:cs="Arial"/>
          <w:sz w:val="20"/>
          <w:szCs w:val="20"/>
        </w:rPr>
        <w:t>ndo</w:t>
      </w:r>
      <w:r w:rsidR="00DA0B38" w:rsidRPr="00B3391C">
        <w:rPr>
          <w:rFonts w:ascii="Arial" w:hAnsi="Arial" w:cs="Arial"/>
          <w:sz w:val="20"/>
          <w:szCs w:val="20"/>
        </w:rPr>
        <w:t xml:space="preserve"> </w:t>
      </w:r>
      <w:r w:rsidR="00C81070" w:rsidRPr="00B3391C">
        <w:rPr>
          <w:rFonts w:ascii="Arial" w:hAnsi="Arial" w:cs="Arial"/>
          <w:sz w:val="20"/>
          <w:szCs w:val="20"/>
        </w:rPr>
        <w:t xml:space="preserve">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 com o que determina a Legislação Aplicável; (iii) evidenciar, </w:t>
      </w:r>
      <w:r w:rsidR="008613B1" w:rsidRPr="00B3391C">
        <w:rPr>
          <w:rFonts w:ascii="Arial" w:hAnsi="Arial" w:cs="Arial"/>
          <w:sz w:val="20"/>
          <w:szCs w:val="20"/>
        </w:rPr>
        <w:t xml:space="preserve">quando necessário, </w:t>
      </w:r>
      <w:r w:rsidR="00C81070" w:rsidRPr="00B3391C">
        <w:rPr>
          <w:rFonts w:ascii="Arial" w:hAnsi="Arial" w:cs="Arial"/>
          <w:sz w:val="20"/>
          <w:szCs w:val="20"/>
        </w:rPr>
        <w:t>a existência dessas diretrizes e controles</w:t>
      </w:r>
      <w:r w:rsidR="008547E8" w:rsidRPr="00B3391C">
        <w:rPr>
          <w:rFonts w:ascii="Arial" w:hAnsi="Arial" w:cs="Arial"/>
          <w:sz w:val="20"/>
          <w:szCs w:val="20"/>
        </w:rPr>
        <w:t>, e</w:t>
      </w:r>
      <w:r w:rsidR="009F338C" w:rsidRPr="00B3391C">
        <w:rPr>
          <w:rFonts w:ascii="Arial" w:hAnsi="Arial" w:cs="Arial"/>
          <w:sz w:val="20"/>
          <w:szCs w:val="20"/>
        </w:rPr>
        <w:t xml:space="preserve"> (iv)</w:t>
      </w:r>
      <w:r w:rsidR="00C81070" w:rsidRPr="00B3391C">
        <w:rPr>
          <w:rFonts w:ascii="Arial" w:hAnsi="Arial" w:cs="Arial"/>
          <w:sz w:val="20"/>
          <w:szCs w:val="20"/>
        </w:rPr>
        <w:t xml:space="preserve"> a não dificultar </w:t>
      </w:r>
      <w:r w:rsidR="00085221" w:rsidRPr="00B3391C">
        <w:rPr>
          <w:rFonts w:ascii="Arial" w:hAnsi="Arial" w:cs="Arial"/>
          <w:sz w:val="20"/>
          <w:szCs w:val="20"/>
        </w:rPr>
        <w:t xml:space="preserve">a </w:t>
      </w:r>
      <w:r w:rsidR="00C81070" w:rsidRPr="00B3391C">
        <w:rPr>
          <w:rFonts w:ascii="Arial" w:hAnsi="Arial" w:cs="Arial"/>
          <w:sz w:val="20"/>
          <w:szCs w:val="20"/>
        </w:rPr>
        <w:t xml:space="preserve">investigação ou </w:t>
      </w:r>
      <w:r w:rsidR="00CD6506" w:rsidRPr="00B3391C">
        <w:rPr>
          <w:rFonts w:ascii="Arial" w:hAnsi="Arial" w:cs="Arial"/>
          <w:sz w:val="20"/>
          <w:szCs w:val="20"/>
        </w:rPr>
        <w:t xml:space="preserve">a </w:t>
      </w:r>
      <w:r w:rsidR="00C81070" w:rsidRPr="00B3391C">
        <w:rPr>
          <w:rFonts w:ascii="Arial" w:hAnsi="Arial" w:cs="Arial"/>
          <w:sz w:val="20"/>
          <w:szCs w:val="20"/>
        </w:rPr>
        <w:t>fiscalização de órgãos, entidades ou agentes públicos, ou intervir em sua atuação, inclusive no âmbito das agências reguladoras, e dos órgãos de fiscalização do sistema financeiro ou do mercado de capitais nacional.</w:t>
      </w:r>
    </w:p>
    <w:p w14:paraId="3D93E9BD" w14:textId="77777777" w:rsidR="0043694E" w:rsidRDefault="0043694E" w:rsidP="00982B84">
      <w:pPr>
        <w:pStyle w:val="PargrafodaLista"/>
        <w:spacing w:after="0" w:line="276" w:lineRule="auto"/>
        <w:ind w:left="567" w:hanging="567"/>
        <w:jc w:val="both"/>
        <w:rPr>
          <w:rFonts w:ascii="Arial" w:hAnsi="Arial" w:cs="Arial"/>
          <w:sz w:val="20"/>
          <w:szCs w:val="20"/>
        </w:rPr>
      </w:pPr>
    </w:p>
    <w:p w14:paraId="7CCBBFFB" w14:textId="77777777" w:rsidR="00B3391C" w:rsidRPr="00B3391C" w:rsidRDefault="00B3391C" w:rsidP="00982B84">
      <w:pPr>
        <w:pStyle w:val="PargrafodaLista"/>
        <w:spacing w:after="0" w:line="276" w:lineRule="auto"/>
        <w:ind w:left="567" w:hanging="567"/>
        <w:jc w:val="both"/>
        <w:rPr>
          <w:rFonts w:ascii="Arial" w:hAnsi="Arial" w:cs="Arial"/>
          <w:sz w:val="20"/>
          <w:szCs w:val="20"/>
        </w:rPr>
      </w:pPr>
    </w:p>
    <w:p w14:paraId="5D1808AA" w14:textId="3DB41FE7" w:rsidR="00C81070" w:rsidRPr="00B3391C" w:rsidRDefault="00CF77CE" w:rsidP="00982B84">
      <w:pPr>
        <w:pStyle w:val="PargrafodaLista"/>
        <w:spacing w:after="0" w:line="276" w:lineRule="auto"/>
        <w:ind w:left="0"/>
        <w:jc w:val="both"/>
        <w:rPr>
          <w:rFonts w:ascii="Arial" w:hAnsi="Arial" w:cs="Arial"/>
          <w:b/>
          <w:smallCaps/>
          <w:sz w:val="20"/>
          <w:szCs w:val="20"/>
        </w:rPr>
      </w:pPr>
      <w:r w:rsidRPr="00B3391C">
        <w:rPr>
          <w:rFonts w:ascii="Arial" w:hAnsi="Arial" w:cs="Arial"/>
          <w:b/>
          <w:smallCaps/>
          <w:sz w:val="20"/>
          <w:szCs w:val="20"/>
        </w:rPr>
        <w:t xml:space="preserve">CLÁUSULA DÉCIMA </w:t>
      </w:r>
      <w:r w:rsidR="0043694E" w:rsidRPr="00B3391C">
        <w:rPr>
          <w:rFonts w:ascii="Arial" w:hAnsi="Arial" w:cs="Arial"/>
          <w:b/>
          <w:smallCaps/>
          <w:sz w:val="20"/>
          <w:szCs w:val="20"/>
        </w:rPr>
        <w:t>–</w:t>
      </w:r>
      <w:r w:rsidRPr="00B3391C">
        <w:rPr>
          <w:rFonts w:ascii="Arial" w:hAnsi="Arial" w:cs="Arial"/>
          <w:b/>
          <w:smallCaps/>
          <w:sz w:val="20"/>
          <w:szCs w:val="20"/>
        </w:rPr>
        <w:t xml:space="preserve"> </w:t>
      </w:r>
      <w:r w:rsidR="00C81070" w:rsidRPr="00B3391C">
        <w:rPr>
          <w:rFonts w:ascii="Arial" w:hAnsi="Arial" w:cs="Arial"/>
          <w:b/>
          <w:smallCaps/>
          <w:sz w:val="20"/>
          <w:szCs w:val="20"/>
        </w:rPr>
        <w:t>DISPOSIÇÕES GERAIS</w:t>
      </w:r>
    </w:p>
    <w:p w14:paraId="0416B207" w14:textId="77777777" w:rsidR="0043694E" w:rsidRPr="00B3391C" w:rsidRDefault="0043694E" w:rsidP="00982B84">
      <w:pPr>
        <w:pStyle w:val="PargrafodaLista"/>
        <w:suppressAutoHyphens/>
        <w:autoSpaceDN w:val="0"/>
        <w:spacing w:after="0" w:line="276" w:lineRule="auto"/>
        <w:ind w:left="709" w:hanging="709"/>
        <w:contextualSpacing w:val="0"/>
        <w:jc w:val="both"/>
        <w:textAlignment w:val="baseline"/>
        <w:rPr>
          <w:rFonts w:ascii="Arial" w:hAnsi="Arial" w:cs="Arial"/>
          <w:b/>
          <w:smallCaps/>
          <w:sz w:val="20"/>
          <w:szCs w:val="20"/>
        </w:rPr>
      </w:pPr>
    </w:p>
    <w:p w14:paraId="0CA14AFA" w14:textId="0D7CB41F" w:rsidR="002846EE" w:rsidRPr="00B3391C" w:rsidRDefault="002846EE" w:rsidP="00982B84">
      <w:pPr>
        <w:pStyle w:val="PargrafodaLista"/>
        <w:suppressAutoHyphens/>
        <w:autoSpaceDN w:val="0"/>
        <w:spacing w:after="0" w:line="276" w:lineRule="auto"/>
        <w:ind w:left="709" w:hanging="709"/>
        <w:contextualSpacing w:val="0"/>
        <w:jc w:val="both"/>
        <w:textAlignment w:val="baseline"/>
        <w:rPr>
          <w:rFonts w:ascii="Arial" w:hAnsi="Arial" w:cs="Arial"/>
          <w:sz w:val="20"/>
          <w:szCs w:val="20"/>
        </w:rPr>
      </w:pPr>
      <w:r w:rsidRPr="00B3391C">
        <w:rPr>
          <w:rFonts w:ascii="Arial" w:hAnsi="Arial" w:cs="Arial"/>
          <w:sz w:val="20"/>
          <w:szCs w:val="20"/>
        </w:rPr>
        <w:t xml:space="preserve">10.1. </w:t>
      </w:r>
      <w:r w:rsidRPr="00B3391C">
        <w:rPr>
          <w:rFonts w:ascii="Arial" w:hAnsi="Arial" w:cs="Arial"/>
          <w:sz w:val="20"/>
          <w:szCs w:val="20"/>
        </w:rPr>
        <w:tab/>
        <w:t>O relacionamento entre as Partes somente pode ser entendido como o de contratantes independentes, não existindo qualquer relação trabalhista, tributária e/ou administrativa de qualquer natureza entre elas, arcando cada uma das Partes com suas respectivas responsabilidades.</w:t>
      </w:r>
    </w:p>
    <w:p w14:paraId="33CE6B1F" w14:textId="77777777" w:rsidR="002846EE" w:rsidRPr="00B3391C" w:rsidRDefault="002846EE" w:rsidP="00982B84">
      <w:pPr>
        <w:pStyle w:val="PargrafodaLista"/>
        <w:spacing w:after="0" w:line="276" w:lineRule="auto"/>
        <w:ind w:left="709" w:hanging="709"/>
        <w:jc w:val="both"/>
        <w:rPr>
          <w:rFonts w:ascii="Arial" w:hAnsi="Arial" w:cs="Arial"/>
          <w:sz w:val="20"/>
          <w:szCs w:val="20"/>
        </w:rPr>
      </w:pPr>
    </w:p>
    <w:p w14:paraId="10F055A3" w14:textId="0A48DE6A" w:rsidR="002846EE" w:rsidRPr="00B3391C" w:rsidRDefault="002846EE" w:rsidP="00982B84">
      <w:pPr>
        <w:pStyle w:val="PargrafodaLista"/>
        <w:suppressAutoHyphens/>
        <w:autoSpaceDN w:val="0"/>
        <w:spacing w:after="0" w:line="276" w:lineRule="auto"/>
        <w:ind w:left="709" w:hanging="709"/>
        <w:contextualSpacing w:val="0"/>
        <w:jc w:val="both"/>
        <w:textAlignment w:val="baseline"/>
        <w:rPr>
          <w:rFonts w:ascii="Arial" w:hAnsi="Arial" w:cs="Arial"/>
          <w:sz w:val="20"/>
          <w:szCs w:val="20"/>
        </w:rPr>
      </w:pPr>
      <w:r w:rsidRPr="00B3391C">
        <w:rPr>
          <w:rFonts w:ascii="Arial" w:hAnsi="Arial" w:cs="Arial"/>
          <w:sz w:val="20"/>
          <w:szCs w:val="20"/>
        </w:rPr>
        <w:t>10.</w:t>
      </w:r>
      <w:r w:rsidR="0043694E" w:rsidRPr="00B3391C">
        <w:rPr>
          <w:rFonts w:ascii="Arial" w:hAnsi="Arial" w:cs="Arial"/>
          <w:sz w:val="20"/>
          <w:szCs w:val="20"/>
        </w:rPr>
        <w:t>2</w:t>
      </w:r>
      <w:r w:rsidRPr="00B3391C">
        <w:rPr>
          <w:rFonts w:ascii="Arial" w:hAnsi="Arial" w:cs="Arial"/>
          <w:sz w:val="20"/>
          <w:szCs w:val="20"/>
        </w:rPr>
        <w:t xml:space="preserve">. </w:t>
      </w:r>
      <w:r w:rsidR="00EB2691" w:rsidRPr="00B3391C">
        <w:rPr>
          <w:rFonts w:ascii="Arial" w:hAnsi="Arial" w:cs="Arial"/>
          <w:sz w:val="20"/>
          <w:szCs w:val="20"/>
        </w:rPr>
        <w:tab/>
      </w:r>
      <w:r w:rsidRPr="00B3391C">
        <w:rPr>
          <w:rFonts w:ascii="Arial" w:hAnsi="Arial" w:cs="Arial"/>
          <w:sz w:val="20"/>
          <w:szCs w:val="20"/>
        </w:rPr>
        <w:t xml:space="preserve">As Partes não poderão ceder, total ou parcialmente, os direitos e obrigações decorrentes deste </w:t>
      </w:r>
      <w:r w:rsidR="002B5DB2" w:rsidRPr="00B3391C">
        <w:rPr>
          <w:rFonts w:ascii="Arial" w:hAnsi="Arial" w:cs="Arial"/>
          <w:sz w:val="20"/>
          <w:szCs w:val="20"/>
        </w:rPr>
        <w:t>Termo</w:t>
      </w:r>
      <w:r w:rsidRPr="00B3391C">
        <w:rPr>
          <w:rFonts w:ascii="Arial" w:hAnsi="Arial" w:cs="Arial"/>
          <w:sz w:val="20"/>
          <w:szCs w:val="20"/>
        </w:rPr>
        <w:t>, salvo prévia e expressa anuência escrita da outra Parte.</w:t>
      </w:r>
    </w:p>
    <w:p w14:paraId="6F120BBA" w14:textId="77777777" w:rsidR="002846EE" w:rsidRPr="00B3391C" w:rsidRDefault="002846EE" w:rsidP="00982B84">
      <w:pPr>
        <w:pStyle w:val="PargrafodaLista"/>
        <w:spacing w:after="0" w:line="276" w:lineRule="auto"/>
        <w:ind w:left="709" w:hanging="709"/>
        <w:jc w:val="both"/>
        <w:rPr>
          <w:rFonts w:ascii="Arial" w:hAnsi="Arial" w:cs="Arial"/>
          <w:sz w:val="20"/>
          <w:szCs w:val="20"/>
        </w:rPr>
      </w:pPr>
    </w:p>
    <w:p w14:paraId="2258E3A5" w14:textId="26878720" w:rsidR="002846EE" w:rsidRPr="00B3391C" w:rsidRDefault="002846EE" w:rsidP="00982B84">
      <w:pPr>
        <w:pStyle w:val="PargrafodaLista"/>
        <w:suppressAutoHyphens/>
        <w:autoSpaceDN w:val="0"/>
        <w:spacing w:after="0" w:line="276" w:lineRule="auto"/>
        <w:ind w:left="709" w:hanging="709"/>
        <w:contextualSpacing w:val="0"/>
        <w:jc w:val="both"/>
        <w:textAlignment w:val="baseline"/>
        <w:rPr>
          <w:rFonts w:ascii="Arial" w:hAnsi="Arial" w:cs="Arial"/>
          <w:sz w:val="20"/>
          <w:szCs w:val="20"/>
        </w:rPr>
      </w:pPr>
      <w:r w:rsidRPr="00B3391C">
        <w:rPr>
          <w:rFonts w:ascii="Arial" w:hAnsi="Arial" w:cs="Arial"/>
          <w:sz w:val="20"/>
          <w:szCs w:val="20"/>
        </w:rPr>
        <w:t>10.</w:t>
      </w:r>
      <w:r w:rsidR="00F27277">
        <w:rPr>
          <w:rFonts w:ascii="Arial" w:hAnsi="Arial" w:cs="Arial"/>
          <w:sz w:val="20"/>
          <w:szCs w:val="20"/>
        </w:rPr>
        <w:t>3</w:t>
      </w:r>
      <w:r w:rsidRPr="00B3391C">
        <w:rPr>
          <w:rFonts w:ascii="Arial" w:hAnsi="Arial" w:cs="Arial"/>
          <w:sz w:val="20"/>
          <w:szCs w:val="20"/>
        </w:rPr>
        <w:t xml:space="preserve">. </w:t>
      </w:r>
      <w:r w:rsidRPr="00B3391C">
        <w:rPr>
          <w:rFonts w:ascii="Arial" w:hAnsi="Arial" w:cs="Arial"/>
          <w:sz w:val="20"/>
          <w:szCs w:val="20"/>
        </w:rPr>
        <w:tab/>
        <w:t>Cada Parte declara, sob responsabilidade pessoal e ilimitada, que possui poderes bastantes para celebrar este ato jurídico, não necessitando de qualquer autorização especial.</w:t>
      </w:r>
    </w:p>
    <w:p w14:paraId="4721FB32" w14:textId="77777777" w:rsidR="002846EE" w:rsidRPr="00B3391C" w:rsidRDefault="002846EE" w:rsidP="00982B84">
      <w:pPr>
        <w:pStyle w:val="PargrafodaLista"/>
        <w:spacing w:after="0" w:line="276" w:lineRule="auto"/>
        <w:ind w:left="709" w:hanging="709"/>
        <w:jc w:val="both"/>
        <w:rPr>
          <w:rFonts w:ascii="Arial" w:hAnsi="Arial" w:cs="Arial"/>
          <w:sz w:val="20"/>
          <w:szCs w:val="20"/>
        </w:rPr>
      </w:pPr>
    </w:p>
    <w:p w14:paraId="4387816C" w14:textId="1184F72E" w:rsidR="009E48FB" w:rsidRPr="00B3391C" w:rsidRDefault="002846EE" w:rsidP="00982B84">
      <w:pPr>
        <w:pStyle w:val="PargrafodaLista"/>
        <w:suppressAutoHyphens/>
        <w:autoSpaceDN w:val="0"/>
        <w:spacing w:after="0" w:line="276" w:lineRule="auto"/>
        <w:ind w:left="709" w:hanging="709"/>
        <w:contextualSpacing w:val="0"/>
        <w:jc w:val="both"/>
        <w:textAlignment w:val="baseline"/>
        <w:rPr>
          <w:rFonts w:ascii="Arial" w:hAnsi="Arial" w:cs="Arial"/>
          <w:sz w:val="20"/>
          <w:szCs w:val="20"/>
        </w:rPr>
      </w:pPr>
      <w:r w:rsidRPr="00B3391C">
        <w:rPr>
          <w:rFonts w:ascii="Arial" w:hAnsi="Arial" w:cs="Arial"/>
          <w:sz w:val="20"/>
          <w:szCs w:val="20"/>
        </w:rPr>
        <w:t>10.</w:t>
      </w:r>
      <w:r w:rsidR="00F27277">
        <w:rPr>
          <w:rFonts w:ascii="Arial" w:hAnsi="Arial" w:cs="Arial"/>
          <w:sz w:val="20"/>
          <w:szCs w:val="20"/>
        </w:rPr>
        <w:t>4</w:t>
      </w:r>
      <w:r w:rsidRPr="00B3391C">
        <w:rPr>
          <w:rFonts w:ascii="Arial" w:hAnsi="Arial" w:cs="Arial"/>
          <w:sz w:val="20"/>
          <w:szCs w:val="20"/>
        </w:rPr>
        <w:t xml:space="preserve">. </w:t>
      </w:r>
      <w:r w:rsidRPr="00B3391C">
        <w:rPr>
          <w:rFonts w:ascii="Arial" w:hAnsi="Arial" w:cs="Arial"/>
          <w:sz w:val="20"/>
          <w:szCs w:val="20"/>
        </w:rPr>
        <w:tab/>
        <w:t xml:space="preserve">Este </w:t>
      </w:r>
      <w:r w:rsidR="002B5DB2" w:rsidRPr="00B3391C">
        <w:rPr>
          <w:rFonts w:ascii="Arial" w:hAnsi="Arial" w:cs="Arial"/>
          <w:sz w:val="20"/>
          <w:szCs w:val="20"/>
        </w:rPr>
        <w:t>Termo</w:t>
      </w:r>
      <w:r w:rsidRPr="00B3391C">
        <w:rPr>
          <w:rFonts w:ascii="Arial" w:hAnsi="Arial" w:cs="Arial"/>
          <w:sz w:val="20"/>
          <w:szCs w:val="20"/>
        </w:rPr>
        <w:t xml:space="preserve"> é regido pelas leis da República Federativa do Brasil. </w:t>
      </w:r>
    </w:p>
    <w:p w14:paraId="40F75625" w14:textId="77777777" w:rsidR="009E48FB" w:rsidRPr="00B3391C" w:rsidRDefault="009E48FB" w:rsidP="00982B84">
      <w:pPr>
        <w:pStyle w:val="PargrafodaLista"/>
        <w:suppressAutoHyphens/>
        <w:autoSpaceDN w:val="0"/>
        <w:spacing w:after="0" w:line="276" w:lineRule="auto"/>
        <w:ind w:left="709" w:hanging="709"/>
        <w:contextualSpacing w:val="0"/>
        <w:jc w:val="both"/>
        <w:textAlignment w:val="baseline"/>
        <w:rPr>
          <w:rFonts w:ascii="Arial" w:hAnsi="Arial" w:cs="Arial"/>
          <w:sz w:val="20"/>
          <w:szCs w:val="20"/>
        </w:rPr>
      </w:pPr>
    </w:p>
    <w:p w14:paraId="4E750C7D" w14:textId="10ADF127" w:rsidR="009E48FB" w:rsidRPr="00B3391C" w:rsidRDefault="009E48FB" w:rsidP="00982B84">
      <w:pPr>
        <w:pStyle w:val="PargrafodaLista"/>
        <w:suppressAutoHyphens/>
        <w:autoSpaceDN w:val="0"/>
        <w:spacing w:after="0" w:line="276" w:lineRule="auto"/>
        <w:ind w:left="709" w:hanging="709"/>
        <w:contextualSpacing w:val="0"/>
        <w:jc w:val="both"/>
        <w:textAlignment w:val="baseline"/>
        <w:rPr>
          <w:rFonts w:ascii="Arial" w:hAnsi="Arial" w:cs="Arial"/>
          <w:sz w:val="20"/>
          <w:szCs w:val="20"/>
        </w:rPr>
      </w:pPr>
      <w:r w:rsidRPr="00B3391C">
        <w:rPr>
          <w:rFonts w:ascii="Arial" w:hAnsi="Arial" w:cs="Arial"/>
          <w:sz w:val="20"/>
          <w:szCs w:val="20"/>
        </w:rPr>
        <w:t>10.</w:t>
      </w:r>
      <w:r w:rsidR="00F27277">
        <w:rPr>
          <w:rFonts w:ascii="Arial" w:hAnsi="Arial" w:cs="Arial"/>
          <w:sz w:val="20"/>
          <w:szCs w:val="20"/>
        </w:rPr>
        <w:t>5</w:t>
      </w:r>
      <w:r w:rsidRPr="00B3391C">
        <w:rPr>
          <w:rFonts w:ascii="Arial" w:hAnsi="Arial" w:cs="Arial"/>
          <w:sz w:val="20"/>
          <w:szCs w:val="20"/>
        </w:rPr>
        <w:t>.</w:t>
      </w:r>
      <w:r w:rsidRPr="00B3391C">
        <w:rPr>
          <w:rFonts w:ascii="Arial" w:hAnsi="Arial" w:cs="Arial"/>
          <w:sz w:val="20"/>
          <w:szCs w:val="20"/>
        </w:rPr>
        <w:tab/>
        <w:t>Este Termo poderá ser emitido de forma eletrônica e assinado digitalmente ou eletronicamente, nos termos do parágrafo 2º do Artigo 10, da Medida Provisória nº 2.200-2, de 24 de agosto de 2001. Sendo assim, as Partes declaram e reconhecem que a assinatura por meios eletrônicos, tecnológicos e digitais é válida, exequível e plenamente eficaz, ainda que estabelecida com assinatura eletrônica, digital ou certificação fora dos padrões da Infraestrutura de Chaves Públicas Brasileira – ICP-Brasil, conforme referida MP 2.200-2/2001.</w:t>
      </w:r>
    </w:p>
    <w:p w14:paraId="0335812B" w14:textId="0CDEFE51" w:rsidR="0043694E" w:rsidRPr="00B3391C" w:rsidRDefault="0043694E" w:rsidP="009E48FB">
      <w:pPr>
        <w:pStyle w:val="PargrafodaLista"/>
        <w:suppressAutoHyphens/>
        <w:autoSpaceDN w:val="0"/>
        <w:spacing w:after="0" w:line="276" w:lineRule="auto"/>
        <w:ind w:left="709" w:hanging="709"/>
        <w:contextualSpacing w:val="0"/>
        <w:jc w:val="both"/>
        <w:textAlignment w:val="baseline"/>
        <w:rPr>
          <w:rFonts w:ascii="Arial" w:hAnsi="Arial" w:cs="Arial"/>
          <w:b/>
          <w:sz w:val="20"/>
          <w:szCs w:val="20"/>
        </w:rPr>
      </w:pPr>
    </w:p>
    <w:p w14:paraId="05D25CF7" w14:textId="77777777" w:rsidR="009E48FB" w:rsidRPr="00B3391C" w:rsidRDefault="009E48FB" w:rsidP="00B3391C">
      <w:pPr>
        <w:pStyle w:val="PargrafodaLista"/>
        <w:suppressAutoHyphens/>
        <w:autoSpaceDN w:val="0"/>
        <w:spacing w:after="0" w:line="276" w:lineRule="auto"/>
        <w:ind w:left="709" w:hanging="709"/>
        <w:contextualSpacing w:val="0"/>
        <w:jc w:val="both"/>
        <w:textAlignment w:val="baseline"/>
        <w:rPr>
          <w:rFonts w:ascii="Arial" w:eastAsia="Times New Roman" w:hAnsi="Arial" w:cs="Arial"/>
          <w:b/>
          <w:sz w:val="20"/>
          <w:szCs w:val="20"/>
          <w:lang w:eastAsia="x-none"/>
        </w:rPr>
      </w:pPr>
    </w:p>
    <w:p w14:paraId="4E292E1A" w14:textId="3940BA3D" w:rsidR="00C81070" w:rsidRPr="00B3391C" w:rsidRDefault="002C582A" w:rsidP="00982B84">
      <w:pPr>
        <w:pStyle w:val="Corpodetexto"/>
        <w:suppressAutoHyphens/>
        <w:spacing w:after="0" w:line="276" w:lineRule="auto"/>
        <w:jc w:val="both"/>
        <w:rPr>
          <w:rFonts w:ascii="Arial" w:hAnsi="Arial" w:cs="Arial"/>
          <w:sz w:val="20"/>
          <w:szCs w:val="20"/>
        </w:rPr>
      </w:pPr>
      <w:r w:rsidRPr="00B3391C">
        <w:rPr>
          <w:rFonts w:ascii="Arial" w:hAnsi="Arial" w:cs="Arial"/>
          <w:b/>
          <w:sz w:val="20"/>
          <w:szCs w:val="20"/>
          <w:lang w:val="pt-BR"/>
        </w:rPr>
        <w:t xml:space="preserve">CLÁUSULA DÉCIMA PRIMEIRA - </w:t>
      </w:r>
      <w:r w:rsidR="00C81070" w:rsidRPr="00B3391C">
        <w:rPr>
          <w:rFonts w:ascii="Arial" w:hAnsi="Arial" w:cs="Arial"/>
          <w:b/>
          <w:sz w:val="20"/>
          <w:szCs w:val="20"/>
        </w:rPr>
        <w:t>FORO</w:t>
      </w:r>
      <w:r w:rsidR="00C81070" w:rsidRPr="00B3391C">
        <w:rPr>
          <w:rFonts w:ascii="Arial" w:hAnsi="Arial" w:cs="Arial"/>
          <w:sz w:val="20"/>
          <w:szCs w:val="20"/>
        </w:rPr>
        <w:t xml:space="preserve"> </w:t>
      </w:r>
      <w:r w:rsidR="00C81070" w:rsidRPr="00B3391C">
        <w:rPr>
          <w:rFonts w:ascii="Arial" w:hAnsi="Arial" w:cs="Arial"/>
          <w:b/>
          <w:sz w:val="20"/>
          <w:szCs w:val="20"/>
        </w:rPr>
        <w:t>DE ELEIÇÃO</w:t>
      </w:r>
    </w:p>
    <w:p w14:paraId="1CDA79A2" w14:textId="77777777" w:rsidR="00C81070" w:rsidRPr="00B3391C" w:rsidRDefault="00C81070" w:rsidP="00982B84">
      <w:pPr>
        <w:pStyle w:val="Corpodetexto"/>
        <w:suppressAutoHyphens/>
        <w:spacing w:after="0" w:line="276" w:lineRule="auto"/>
        <w:jc w:val="both"/>
        <w:rPr>
          <w:rFonts w:ascii="Arial" w:hAnsi="Arial" w:cs="Arial"/>
          <w:sz w:val="20"/>
          <w:szCs w:val="20"/>
        </w:rPr>
      </w:pPr>
    </w:p>
    <w:p w14:paraId="0478FBB2" w14:textId="61CF207F" w:rsidR="00C81070" w:rsidRPr="00E314E5" w:rsidRDefault="002C582A" w:rsidP="00982B84">
      <w:pPr>
        <w:pStyle w:val="Corpodetexto"/>
        <w:suppressAutoHyphens/>
        <w:spacing w:after="0" w:line="276" w:lineRule="auto"/>
        <w:ind w:left="709" w:hanging="709"/>
        <w:jc w:val="both"/>
        <w:rPr>
          <w:rFonts w:ascii="Arial" w:hAnsi="Arial" w:cs="Arial"/>
          <w:b/>
          <w:sz w:val="20"/>
          <w:szCs w:val="20"/>
          <w:u w:val="single"/>
        </w:rPr>
      </w:pPr>
      <w:r w:rsidRPr="00B3391C">
        <w:rPr>
          <w:rFonts w:ascii="Arial" w:hAnsi="Arial" w:cs="Arial"/>
          <w:sz w:val="20"/>
          <w:szCs w:val="20"/>
          <w:lang w:val="pt-BR"/>
        </w:rPr>
        <w:t xml:space="preserve">11.1. </w:t>
      </w:r>
      <w:r w:rsidRPr="00B3391C">
        <w:rPr>
          <w:rFonts w:ascii="Arial" w:hAnsi="Arial" w:cs="Arial"/>
          <w:sz w:val="20"/>
          <w:szCs w:val="20"/>
          <w:lang w:val="pt-BR"/>
        </w:rPr>
        <w:tab/>
      </w:r>
      <w:r w:rsidR="00C81070" w:rsidRPr="00B3391C">
        <w:rPr>
          <w:rFonts w:ascii="Arial" w:hAnsi="Arial" w:cs="Arial"/>
          <w:sz w:val="20"/>
          <w:szCs w:val="20"/>
        </w:rPr>
        <w:t xml:space="preserve">As Partes elegem o foro </w:t>
      </w:r>
      <w:r w:rsidR="009C62F1" w:rsidRPr="00B3391C">
        <w:rPr>
          <w:rFonts w:ascii="Arial" w:hAnsi="Arial" w:cs="Arial"/>
          <w:sz w:val="20"/>
          <w:szCs w:val="20"/>
          <w:lang w:val="pt-BR"/>
        </w:rPr>
        <w:t>da Comarca</w:t>
      </w:r>
      <w:r w:rsidR="009C62F1" w:rsidRPr="00B3391C">
        <w:rPr>
          <w:rFonts w:ascii="Arial" w:hAnsi="Arial" w:cs="Arial"/>
          <w:sz w:val="20"/>
          <w:szCs w:val="20"/>
        </w:rPr>
        <w:t xml:space="preserve"> </w:t>
      </w:r>
      <w:r w:rsidR="00C81070" w:rsidRPr="00B3391C">
        <w:rPr>
          <w:rFonts w:ascii="Arial" w:hAnsi="Arial" w:cs="Arial"/>
          <w:sz w:val="20"/>
          <w:szCs w:val="20"/>
        </w:rPr>
        <w:t xml:space="preserve">da Capital do Estado de São Paulo para dirimir </w:t>
      </w:r>
      <w:r w:rsidR="009C40B3" w:rsidRPr="00B3391C">
        <w:rPr>
          <w:rFonts w:ascii="Arial" w:hAnsi="Arial" w:cs="Arial"/>
          <w:sz w:val="20"/>
          <w:szCs w:val="20"/>
          <w:lang w:val="pt-BR"/>
        </w:rPr>
        <w:t xml:space="preserve">as controvérsias </w:t>
      </w:r>
      <w:r w:rsidR="00C81070" w:rsidRPr="00E314E5">
        <w:rPr>
          <w:rFonts w:ascii="Arial" w:hAnsi="Arial" w:cs="Arial"/>
          <w:sz w:val="20"/>
          <w:szCs w:val="20"/>
        </w:rPr>
        <w:t xml:space="preserve">oriundas deste </w:t>
      </w:r>
      <w:r w:rsidR="002B5DB2" w:rsidRPr="00E314E5">
        <w:rPr>
          <w:rFonts w:ascii="Arial" w:hAnsi="Arial" w:cs="Arial"/>
          <w:sz w:val="20"/>
          <w:szCs w:val="20"/>
        </w:rPr>
        <w:t>Termo</w:t>
      </w:r>
      <w:r w:rsidR="00C81070" w:rsidRPr="00E314E5">
        <w:rPr>
          <w:rFonts w:ascii="Arial" w:hAnsi="Arial" w:cs="Arial"/>
          <w:sz w:val="20"/>
          <w:szCs w:val="20"/>
        </w:rPr>
        <w:t>,</w:t>
      </w:r>
      <w:r w:rsidR="009C40B3" w:rsidRPr="00E314E5">
        <w:rPr>
          <w:rFonts w:ascii="Arial" w:hAnsi="Arial" w:cs="Arial"/>
          <w:sz w:val="20"/>
          <w:szCs w:val="20"/>
          <w:lang w:val="pt-BR"/>
        </w:rPr>
        <w:t xml:space="preserve"> renunciando</w:t>
      </w:r>
      <w:r w:rsidR="00C81070" w:rsidRPr="00E314E5">
        <w:rPr>
          <w:rFonts w:ascii="Arial" w:hAnsi="Arial" w:cs="Arial"/>
          <w:sz w:val="20"/>
          <w:szCs w:val="20"/>
        </w:rPr>
        <w:t xml:space="preserve">  qualquer outro, por mais privilegiado que seja.</w:t>
      </w:r>
    </w:p>
    <w:p w14:paraId="305C85DA" w14:textId="77777777" w:rsidR="00C81070" w:rsidRPr="00E314E5" w:rsidRDefault="00C81070" w:rsidP="00982B84">
      <w:pPr>
        <w:pStyle w:val="Corpodetexto"/>
        <w:suppressAutoHyphens/>
        <w:spacing w:after="0" w:line="276" w:lineRule="auto"/>
        <w:jc w:val="both"/>
        <w:rPr>
          <w:rFonts w:ascii="Arial" w:hAnsi="Arial" w:cs="Arial"/>
          <w:b/>
          <w:sz w:val="20"/>
          <w:szCs w:val="20"/>
          <w:u w:val="single"/>
        </w:rPr>
      </w:pPr>
    </w:p>
    <w:p w14:paraId="1981D248" w14:textId="6281E65E" w:rsidR="00C81070" w:rsidRPr="00E314E5" w:rsidRDefault="00C81070" w:rsidP="00982B84">
      <w:pPr>
        <w:spacing w:after="0" w:line="276" w:lineRule="auto"/>
        <w:jc w:val="both"/>
        <w:rPr>
          <w:rFonts w:ascii="Arial" w:hAnsi="Arial" w:cs="Arial"/>
          <w:sz w:val="20"/>
          <w:szCs w:val="20"/>
        </w:rPr>
      </w:pPr>
      <w:r w:rsidRPr="00E314E5">
        <w:rPr>
          <w:rFonts w:ascii="Arial" w:hAnsi="Arial" w:cs="Arial"/>
          <w:sz w:val="20"/>
          <w:szCs w:val="20"/>
        </w:rPr>
        <w:t xml:space="preserve">E, </w:t>
      </w:r>
      <w:r w:rsidR="009E48FB" w:rsidRPr="00E314E5">
        <w:rPr>
          <w:rFonts w:ascii="Arial" w:hAnsi="Arial" w:cs="Arial"/>
          <w:sz w:val="20"/>
          <w:szCs w:val="20"/>
        </w:rPr>
        <w:t>em concordância com as disposições acima,</w:t>
      </w:r>
      <w:r w:rsidR="002F2019" w:rsidRPr="00E314E5">
        <w:rPr>
          <w:rFonts w:ascii="Arial" w:hAnsi="Arial" w:cs="Arial"/>
          <w:sz w:val="20"/>
          <w:szCs w:val="20"/>
        </w:rPr>
        <w:t xml:space="preserve"> a CONTRATANTE formaliza o presente</w:t>
      </w:r>
      <w:r w:rsidRPr="00E314E5">
        <w:rPr>
          <w:rFonts w:ascii="Arial" w:hAnsi="Arial" w:cs="Arial"/>
          <w:sz w:val="20"/>
          <w:szCs w:val="20"/>
        </w:rPr>
        <w:t xml:space="preserve"> </w:t>
      </w:r>
      <w:r w:rsidR="002B5DB2" w:rsidRPr="00E314E5">
        <w:rPr>
          <w:rFonts w:ascii="Arial" w:hAnsi="Arial" w:cs="Arial"/>
          <w:sz w:val="20"/>
          <w:szCs w:val="20"/>
        </w:rPr>
        <w:t>Termo</w:t>
      </w:r>
      <w:r w:rsidRPr="00E314E5">
        <w:rPr>
          <w:rFonts w:ascii="Arial" w:hAnsi="Arial" w:cs="Arial"/>
          <w:sz w:val="20"/>
          <w:szCs w:val="20"/>
        </w:rPr>
        <w:t>, na presença das testemunhas abaixo.</w:t>
      </w:r>
    </w:p>
    <w:p w14:paraId="246CC084" w14:textId="77777777" w:rsidR="00C81070" w:rsidRPr="00E314E5" w:rsidRDefault="00C81070" w:rsidP="00982B84">
      <w:pPr>
        <w:spacing w:after="0" w:line="276" w:lineRule="auto"/>
        <w:jc w:val="both"/>
        <w:rPr>
          <w:rFonts w:ascii="Arial" w:hAnsi="Arial" w:cs="Arial"/>
          <w:sz w:val="20"/>
          <w:szCs w:val="20"/>
        </w:rPr>
      </w:pPr>
    </w:p>
    <w:p w14:paraId="6E5C9974" w14:textId="6412C01D" w:rsidR="00C81070" w:rsidRPr="00E314E5" w:rsidRDefault="00C81070" w:rsidP="00B3391C">
      <w:pPr>
        <w:widowControl w:val="0"/>
        <w:spacing w:after="0" w:line="276" w:lineRule="auto"/>
        <w:ind w:right="-1"/>
        <w:rPr>
          <w:rFonts w:ascii="Arial" w:hAnsi="Arial" w:cs="Arial"/>
          <w:sz w:val="20"/>
          <w:szCs w:val="20"/>
        </w:rPr>
      </w:pPr>
      <w:r w:rsidRPr="00E314E5">
        <w:rPr>
          <w:rFonts w:ascii="Arial" w:hAnsi="Arial" w:cs="Arial"/>
          <w:sz w:val="20"/>
          <w:szCs w:val="20"/>
        </w:rPr>
        <w:t xml:space="preserve">São </w:t>
      </w:r>
      <w:r w:rsidR="00B3391C" w:rsidRPr="00E314E5">
        <w:rPr>
          <w:rFonts w:ascii="Arial" w:hAnsi="Arial" w:cs="Arial"/>
          <w:sz w:val="20"/>
          <w:szCs w:val="20"/>
        </w:rPr>
        <w:t>Paulo,</w:t>
      </w:r>
      <w:r w:rsidR="00E314E5">
        <w:rPr>
          <w:rFonts w:ascii="Arial" w:hAnsi="Arial" w:cs="Arial"/>
          <w:sz w:val="20"/>
          <w:szCs w:val="20"/>
        </w:rPr>
        <w:t xml:space="preserve"> </w:t>
      </w:r>
      <w:r w:rsidR="002E38AE" w:rsidRPr="00E314E5">
        <w:rPr>
          <w:rFonts w:ascii="Arial" w:hAnsi="Arial" w:cs="Arial"/>
          <w:b/>
          <w:bCs/>
          <w:sz w:val="20"/>
          <w:szCs w:val="20"/>
        </w:rPr>
        <w:fldChar w:fldCharType="begin">
          <w:ffData>
            <w:name w:val=""/>
            <w:enabled/>
            <w:calcOnExit w:val="0"/>
            <w:textInput>
              <w:default w:val="Data."/>
            </w:textInput>
          </w:ffData>
        </w:fldChar>
      </w:r>
      <w:r w:rsidR="002E38AE" w:rsidRPr="00E314E5">
        <w:rPr>
          <w:rFonts w:ascii="Arial" w:hAnsi="Arial" w:cs="Arial"/>
          <w:b/>
          <w:bCs/>
          <w:sz w:val="20"/>
          <w:szCs w:val="20"/>
        </w:rPr>
        <w:instrText xml:space="preserve"> FORMTEXT </w:instrText>
      </w:r>
      <w:r w:rsidR="002E38AE" w:rsidRPr="00E314E5">
        <w:rPr>
          <w:rFonts w:ascii="Arial" w:hAnsi="Arial" w:cs="Arial"/>
          <w:b/>
          <w:bCs/>
          <w:sz w:val="20"/>
          <w:szCs w:val="20"/>
        </w:rPr>
      </w:r>
      <w:r w:rsidR="002E38AE" w:rsidRPr="00E314E5">
        <w:rPr>
          <w:rFonts w:ascii="Arial" w:hAnsi="Arial" w:cs="Arial"/>
          <w:b/>
          <w:bCs/>
          <w:sz w:val="20"/>
          <w:szCs w:val="20"/>
        </w:rPr>
        <w:fldChar w:fldCharType="separate"/>
      </w:r>
      <w:r w:rsidR="002E38AE" w:rsidRPr="00E314E5">
        <w:rPr>
          <w:rFonts w:ascii="Arial" w:hAnsi="Arial" w:cs="Arial"/>
          <w:b/>
          <w:bCs/>
          <w:noProof/>
          <w:sz w:val="20"/>
          <w:szCs w:val="20"/>
        </w:rPr>
        <w:t>Data.</w:t>
      </w:r>
      <w:r w:rsidR="002E38AE" w:rsidRPr="00E314E5">
        <w:rPr>
          <w:rFonts w:ascii="Arial" w:hAnsi="Arial" w:cs="Arial"/>
          <w:b/>
          <w:bCs/>
          <w:sz w:val="20"/>
          <w:szCs w:val="20"/>
        </w:rPr>
        <w:fldChar w:fldCharType="end"/>
      </w:r>
      <w:r w:rsidR="00622713" w:rsidRPr="00E314E5">
        <w:rPr>
          <w:rFonts w:ascii="Arial" w:hAnsi="Arial" w:cs="Arial"/>
          <w:sz w:val="20"/>
          <w:szCs w:val="20"/>
          <w:shd w:val="clear" w:color="auto" w:fill="E6E6E6"/>
        </w:rPr>
        <w:t xml:space="preserve">     </w:t>
      </w:r>
      <w:r w:rsidR="009E377E" w:rsidRPr="00E314E5">
        <w:rPr>
          <w:rFonts w:ascii="Arial" w:hAnsi="Arial" w:cs="Arial"/>
          <w:sz w:val="20"/>
          <w:szCs w:val="20"/>
          <w:shd w:val="clear" w:color="auto" w:fill="E6E6E6"/>
        </w:rPr>
        <w:t xml:space="preserve"> </w:t>
      </w:r>
    </w:p>
    <w:p w14:paraId="7177EEA6" w14:textId="77777777" w:rsidR="00C81070" w:rsidRPr="00E314E5" w:rsidRDefault="00C81070" w:rsidP="00982B84">
      <w:pPr>
        <w:spacing w:after="0" w:line="276" w:lineRule="auto"/>
        <w:jc w:val="center"/>
        <w:rPr>
          <w:rFonts w:ascii="Arial" w:hAnsi="Arial" w:cs="Arial"/>
          <w:sz w:val="20"/>
          <w:szCs w:val="20"/>
        </w:rPr>
      </w:pPr>
    </w:p>
    <w:p w14:paraId="63D9B832" w14:textId="77777777" w:rsidR="00C81070" w:rsidRPr="00E314E5" w:rsidRDefault="00C81070" w:rsidP="00982B84">
      <w:pPr>
        <w:spacing w:after="0" w:line="276" w:lineRule="auto"/>
        <w:jc w:val="center"/>
        <w:rPr>
          <w:rFonts w:ascii="Arial" w:hAnsi="Arial" w:cs="Arial"/>
          <w:sz w:val="20"/>
          <w:szCs w:val="20"/>
        </w:rPr>
      </w:pPr>
    </w:p>
    <w:p w14:paraId="327C479B" w14:textId="77777777" w:rsidR="00C81070" w:rsidRPr="00E314E5" w:rsidRDefault="00C81070" w:rsidP="00982B84">
      <w:pPr>
        <w:spacing w:after="0" w:line="276" w:lineRule="auto"/>
        <w:jc w:val="center"/>
        <w:rPr>
          <w:rFonts w:ascii="Arial" w:hAnsi="Arial" w:cs="Arial"/>
          <w:sz w:val="20"/>
          <w:szCs w:val="20"/>
        </w:rPr>
      </w:pPr>
      <w:r w:rsidRPr="00E314E5">
        <w:rPr>
          <w:rFonts w:ascii="Arial" w:hAnsi="Arial" w:cs="Arial"/>
          <w:sz w:val="20"/>
          <w:szCs w:val="20"/>
        </w:rPr>
        <w:t>___________________________________________________________</w:t>
      </w:r>
    </w:p>
    <w:p w14:paraId="2F2A4638" w14:textId="3E079488" w:rsidR="00C81070" w:rsidRPr="00E314E5" w:rsidRDefault="002E38AE" w:rsidP="00982B84">
      <w:pPr>
        <w:spacing w:after="0" w:line="276" w:lineRule="auto"/>
        <w:jc w:val="center"/>
        <w:rPr>
          <w:rFonts w:ascii="Arial" w:hAnsi="Arial" w:cs="Arial"/>
          <w:b/>
          <w:bCs/>
          <w:sz w:val="20"/>
          <w:szCs w:val="20"/>
          <w:lang w:val="x-none" w:eastAsia="x-none"/>
        </w:rPr>
      </w:pPr>
      <w:r w:rsidRPr="00E314E5">
        <w:rPr>
          <w:rFonts w:ascii="Arial" w:hAnsi="Arial" w:cs="Arial"/>
          <w:b/>
          <w:bCs/>
          <w:sz w:val="20"/>
          <w:szCs w:val="20"/>
        </w:rPr>
        <w:fldChar w:fldCharType="begin">
          <w:ffData>
            <w:name w:val="Texto136"/>
            <w:enabled/>
            <w:calcOnExit w:val="0"/>
            <w:textInput>
              <w:default w:val="DENOMINAÇÃO SOCIAL DA CONTRATANTE "/>
            </w:textInput>
          </w:ffData>
        </w:fldChar>
      </w:r>
      <w:r w:rsidRPr="00E314E5">
        <w:rPr>
          <w:rFonts w:ascii="Arial" w:hAnsi="Arial" w:cs="Arial"/>
          <w:b/>
          <w:bCs/>
          <w:sz w:val="20"/>
          <w:szCs w:val="20"/>
        </w:rPr>
        <w:instrText xml:space="preserve"> FORMTEXT </w:instrText>
      </w:r>
      <w:r w:rsidRPr="00E314E5">
        <w:rPr>
          <w:rFonts w:ascii="Arial" w:hAnsi="Arial" w:cs="Arial"/>
          <w:b/>
          <w:bCs/>
          <w:sz w:val="20"/>
          <w:szCs w:val="20"/>
        </w:rPr>
      </w:r>
      <w:r w:rsidRPr="00E314E5">
        <w:rPr>
          <w:rFonts w:ascii="Arial" w:hAnsi="Arial" w:cs="Arial"/>
          <w:b/>
          <w:bCs/>
          <w:sz w:val="20"/>
          <w:szCs w:val="20"/>
        </w:rPr>
        <w:fldChar w:fldCharType="separate"/>
      </w:r>
      <w:r w:rsidRPr="00E314E5">
        <w:rPr>
          <w:rFonts w:ascii="Arial" w:hAnsi="Arial" w:cs="Arial"/>
          <w:b/>
          <w:bCs/>
          <w:noProof/>
          <w:sz w:val="20"/>
          <w:szCs w:val="20"/>
        </w:rPr>
        <w:t xml:space="preserve">DENOMINAÇÃO SOCIAL DA CONTRATANTE </w:t>
      </w:r>
      <w:r w:rsidRPr="00E314E5">
        <w:rPr>
          <w:rFonts w:ascii="Arial" w:hAnsi="Arial" w:cs="Arial"/>
          <w:b/>
          <w:bCs/>
          <w:sz w:val="20"/>
          <w:szCs w:val="20"/>
        </w:rPr>
        <w:fldChar w:fldCharType="end"/>
      </w:r>
    </w:p>
    <w:p w14:paraId="7098B1AA" w14:textId="77777777" w:rsidR="002F2019" w:rsidRPr="00E314E5" w:rsidRDefault="002F2019" w:rsidP="00982B84">
      <w:pPr>
        <w:spacing w:after="0" w:line="276" w:lineRule="auto"/>
        <w:jc w:val="center"/>
        <w:rPr>
          <w:rFonts w:ascii="Arial" w:hAnsi="Arial" w:cs="Arial"/>
          <w:b/>
          <w:bCs/>
          <w:sz w:val="20"/>
          <w:szCs w:val="20"/>
          <w:lang w:val="x-none" w:eastAsia="x-none"/>
        </w:rPr>
      </w:pPr>
    </w:p>
    <w:p w14:paraId="582F73E8" w14:textId="77777777" w:rsidR="00B3391C" w:rsidRPr="00E314E5" w:rsidRDefault="00B3391C" w:rsidP="00982B84">
      <w:pPr>
        <w:spacing w:after="0" w:line="276" w:lineRule="auto"/>
        <w:jc w:val="center"/>
        <w:rPr>
          <w:rFonts w:ascii="Arial" w:hAnsi="Arial" w:cs="Arial"/>
          <w:b/>
          <w:bCs/>
          <w:sz w:val="20"/>
          <w:szCs w:val="20"/>
          <w:lang w:val="x-none" w:eastAsia="x-none"/>
        </w:rPr>
      </w:pPr>
    </w:p>
    <w:p w14:paraId="03D4A37F" w14:textId="77777777" w:rsidR="00C81070" w:rsidRPr="00E314E5" w:rsidRDefault="00C81070" w:rsidP="00B3391C">
      <w:pPr>
        <w:spacing w:after="0" w:line="276" w:lineRule="auto"/>
        <w:ind w:left="1416"/>
        <w:rPr>
          <w:rFonts w:ascii="Arial" w:hAnsi="Arial" w:cs="Arial"/>
          <w:b/>
          <w:bCs/>
          <w:sz w:val="20"/>
          <w:szCs w:val="20"/>
          <w:lang w:eastAsia="x-none"/>
        </w:rPr>
      </w:pPr>
      <w:r w:rsidRPr="00E314E5">
        <w:rPr>
          <w:rFonts w:ascii="Arial" w:hAnsi="Arial" w:cs="Arial"/>
          <w:b/>
          <w:bCs/>
          <w:sz w:val="20"/>
          <w:szCs w:val="20"/>
          <w:lang w:eastAsia="x-none"/>
        </w:rPr>
        <w:t>Testemunhas:</w:t>
      </w:r>
    </w:p>
    <w:p w14:paraId="45177576" w14:textId="77777777" w:rsidR="00B3391C" w:rsidRPr="00E314E5" w:rsidRDefault="00B3391C" w:rsidP="00B3391C">
      <w:pPr>
        <w:pStyle w:val="PargrafodaLista"/>
        <w:numPr>
          <w:ilvl w:val="0"/>
          <w:numId w:val="10"/>
        </w:numPr>
        <w:spacing w:after="0" w:line="276" w:lineRule="auto"/>
        <w:ind w:left="2256"/>
        <w:rPr>
          <w:rFonts w:ascii="Arial" w:hAnsi="Arial" w:cs="Arial"/>
          <w:sz w:val="20"/>
          <w:szCs w:val="20"/>
        </w:rPr>
        <w:sectPr w:rsidR="00B3391C" w:rsidRPr="00E314E5" w:rsidSect="00B3391C">
          <w:headerReference w:type="default" r:id="rId11"/>
          <w:footerReference w:type="even" r:id="rId12"/>
          <w:footerReference w:type="default" r:id="rId13"/>
          <w:footerReference w:type="first" r:id="rId14"/>
          <w:pgSz w:w="11906" w:h="16838"/>
          <w:pgMar w:top="993" w:right="849" w:bottom="851" w:left="851" w:header="426" w:footer="0" w:gutter="0"/>
          <w:cols w:space="708"/>
          <w:docGrid w:linePitch="360"/>
        </w:sectPr>
      </w:pPr>
    </w:p>
    <w:p w14:paraId="113B1A46" w14:textId="403BFFC2" w:rsidR="002846EE" w:rsidRPr="00E314E5" w:rsidRDefault="002846EE" w:rsidP="00B3391C">
      <w:pPr>
        <w:spacing w:after="0" w:line="276" w:lineRule="auto"/>
        <w:ind w:left="1416"/>
        <w:rPr>
          <w:rFonts w:ascii="Arial" w:hAnsi="Arial" w:cs="Arial"/>
          <w:b/>
          <w:sz w:val="20"/>
          <w:szCs w:val="20"/>
          <w:u w:val="single"/>
          <w:lang w:val="x-none" w:eastAsia="x-none"/>
        </w:rPr>
      </w:pPr>
    </w:p>
    <w:p w14:paraId="3FB16DB7" w14:textId="1F9F80C2" w:rsidR="00466950" w:rsidRPr="00E314E5" w:rsidRDefault="00466950" w:rsidP="00273E52">
      <w:pPr>
        <w:spacing w:after="0" w:line="276" w:lineRule="auto"/>
        <w:ind w:left="1276"/>
        <w:rPr>
          <w:rFonts w:ascii="Arial" w:hAnsi="Arial" w:cs="Arial"/>
          <w:bCs/>
          <w:sz w:val="20"/>
          <w:szCs w:val="20"/>
          <w:lang w:eastAsia="x-none"/>
        </w:rPr>
      </w:pPr>
      <w:r w:rsidRPr="00E314E5">
        <w:rPr>
          <w:rFonts w:ascii="Arial" w:hAnsi="Arial" w:cs="Arial"/>
          <w:bCs/>
          <w:sz w:val="20"/>
          <w:szCs w:val="20"/>
          <w:lang w:eastAsia="x-none"/>
        </w:rPr>
        <w:t>_________________________</w:t>
      </w:r>
      <w:r w:rsidRPr="00E314E5">
        <w:rPr>
          <w:rFonts w:ascii="Arial" w:hAnsi="Arial" w:cs="Arial"/>
          <w:bCs/>
          <w:sz w:val="20"/>
          <w:szCs w:val="20"/>
          <w:lang w:eastAsia="x-none"/>
        </w:rPr>
        <w:tab/>
      </w:r>
      <w:r w:rsidRPr="00E314E5">
        <w:rPr>
          <w:rFonts w:ascii="Arial" w:hAnsi="Arial" w:cs="Arial"/>
          <w:bCs/>
          <w:sz w:val="20"/>
          <w:szCs w:val="20"/>
          <w:lang w:eastAsia="x-none"/>
        </w:rPr>
        <w:tab/>
        <w:t>_________________________</w:t>
      </w:r>
    </w:p>
    <w:p w14:paraId="4722503C" w14:textId="451B54CA" w:rsidR="00466950" w:rsidRPr="00E314E5" w:rsidRDefault="00466950" w:rsidP="00273E52">
      <w:pPr>
        <w:spacing w:after="0" w:line="276" w:lineRule="auto"/>
        <w:ind w:left="1276"/>
        <w:rPr>
          <w:rFonts w:ascii="Arial" w:hAnsi="Arial" w:cs="Arial"/>
          <w:bCs/>
          <w:sz w:val="20"/>
          <w:szCs w:val="20"/>
          <w:lang w:eastAsia="x-none"/>
        </w:rPr>
      </w:pPr>
      <w:r w:rsidRPr="00E314E5">
        <w:rPr>
          <w:rFonts w:ascii="Arial" w:hAnsi="Arial" w:cs="Arial"/>
          <w:bCs/>
          <w:sz w:val="20"/>
          <w:szCs w:val="20"/>
          <w:lang w:eastAsia="x-none"/>
        </w:rPr>
        <w:t>Nome:</w:t>
      </w:r>
      <w:r w:rsidRPr="00E314E5">
        <w:rPr>
          <w:rFonts w:ascii="Arial" w:hAnsi="Arial" w:cs="Arial"/>
          <w:bCs/>
          <w:sz w:val="20"/>
          <w:szCs w:val="20"/>
          <w:lang w:eastAsia="x-none"/>
        </w:rPr>
        <w:tab/>
      </w:r>
      <w:r w:rsidRPr="00E314E5">
        <w:rPr>
          <w:rFonts w:ascii="Arial" w:hAnsi="Arial" w:cs="Arial"/>
          <w:bCs/>
          <w:sz w:val="20"/>
          <w:szCs w:val="20"/>
          <w:lang w:eastAsia="x-none"/>
        </w:rPr>
        <w:tab/>
      </w:r>
      <w:r w:rsidRPr="00E314E5">
        <w:rPr>
          <w:rFonts w:ascii="Arial" w:hAnsi="Arial" w:cs="Arial"/>
          <w:bCs/>
          <w:sz w:val="20"/>
          <w:szCs w:val="20"/>
          <w:lang w:eastAsia="x-none"/>
        </w:rPr>
        <w:tab/>
      </w:r>
      <w:r w:rsidRPr="00E314E5">
        <w:rPr>
          <w:rFonts w:ascii="Arial" w:hAnsi="Arial" w:cs="Arial"/>
          <w:bCs/>
          <w:sz w:val="20"/>
          <w:szCs w:val="20"/>
          <w:lang w:eastAsia="x-none"/>
        </w:rPr>
        <w:tab/>
      </w:r>
      <w:r w:rsidRPr="00E314E5">
        <w:rPr>
          <w:rFonts w:ascii="Arial" w:hAnsi="Arial" w:cs="Arial"/>
          <w:bCs/>
          <w:sz w:val="20"/>
          <w:szCs w:val="20"/>
          <w:lang w:eastAsia="x-none"/>
        </w:rPr>
        <w:tab/>
        <w:t>Nome:</w:t>
      </w:r>
    </w:p>
    <w:p w14:paraId="377B24C2" w14:textId="449099B5" w:rsidR="00466950" w:rsidRPr="00E314E5" w:rsidRDefault="00466950" w:rsidP="00273E52">
      <w:pPr>
        <w:spacing w:after="0" w:line="276" w:lineRule="auto"/>
        <w:ind w:left="1276"/>
        <w:rPr>
          <w:rFonts w:ascii="Arial" w:hAnsi="Arial" w:cs="Arial"/>
          <w:b/>
          <w:sz w:val="20"/>
          <w:szCs w:val="20"/>
          <w:u w:val="single"/>
          <w:lang w:eastAsia="x-none"/>
        </w:rPr>
      </w:pPr>
      <w:r w:rsidRPr="00E314E5">
        <w:rPr>
          <w:rFonts w:ascii="Arial" w:hAnsi="Arial" w:cs="Arial"/>
          <w:bCs/>
          <w:sz w:val="20"/>
          <w:szCs w:val="20"/>
          <w:lang w:eastAsia="x-none"/>
        </w:rPr>
        <w:t>CPF:</w:t>
      </w:r>
      <w:r w:rsidRPr="00E314E5">
        <w:rPr>
          <w:rFonts w:ascii="Arial" w:hAnsi="Arial" w:cs="Arial"/>
          <w:bCs/>
          <w:sz w:val="20"/>
          <w:szCs w:val="20"/>
          <w:lang w:eastAsia="x-none"/>
        </w:rPr>
        <w:tab/>
      </w:r>
      <w:r w:rsidRPr="00E314E5">
        <w:rPr>
          <w:rFonts w:ascii="Arial" w:hAnsi="Arial" w:cs="Arial"/>
          <w:bCs/>
          <w:sz w:val="20"/>
          <w:szCs w:val="20"/>
          <w:lang w:eastAsia="x-none"/>
        </w:rPr>
        <w:tab/>
      </w:r>
      <w:r w:rsidRPr="00E314E5">
        <w:rPr>
          <w:rFonts w:ascii="Arial" w:hAnsi="Arial" w:cs="Arial"/>
          <w:bCs/>
          <w:sz w:val="20"/>
          <w:szCs w:val="20"/>
          <w:lang w:eastAsia="x-none"/>
        </w:rPr>
        <w:tab/>
      </w:r>
      <w:r w:rsidRPr="00E314E5">
        <w:rPr>
          <w:rFonts w:ascii="Arial" w:hAnsi="Arial" w:cs="Arial"/>
          <w:bCs/>
          <w:sz w:val="20"/>
          <w:szCs w:val="20"/>
          <w:lang w:eastAsia="x-none"/>
        </w:rPr>
        <w:tab/>
      </w:r>
      <w:r w:rsidRPr="00E314E5">
        <w:rPr>
          <w:rFonts w:ascii="Arial" w:hAnsi="Arial" w:cs="Arial"/>
          <w:bCs/>
          <w:sz w:val="20"/>
          <w:szCs w:val="20"/>
          <w:lang w:eastAsia="x-none"/>
        </w:rPr>
        <w:tab/>
        <w:t>CPF:</w:t>
      </w:r>
    </w:p>
    <w:p w14:paraId="68D43137" w14:textId="55B9214C" w:rsidR="00330BF2" w:rsidRDefault="00330BF2" w:rsidP="00D16BB7">
      <w:pPr>
        <w:rPr>
          <w:rFonts w:ascii="Arial" w:hAnsi="Arial" w:cs="Arial"/>
          <w:b/>
          <w:u w:val="single"/>
          <w:lang w:eastAsia="x-none"/>
        </w:rPr>
      </w:pPr>
    </w:p>
    <w:sectPr w:rsidR="00330BF2">
      <w:type w:val="continuous"/>
      <w:pgSz w:w="11906" w:h="16838"/>
      <w:pgMar w:top="1265" w:right="1077" w:bottom="1247" w:left="107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9C0B0" w14:textId="77777777" w:rsidR="00887830" w:rsidRDefault="00887830" w:rsidP="0078116D">
      <w:pPr>
        <w:spacing w:after="0" w:line="240" w:lineRule="auto"/>
      </w:pPr>
      <w:r>
        <w:separator/>
      </w:r>
    </w:p>
  </w:endnote>
  <w:endnote w:type="continuationSeparator" w:id="0">
    <w:p w14:paraId="5414E839" w14:textId="77777777" w:rsidR="00887830" w:rsidRDefault="00887830" w:rsidP="0078116D">
      <w:pPr>
        <w:spacing w:after="0" w:line="240" w:lineRule="auto"/>
      </w:pPr>
      <w:r>
        <w:continuationSeparator/>
      </w:r>
    </w:p>
  </w:endnote>
  <w:endnote w:type="continuationNotice" w:id="1">
    <w:p w14:paraId="2E429C90" w14:textId="77777777" w:rsidR="00887830" w:rsidRDefault="00887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D80C" w14:textId="3F41DE7F" w:rsidR="00F91059" w:rsidRDefault="0078116D">
    <w:pPr>
      <w:pStyle w:val="Rodap"/>
    </w:pPr>
    <w:r>
      <w:rPr>
        <w:noProof/>
        <w:color w:val="2B579A"/>
        <w:shd w:val="clear" w:color="auto" w:fill="E6E6E6"/>
        <w14:ligatures w14:val="standardContextual"/>
      </w:rPr>
      <mc:AlternateContent>
        <mc:Choice Requires="wps">
          <w:drawing>
            <wp:anchor distT="0" distB="0" distL="0" distR="0" simplePos="0" relativeHeight="251658241" behindDoc="0" locked="0" layoutInCell="1" allowOverlap="1" wp14:anchorId="5D018906" wp14:editId="10E18CAB">
              <wp:simplePos x="635" y="635"/>
              <wp:positionH relativeFrom="page">
                <wp:align>center</wp:align>
              </wp:positionH>
              <wp:positionV relativeFrom="page">
                <wp:align>bottom</wp:align>
              </wp:positionV>
              <wp:extent cx="443865" cy="443865"/>
              <wp:effectExtent l="0" t="0" r="10160" b="0"/>
              <wp:wrapNone/>
              <wp:docPr id="1876325175" name="Caixa de Texto 1876325175"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A9652" w14:textId="7555AEF6" w:rsidR="0078116D" w:rsidRPr="0078116D" w:rsidRDefault="0078116D" w:rsidP="0078116D">
                          <w:pPr>
                            <w:spacing w:after="0"/>
                            <w:rPr>
                              <w:rFonts w:ascii="Calibri" w:eastAsia="Calibri" w:hAnsi="Calibri" w:cs="Calibri"/>
                              <w:noProof/>
                              <w:color w:val="000000"/>
                              <w:sz w:val="20"/>
                              <w:szCs w:val="20"/>
                            </w:rPr>
                          </w:pPr>
                          <w:r w:rsidRPr="0078116D">
                            <w:rPr>
                              <w:rFonts w:ascii="Calibri" w:eastAsia="Calibri" w:hAnsi="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018906" id="_x0000_t202" coordsize="21600,21600" o:spt="202" path="m,l,21600r21600,l21600,xe">
              <v:stroke joinstyle="miter"/>
              <v:path gradientshapeok="t" o:connecttype="rect"/>
            </v:shapetype>
            <v:shape id="Caixa de Texto 1876325175" o:spid="_x0000_s1026" type="#_x0000_t202" alt="INFORMAÇÃO INTERNA – INTERNAL INFORMATION"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2AA9652" w14:textId="7555AEF6" w:rsidR="0078116D" w:rsidRPr="0078116D" w:rsidRDefault="0078116D" w:rsidP="0078116D">
                    <w:pPr>
                      <w:spacing w:after="0"/>
                      <w:rPr>
                        <w:rFonts w:ascii="Calibri" w:eastAsia="Calibri" w:hAnsi="Calibri" w:cs="Calibri"/>
                        <w:noProof/>
                        <w:color w:val="000000"/>
                        <w:sz w:val="20"/>
                        <w:szCs w:val="20"/>
                      </w:rPr>
                    </w:pPr>
                    <w:r w:rsidRPr="0078116D">
                      <w:rPr>
                        <w:rFonts w:ascii="Calibri" w:eastAsia="Calibri" w:hAnsi="Calibri" w:cs="Calibri"/>
                        <w:noProof/>
                        <w:color w:val="000000"/>
                        <w:sz w:val="20"/>
                        <w:szCs w:val="20"/>
                      </w:rPr>
                      <w:t>INFORMAÇÃO INTERNA –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3980510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B17C34E" w14:textId="73508C50" w:rsidR="00EC0A92" w:rsidRPr="00EC0A92" w:rsidRDefault="00EC0A92">
            <w:pPr>
              <w:pStyle w:val="Rodap"/>
              <w:jc w:val="right"/>
              <w:rPr>
                <w:rFonts w:ascii="Arial" w:hAnsi="Arial" w:cs="Arial"/>
                <w:sz w:val="16"/>
                <w:szCs w:val="16"/>
              </w:rPr>
            </w:pPr>
            <w:r w:rsidRPr="00EC0A92">
              <w:rPr>
                <w:rFonts w:ascii="Arial" w:hAnsi="Arial" w:cs="Arial"/>
                <w:sz w:val="16"/>
                <w:szCs w:val="16"/>
              </w:rPr>
              <w:t xml:space="preserve">Página </w:t>
            </w:r>
            <w:r w:rsidRPr="00EC0A92">
              <w:rPr>
                <w:rFonts w:ascii="Arial" w:hAnsi="Arial" w:cs="Arial"/>
                <w:b/>
                <w:bCs/>
                <w:color w:val="2B579A"/>
                <w:sz w:val="16"/>
                <w:szCs w:val="16"/>
                <w:shd w:val="clear" w:color="auto" w:fill="E6E6E6"/>
              </w:rPr>
              <w:fldChar w:fldCharType="begin"/>
            </w:r>
            <w:r w:rsidRPr="00EC0A92">
              <w:rPr>
                <w:rFonts w:ascii="Arial" w:hAnsi="Arial" w:cs="Arial"/>
                <w:b/>
                <w:bCs/>
                <w:sz w:val="16"/>
                <w:szCs w:val="16"/>
              </w:rPr>
              <w:instrText>PAGE</w:instrText>
            </w:r>
            <w:r w:rsidRPr="00EC0A92">
              <w:rPr>
                <w:rFonts w:ascii="Arial" w:hAnsi="Arial" w:cs="Arial"/>
                <w:b/>
                <w:bCs/>
                <w:color w:val="2B579A"/>
                <w:sz w:val="16"/>
                <w:szCs w:val="16"/>
                <w:shd w:val="clear" w:color="auto" w:fill="E6E6E6"/>
              </w:rPr>
              <w:fldChar w:fldCharType="separate"/>
            </w:r>
            <w:r w:rsidRPr="00EC0A92">
              <w:rPr>
                <w:rFonts w:ascii="Arial" w:hAnsi="Arial" w:cs="Arial"/>
                <w:b/>
                <w:bCs/>
                <w:sz w:val="16"/>
                <w:szCs w:val="16"/>
              </w:rPr>
              <w:t>2</w:t>
            </w:r>
            <w:r w:rsidRPr="00EC0A92">
              <w:rPr>
                <w:rFonts w:ascii="Arial" w:hAnsi="Arial" w:cs="Arial"/>
                <w:b/>
                <w:bCs/>
                <w:color w:val="2B579A"/>
                <w:sz w:val="16"/>
                <w:szCs w:val="16"/>
                <w:shd w:val="clear" w:color="auto" w:fill="E6E6E6"/>
              </w:rPr>
              <w:fldChar w:fldCharType="end"/>
            </w:r>
            <w:r w:rsidRPr="00EC0A92">
              <w:rPr>
                <w:rFonts w:ascii="Arial" w:hAnsi="Arial" w:cs="Arial"/>
                <w:sz w:val="16"/>
                <w:szCs w:val="16"/>
              </w:rPr>
              <w:t xml:space="preserve"> de </w:t>
            </w:r>
            <w:r w:rsidRPr="00EC0A92">
              <w:rPr>
                <w:rFonts w:ascii="Arial" w:hAnsi="Arial" w:cs="Arial"/>
                <w:b/>
                <w:bCs/>
                <w:color w:val="2B579A"/>
                <w:sz w:val="16"/>
                <w:szCs w:val="16"/>
                <w:shd w:val="clear" w:color="auto" w:fill="E6E6E6"/>
              </w:rPr>
              <w:fldChar w:fldCharType="begin"/>
            </w:r>
            <w:r w:rsidRPr="00EC0A92">
              <w:rPr>
                <w:rFonts w:ascii="Arial" w:hAnsi="Arial" w:cs="Arial"/>
                <w:b/>
                <w:bCs/>
                <w:sz w:val="16"/>
                <w:szCs w:val="16"/>
              </w:rPr>
              <w:instrText>NUMPAGES</w:instrText>
            </w:r>
            <w:r w:rsidRPr="00EC0A92">
              <w:rPr>
                <w:rFonts w:ascii="Arial" w:hAnsi="Arial" w:cs="Arial"/>
                <w:b/>
                <w:bCs/>
                <w:color w:val="2B579A"/>
                <w:sz w:val="16"/>
                <w:szCs w:val="16"/>
                <w:shd w:val="clear" w:color="auto" w:fill="E6E6E6"/>
              </w:rPr>
              <w:fldChar w:fldCharType="separate"/>
            </w:r>
            <w:r w:rsidRPr="00EC0A92">
              <w:rPr>
                <w:rFonts w:ascii="Arial" w:hAnsi="Arial" w:cs="Arial"/>
                <w:b/>
                <w:bCs/>
                <w:sz w:val="16"/>
                <w:szCs w:val="16"/>
              </w:rPr>
              <w:t>2</w:t>
            </w:r>
            <w:r w:rsidRPr="00EC0A92">
              <w:rPr>
                <w:rFonts w:ascii="Arial" w:hAnsi="Arial" w:cs="Arial"/>
                <w:b/>
                <w:bCs/>
                <w:color w:val="2B579A"/>
                <w:sz w:val="16"/>
                <w:szCs w:val="16"/>
                <w:shd w:val="clear" w:color="auto" w:fill="E6E6E6"/>
              </w:rPr>
              <w:fldChar w:fldCharType="end"/>
            </w:r>
          </w:p>
        </w:sdtContent>
      </w:sdt>
    </w:sdtContent>
  </w:sdt>
  <w:p w14:paraId="5EAD2763" w14:textId="77777777" w:rsidR="00F91059" w:rsidRDefault="00F9105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4FAB" w14:textId="44D4CB0C" w:rsidR="00F91059" w:rsidRDefault="0078116D">
    <w:pPr>
      <w:pStyle w:val="Rodap"/>
    </w:pPr>
    <w:r>
      <w:rPr>
        <w:noProof/>
        <w:color w:val="2B579A"/>
        <w:shd w:val="clear" w:color="auto" w:fill="E6E6E6"/>
        <w14:ligatures w14:val="standardContextual"/>
      </w:rPr>
      <mc:AlternateContent>
        <mc:Choice Requires="wps">
          <w:drawing>
            <wp:anchor distT="0" distB="0" distL="0" distR="0" simplePos="0" relativeHeight="251658240" behindDoc="0" locked="0" layoutInCell="1" allowOverlap="1" wp14:anchorId="327E6DAB" wp14:editId="18C88B35">
              <wp:simplePos x="635" y="635"/>
              <wp:positionH relativeFrom="page">
                <wp:align>center</wp:align>
              </wp:positionH>
              <wp:positionV relativeFrom="page">
                <wp:align>bottom</wp:align>
              </wp:positionV>
              <wp:extent cx="443865" cy="443865"/>
              <wp:effectExtent l="0" t="0" r="10160" b="0"/>
              <wp:wrapNone/>
              <wp:docPr id="1862667198" name="Caixa de Texto 1862667198"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A668F" w14:textId="536D7482" w:rsidR="0078116D" w:rsidRPr="0078116D" w:rsidRDefault="0078116D" w:rsidP="0078116D">
                          <w:pPr>
                            <w:spacing w:after="0"/>
                            <w:rPr>
                              <w:rFonts w:ascii="Calibri" w:eastAsia="Calibri" w:hAnsi="Calibri" w:cs="Calibri"/>
                              <w:noProof/>
                              <w:color w:val="000000"/>
                              <w:sz w:val="20"/>
                              <w:szCs w:val="20"/>
                            </w:rPr>
                          </w:pPr>
                          <w:r w:rsidRPr="0078116D">
                            <w:rPr>
                              <w:rFonts w:ascii="Calibri" w:eastAsia="Calibri" w:hAnsi="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E6DAB" id="_x0000_t202" coordsize="21600,21600" o:spt="202" path="m,l,21600r21600,l21600,xe">
              <v:stroke joinstyle="miter"/>
              <v:path gradientshapeok="t" o:connecttype="rect"/>
            </v:shapetype>
            <v:shape id="Caixa de Texto 1862667198" o:spid="_x0000_s1027" type="#_x0000_t202" alt="INFORMAÇÃO INTERNA – INTERNAL INFORMATIO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EA668F" w14:textId="536D7482" w:rsidR="0078116D" w:rsidRPr="0078116D" w:rsidRDefault="0078116D" w:rsidP="0078116D">
                    <w:pPr>
                      <w:spacing w:after="0"/>
                      <w:rPr>
                        <w:rFonts w:ascii="Calibri" w:eastAsia="Calibri" w:hAnsi="Calibri" w:cs="Calibri"/>
                        <w:noProof/>
                        <w:color w:val="000000"/>
                        <w:sz w:val="20"/>
                        <w:szCs w:val="20"/>
                      </w:rPr>
                    </w:pPr>
                    <w:r w:rsidRPr="0078116D">
                      <w:rPr>
                        <w:rFonts w:ascii="Calibri" w:eastAsia="Calibri" w:hAnsi="Calibri" w:cs="Calibri"/>
                        <w:noProof/>
                        <w:color w:val="000000"/>
                        <w:sz w:val="20"/>
                        <w:szCs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39B3C" w14:textId="77777777" w:rsidR="00887830" w:rsidRDefault="00887830" w:rsidP="0078116D">
      <w:pPr>
        <w:spacing w:after="0" w:line="240" w:lineRule="auto"/>
      </w:pPr>
      <w:r>
        <w:separator/>
      </w:r>
    </w:p>
  </w:footnote>
  <w:footnote w:type="continuationSeparator" w:id="0">
    <w:p w14:paraId="0884CD8E" w14:textId="77777777" w:rsidR="00887830" w:rsidRDefault="00887830" w:rsidP="0078116D">
      <w:pPr>
        <w:spacing w:after="0" w:line="240" w:lineRule="auto"/>
      </w:pPr>
      <w:r>
        <w:continuationSeparator/>
      </w:r>
    </w:p>
  </w:footnote>
  <w:footnote w:type="continuationNotice" w:id="1">
    <w:p w14:paraId="2E8CAF67" w14:textId="77777777" w:rsidR="00887830" w:rsidRDefault="008878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35F8" w14:textId="77777777" w:rsidR="00F91059" w:rsidRDefault="00F91059">
    <w:pPr>
      <w:pStyle w:val="Cabealho"/>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117E9280"/>
    <w:lvl w:ilvl="0">
      <w:start w:val="1"/>
      <w:numFmt w:val="upperRoman"/>
      <w:suff w:val="nothing"/>
      <w:lvlText w:val="CAPÍTULO %1"/>
      <w:lvlJc w:val="left"/>
      <w:pPr>
        <w:ind w:left="3403" w:firstLine="0"/>
      </w:pPr>
      <w:rPr>
        <w:rFonts w:ascii="Arial" w:hAnsi="Arial" w:cs="Arial" w:hint="default"/>
        <w:b/>
        <w:bCs/>
        <w:i w:val="0"/>
        <w:iCs w:val="0"/>
        <w:caps w:val="0"/>
        <w:smallCaps/>
        <w:strike w:val="0"/>
        <w:dstrike w:val="0"/>
        <w:vanish w:val="0"/>
        <w:color w:val="000000"/>
        <w:spacing w:val="0"/>
        <w:sz w:val="20"/>
        <w:szCs w:val="20"/>
        <w:vertAlign w:val="baseline"/>
      </w:rPr>
    </w:lvl>
    <w:lvl w:ilvl="1">
      <w:start w:val="1"/>
      <w:numFmt w:val="decimal"/>
      <w:isLgl/>
      <w:suff w:val="space"/>
      <w:lvlText w:val="%1.%2."/>
      <w:lvlJc w:val="left"/>
      <w:pPr>
        <w:ind w:left="0" w:firstLine="0"/>
      </w:pPr>
      <w:rPr>
        <w:rFonts w:ascii="Arial" w:hAnsi="Arial" w:cs="Arial" w:hint="default"/>
        <w:b/>
        <w:bCs/>
        <w:i w:val="0"/>
        <w:iCs w:val="0"/>
        <w:caps/>
        <w:strike w:val="0"/>
        <w:dstrike w:val="0"/>
        <w:vanish w:val="0"/>
        <w:color w:val="000000"/>
        <w:spacing w:val="0"/>
        <w:sz w:val="20"/>
        <w:szCs w:val="20"/>
        <w:vertAlign w:val="baseline"/>
      </w:rPr>
    </w:lvl>
    <w:lvl w:ilvl="2">
      <w:start w:val="1"/>
      <w:numFmt w:val="decimal"/>
      <w:isLgl/>
      <w:suff w:val="space"/>
      <w:lvlText w:val="%1.%2.%3."/>
      <w:lvlJc w:val="left"/>
      <w:pPr>
        <w:ind w:left="1701" w:firstLine="0"/>
      </w:pPr>
      <w:rPr>
        <w:rFonts w:ascii="Arial" w:hAnsi="Arial" w:cs="Arial" w:hint="default"/>
        <w:b/>
        <w:bCs/>
        <w:i w:val="0"/>
        <w:iCs w:val="0"/>
        <w:spacing w:val="0"/>
        <w:sz w:val="20"/>
        <w:szCs w:val="20"/>
      </w:rPr>
    </w:lvl>
    <w:lvl w:ilvl="3">
      <w:start w:val="1"/>
      <w:numFmt w:val="lowerRoman"/>
      <w:suff w:val="space"/>
      <w:lvlText w:val="(%4)"/>
      <w:lvlJc w:val="left"/>
      <w:pPr>
        <w:ind w:left="0" w:firstLine="0"/>
      </w:pPr>
      <w:rPr>
        <w:rFonts w:ascii="Arial" w:hAnsi="Arial" w:cs="Arial" w:hint="default"/>
        <w:b w:val="0"/>
        <w:bCs w:val="0"/>
        <w:i w:val="0"/>
        <w:iCs w:val="0"/>
        <w:spacing w:val="0"/>
        <w:sz w:val="20"/>
        <w:szCs w:val="20"/>
      </w:rPr>
    </w:lvl>
    <w:lvl w:ilvl="4">
      <w:start w:val="1"/>
      <w:numFmt w:val="lowerLetter"/>
      <w:lvlText w:val="(%5)"/>
      <w:lvlJc w:val="left"/>
      <w:pPr>
        <w:tabs>
          <w:tab w:val="num" w:pos="1928"/>
        </w:tabs>
        <w:ind w:left="1928" w:hanging="510"/>
      </w:pPr>
      <w:rPr>
        <w:rFonts w:ascii="Times New Roman" w:hAnsi="Times New Roman" w:cs="Times New Roman" w:hint="default"/>
        <w:b w:val="0"/>
        <w:bCs w:val="0"/>
        <w:i w:val="0"/>
        <w:iCs w:val="0"/>
        <w:spacing w:val="0"/>
        <w:sz w:val="22"/>
        <w:szCs w:val="22"/>
      </w:rPr>
    </w:lvl>
    <w:lvl w:ilvl="5">
      <w:start w:val="1"/>
      <w:numFmt w:val="bullet"/>
      <w:lvlText w:val=""/>
      <w:lvlJc w:val="left"/>
      <w:pPr>
        <w:tabs>
          <w:tab w:val="num" w:pos="3288"/>
        </w:tabs>
        <w:ind w:left="3288" w:hanging="680"/>
      </w:pPr>
      <w:rPr>
        <w:rFonts w:ascii="Symbol" w:hAnsi="Symbol" w:cs="Times" w:hint="default"/>
        <w:spacing w:val="0"/>
      </w:rPr>
    </w:lvl>
    <w:lvl w:ilvl="6">
      <w:start w:val="1"/>
      <w:numFmt w:val="none"/>
      <w:lvlText w:val=""/>
      <w:lvlJc w:val="left"/>
      <w:pPr>
        <w:tabs>
          <w:tab w:val="num" w:pos="3288"/>
        </w:tabs>
        <w:ind w:left="3288" w:hanging="680"/>
      </w:pPr>
      <w:rPr>
        <w:rFonts w:hint="eastAsia"/>
      </w:rPr>
    </w:lvl>
    <w:lvl w:ilvl="7">
      <w:start w:val="1"/>
      <w:numFmt w:val="none"/>
      <w:lvlText w:val=""/>
      <w:lvlJc w:val="left"/>
      <w:pPr>
        <w:tabs>
          <w:tab w:val="num" w:pos="3288"/>
        </w:tabs>
        <w:ind w:left="3288" w:hanging="680"/>
      </w:pPr>
      <w:rPr>
        <w:rFonts w:hint="eastAsia"/>
      </w:rPr>
    </w:lvl>
    <w:lvl w:ilvl="8">
      <w:start w:val="1"/>
      <w:numFmt w:val="none"/>
      <w:lvlText w:val=""/>
      <w:lvlJc w:val="left"/>
      <w:pPr>
        <w:tabs>
          <w:tab w:val="num" w:pos="3288"/>
        </w:tabs>
        <w:ind w:left="3288" w:hanging="680"/>
      </w:pPr>
      <w:rPr>
        <w:rFonts w:hint="eastAsia"/>
      </w:rPr>
    </w:lvl>
  </w:abstractNum>
  <w:abstractNum w:abstractNumId="1" w15:restartNumberingAfterBreak="0">
    <w:nsid w:val="03FF7435"/>
    <w:multiLevelType w:val="hybridMultilevel"/>
    <w:tmpl w:val="5B900148"/>
    <w:lvl w:ilvl="0" w:tplc="8D324F7C">
      <w:start w:val="1"/>
      <w:numFmt w:val="decimal"/>
      <w:lvlText w:val="%1."/>
      <w:lvlJc w:val="left"/>
      <w:pPr>
        <w:ind w:left="928" w:hanging="360"/>
      </w:pPr>
      <w:rPr>
        <w:rFonts w:hint="default"/>
        <w:b w:val="0"/>
        <w:bCs w:val="0"/>
      </w:rPr>
    </w:lvl>
    <w:lvl w:ilvl="1" w:tplc="04160019">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2" w15:restartNumberingAfterBreak="0">
    <w:nsid w:val="05552E9B"/>
    <w:multiLevelType w:val="hybridMultilevel"/>
    <w:tmpl w:val="1F102D9E"/>
    <w:lvl w:ilvl="0" w:tplc="5FBE936A">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9A23026"/>
    <w:multiLevelType w:val="hybridMultilevel"/>
    <w:tmpl w:val="0450EF64"/>
    <w:lvl w:ilvl="0" w:tplc="80745336">
      <w:start w:val="1"/>
      <w:numFmt w:val="lowerRoman"/>
      <w:lvlText w:val="(%1)"/>
      <w:lvlJc w:val="left"/>
      <w:pPr>
        <w:ind w:left="1440" w:hanging="720"/>
      </w:pPr>
      <w:rPr>
        <w:rFonts w:ascii="Arial" w:hAnsi="Arial" w:cs="Arial" w:hint="default"/>
        <w:i w:val="0"/>
        <w:i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B235CD8"/>
    <w:multiLevelType w:val="hybridMultilevel"/>
    <w:tmpl w:val="A2F0511E"/>
    <w:lvl w:ilvl="0" w:tplc="F4CE3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B6650C"/>
    <w:multiLevelType w:val="hybridMultilevel"/>
    <w:tmpl w:val="5E127000"/>
    <w:lvl w:ilvl="0" w:tplc="4E5ED528">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9375EB"/>
    <w:multiLevelType w:val="multilevel"/>
    <w:tmpl w:val="F058E9C6"/>
    <w:lvl w:ilvl="0">
      <w:start w:val="4"/>
      <w:numFmt w:val="decimal"/>
      <w:lvlText w:val="%1."/>
      <w:lvlJc w:val="left"/>
      <w:pPr>
        <w:ind w:left="390" w:hanging="39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15:restartNumberingAfterBreak="0">
    <w:nsid w:val="0F9A30CC"/>
    <w:multiLevelType w:val="multilevel"/>
    <w:tmpl w:val="DA48A0CC"/>
    <w:lvl w:ilvl="0">
      <w:start w:val="1"/>
      <w:numFmt w:val="lowerLetter"/>
      <w:lvlText w:val="%1)"/>
      <w:lvlJc w:val="left"/>
      <w:pPr>
        <w:ind w:left="840" w:hanging="360"/>
      </w:pPr>
      <w:rPr>
        <w:rFonts w:ascii="Arial" w:hAnsi="Arial" w:cs="Arial" w:hint="default"/>
        <w:sz w:val="22"/>
        <w:szCs w:val="22"/>
        <w:lang w:val="pt-BR"/>
      </w:rPr>
    </w:lvl>
    <w:lvl w:ilvl="1">
      <w:start w:val="1"/>
      <w:numFmt w:val="lowerLetter"/>
      <w:lvlText w:val="%2)"/>
      <w:lvlJc w:val="left"/>
      <w:pPr>
        <w:ind w:left="1560" w:hanging="360"/>
      </w:pPr>
    </w:lvl>
    <w:lvl w:ilvl="2">
      <w:start w:val="1"/>
      <w:numFmt w:val="decimal"/>
      <w:lvlText w:val="%3."/>
      <w:lvlJc w:val="left"/>
      <w:pPr>
        <w:ind w:left="4188" w:hanging="36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15:restartNumberingAfterBreak="0">
    <w:nsid w:val="104A0B16"/>
    <w:multiLevelType w:val="multilevel"/>
    <w:tmpl w:val="0F687F6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2B4A18"/>
    <w:multiLevelType w:val="hybridMultilevel"/>
    <w:tmpl w:val="F0F8E558"/>
    <w:lvl w:ilvl="0" w:tplc="8FBCA0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E965C6"/>
    <w:multiLevelType w:val="hybridMultilevel"/>
    <w:tmpl w:val="45567F22"/>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cs="Wingdings" w:hint="default"/>
      </w:rPr>
    </w:lvl>
    <w:lvl w:ilvl="3" w:tplc="04160001" w:tentative="1">
      <w:start w:val="1"/>
      <w:numFmt w:val="bullet"/>
      <w:lvlText w:val=""/>
      <w:lvlJc w:val="left"/>
      <w:pPr>
        <w:ind w:left="3600" w:hanging="360"/>
      </w:pPr>
      <w:rPr>
        <w:rFonts w:ascii="Symbol" w:hAnsi="Symbol" w:cs="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cs="Wingdings" w:hint="default"/>
      </w:rPr>
    </w:lvl>
    <w:lvl w:ilvl="6" w:tplc="04160001" w:tentative="1">
      <w:start w:val="1"/>
      <w:numFmt w:val="bullet"/>
      <w:lvlText w:val=""/>
      <w:lvlJc w:val="left"/>
      <w:pPr>
        <w:ind w:left="5760" w:hanging="360"/>
      </w:pPr>
      <w:rPr>
        <w:rFonts w:ascii="Symbol" w:hAnsi="Symbol" w:cs="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19B207CC"/>
    <w:multiLevelType w:val="multilevel"/>
    <w:tmpl w:val="45FC35B6"/>
    <w:lvl w:ilvl="0">
      <w:start w:val="1"/>
      <w:numFmt w:val="decimal"/>
      <w:lvlText w:val="%1."/>
      <w:lvlJc w:val="left"/>
      <w:pPr>
        <w:ind w:left="705" w:hanging="705"/>
      </w:pPr>
      <w:rPr>
        <w:b/>
        <w:color w:val="000000"/>
      </w:rPr>
    </w:lvl>
    <w:lvl w:ilvl="1">
      <w:start w:val="1"/>
      <w:numFmt w:val="decimal"/>
      <w:lvlText w:val="%1.%2."/>
      <w:lvlJc w:val="left"/>
      <w:pPr>
        <w:ind w:left="705" w:hanging="705"/>
      </w:pPr>
      <w:rPr>
        <w:rFonts w:ascii="Arial" w:hAnsi="Arial" w:cs="Arial" w:hint="default"/>
        <w:b/>
        <w:strike w:val="0"/>
        <w:dstrike w:val="0"/>
      </w:rPr>
    </w:lvl>
    <w:lvl w:ilvl="2">
      <w:start w:val="1"/>
      <w:numFmt w:val="decimal"/>
      <w:lvlText w:val="%1.%2.%3."/>
      <w:lvlJc w:val="left"/>
      <w:pPr>
        <w:ind w:left="1288" w:hanging="720"/>
      </w:pPr>
      <w:rPr>
        <w:rFonts w:ascii="Arial" w:hAnsi="Arial" w:cs="Arial" w:hint="default"/>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1B7F1736"/>
    <w:multiLevelType w:val="hybridMultilevel"/>
    <w:tmpl w:val="ACE66D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C8036A"/>
    <w:multiLevelType w:val="multilevel"/>
    <w:tmpl w:val="6D722CC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1D0B6E21"/>
    <w:multiLevelType w:val="hybridMultilevel"/>
    <w:tmpl w:val="987C64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6A5FEC"/>
    <w:multiLevelType w:val="hybridMultilevel"/>
    <w:tmpl w:val="CC649B40"/>
    <w:lvl w:ilvl="0" w:tplc="6D3E4D2A">
      <w:start w:val="1"/>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0F2912"/>
    <w:multiLevelType w:val="multilevel"/>
    <w:tmpl w:val="E2D00A26"/>
    <w:lvl w:ilvl="0">
      <w:start w:val="1"/>
      <w:numFmt w:val="decimal"/>
      <w:lvlText w:val="%1."/>
      <w:lvlJc w:val="left"/>
      <w:pPr>
        <w:ind w:left="2204" w:hanging="360"/>
      </w:pPr>
      <w:rPr>
        <w:rFonts w:hint="default"/>
        <w:b/>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1080" w:hanging="720"/>
      </w:pPr>
      <w:rPr>
        <w:rFonts w:hint="default"/>
        <w:b w:val="0"/>
        <w:bCs/>
        <w:sz w:val="22"/>
        <w:szCs w:val="22"/>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5B925F7"/>
    <w:multiLevelType w:val="multilevel"/>
    <w:tmpl w:val="69A430FE"/>
    <w:styleLink w:val="WWOutlineListStyle"/>
    <w:lvl w:ilvl="0">
      <w:start w:val="1"/>
      <w:numFmt w:val="none"/>
      <w:lvlText w:val="%1"/>
      <w:lvlJc w:val="left"/>
    </w:lvl>
    <w:lvl w:ilvl="1">
      <w:start w:val="1"/>
      <w:numFmt w:val="none"/>
      <w:lvlText w:val=""/>
      <w:lvlJc w:val="left"/>
    </w:lvl>
    <w:lvl w:ilvl="2">
      <w:start w:val="1"/>
      <w:numFmt w:val="upperRoman"/>
      <w:pStyle w:val="Heading3Alt"/>
      <w:lvlText w:val="%3."/>
      <w:lvlJc w:val="left"/>
      <w:pPr>
        <w:ind w:left="709" w:hanging="709"/>
      </w:pPr>
      <w:rPr>
        <w:b/>
        <w:i w:val="0"/>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AAB70B6"/>
    <w:multiLevelType w:val="hybridMultilevel"/>
    <w:tmpl w:val="23803A36"/>
    <w:lvl w:ilvl="0" w:tplc="2A82055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FDC24ED"/>
    <w:multiLevelType w:val="hybridMultilevel"/>
    <w:tmpl w:val="9FD06F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402D521B"/>
    <w:multiLevelType w:val="hybridMultilevel"/>
    <w:tmpl w:val="C786F48C"/>
    <w:lvl w:ilvl="0" w:tplc="389C0F3A">
      <w:start w:val="1"/>
      <w:numFmt w:val="lowerLetter"/>
      <w:lvlText w:val="%1)"/>
      <w:lvlJc w:val="left"/>
      <w:pPr>
        <w:tabs>
          <w:tab w:val="num" w:pos="1429"/>
        </w:tabs>
        <w:ind w:left="1429" w:hanging="720"/>
      </w:pPr>
      <w:rPr>
        <w:rFonts w:hint="default"/>
        <w:sz w:val="22"/>
        <w:szCs w:val="22"/>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49DC47AD"/>
    <w:multiLevelType w:val="multilevel"/>
    <w:tmpl w:val="C9D80F92"/>
    <w:lvl w:ilvl="0">
      <w:start w:val="3"/>
      <w:numFmt w:val="decimal"/>
      <w:lvlText w:val="%1"/>
      <w:lvlJc w:val="left"/>
      <w:pPr>
        <w:ind w:left="360" w:hanging="360"/>
      </w:pPr>
      <w:rPr>
        <w:rFonts w:hint="default"/>
      </w:rPr>
    </w:lvl>
    <w:lvl w:ilvl="1">
      <w:start w:val="1"/>
      <w:numFmt w:val="decimal"/>
      <w:lvlText w:val="%1.%2"/>
      <w:lvlJc w:val="left"/>
      <w:pPr>
        <w:ind w:left="5606"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1D02C8"/>
    <w:multiLevelType w:val="multilevel"/>
    <w:tmpl w:val="CA20B36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380318"/>
    <w:multiLevelType w:val="hybridMultilevel"/>
    <w:tmpl w:val="8D2E960E"/>
    <w:lvl w:ilvl="0" w:tplc="8B94476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524022B8"/>
    <w:multiLevelType w:val="hybridMultilevel"/>
    <w:tmpl w:val="F3709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BD6FB6"/>
    <w:multiLevelType w:val="hybridMultilevel"/>
    <w:tmpl w:val="CDE8E458"/>
    <w:lvl w:ilvl="0" w:tplc="D29E833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017F0F"/>
    <w:multiLevelType w:val="multilevel"/>
    <w:tmpl w:val="5284E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872DBF"/>
    <w:multiLevelType w:val="hybridMultilevel"/>
    <w:tmpl w:val="80C4538C"/>
    <w:lvl w:ilvl="0" w:tplc="04160001">
      <w:start w:val="1"/>
      <w:numFmt w:val="bullet"/>
      <w:lvlText w:val=""/>
      <w:lvlJc w:val="left"/>
      <w:pPr>
        <w:ind w:left="266" w:hanging="360"/>
      </w:pPr>
      <w:rPr>
        <w:rFonts w:ascii="Symbol" w:hAnsi="Symbol" w:hint="default"/>
      </w:rPr>
    </w:lvl>
    <w:lvl w:ilvl="1" w:tplc="04160003" w:tentative="1">
      <w:start w:val="1"/>
      <w:numFmt w:val="bullet"/>
      <w:lvlText w:val="o"/>
      <w:lvlJc w:val="left"/>
      <w:pPr>
        <w:ind w:left="986" w:hanging="360"/>
      </w:pPr>
      <w:rPr>
        <w:rFonts w:ascii="Courier New" w:hAnsi="Courier New" w:cs="Courier New" w:hint="default"/>
      </w:rPr>
    </w:lvl>
    <w:lvl w:ilvl="2" w:tplc="04160005" w:tentative="1">
      <w:start w:val="1"/>
      <w:numFmt w:val="bullet"/>
      <w:lvlText w:val=""/>
      <w:lvlJc w:val="left"/>
      <w:pPr>
        <w:ind w:left="1706" w:hanging="360"/>
      </w:pPr>
      <w:rPr>
        <w:rFonts w:ascii="Wingdings" w:hAnsi="Wingdings" w:hint="default"/>
      </w:rPr>
    </w:lvl>
    <w:lvl w:ilvl="3" w:tplc="04160001" w:tentative="1">
      <w:start w:val="1"/>
      <w:numFmt w:val="bullet"/>
      <w:lvlText w:val=""/>
      <w:lvlJc w:val="left"/>
      <w:pPr>
        <w:ind w:left="2426" w:hanging="360"/>
      </w:pPr>
      <w:rPr>
        <w:rFonts w:ascii="Symbol" w:hAnsi="Symbol" w:hint="default"/>
      </w:rPr>
    </w:lvl>
    <w:lvl w:ilvl="4" w:tplc="04160003" w:tentative="1">
      <w:start w:val="1"/>
      <w:numFmt w:val="bullet"/>
      <w:lvlText w:val="o"/>
      <w:lvlJc w:val="left"/>
      <w:pPr>
        <w:ind w:left="3146" w:hanging="360"/>
      </w:pPr>
      <w:rPr>
        <w:rFonts w:ascii="Courier New" w:hAnsi="Courier New" w:cs="Courier New" w:hint="default"/>
      </w:rPr>
    </w:lvl>
    <w:lvl w:ilvl="5" w:tplc="04160005" w:tentative="1">
      <w:start w:val="1"/>
      <w:numFmt w:val="bullet"/>
      <w:lvlText w:val=""/>
      <w:lvlJc w:val="left"/>
      <w:pPr>
        <w:ind w:left="3866" w:hanging="360"/>
      </w:pPr>
      <w:rPr>
        <w:rFonts w:ascii="Wingdings" w:hAnsi="Wingdings" w:hint="default"/>
      </w:rPr>
    </w:lvl>
    <w:lvl w:ilvl="6" w:tplc="04160001" w:tentative="1">
      <w:start w:val="1"/>
      <w:numFmt w:val="bullet"/>
      <w:lvlText w:val=""/>
      <w:lvlJc w:val="left"/>
      <w:pPr>
        <w:ind w:left="4586" w:hanging="360"/>
      </w:pPr>
      <w:rPr>
        <w:rFonts w:ascii="Symbol" w:hAnsi="Symbol" w:hint="default"/>
      </w:rPr>
    </w:lvl>
    <w:lvl w:ilvl="7" w:tplc="04160003" w:tentative="1">
      <w:start w:val="1"/>
      <w:numFmt w:val="bullet"/>
      <w:lvlText w:val="o"/>
      <w:lvlJc w:val="left"/>
      <w:pPr>
        <w:ind w:left="5306" w:hanging="360"/>
      </w:pPr>
      <w:rPr>
        <w:rFonts w:ascii="Courier New" w:hAnsi="Courier New" w:cs="Courier New" w:hint="default"/>
      </w:rPr>
    </w:lvl>
    <w:lvl w:ilvl="8" w:tplc="04160005" w:tentative="1">
      <w:start w:val="1"/>
      <w:numFmt w:val="bullet"/>
      <w:lvlText w:val=""/>
      <w:lvlJc w:val="left"/>
      <w:pPr>
        <w:ind w:left="6026" w:hanging="360"/>
      </w:pPr>
      <w:rPr>
        <w:rFonts w:ascii="Wingdings" w:hAnsi="Wingdings" w:hint="default"/>
      </w:rPr>
    </w:lvl>
  </w:abstractNum>
  <w:abstractNum w:abstractNumId="28" w15:restartNumberingAfterBreak="0">
    <w:nsid w:val="5F643AED"/>
    <w:multiLevelType w:val="hybridMultilevel"/>
    <w:tmpl w:val="FAA40818"/>
    <w:lvl w:ilvl="0" w:tplc="DFCC5A6A">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9" w15:restartNumberingAfterBreak="0">
    <w:nsid w:val="5F690FE0"/>
    <w:multiLevelType w:val="hybridMultilevel"/>
    <w:tmpl w:val="348A2414"/>
    <w:lvl w:ilvl="0" w:tplc="92F8DFA6">
      <w:start w:val="1"/>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633D5A0F"/>
    <w:multiLevelType w:val="hybridMultilevel"/>
    <w:tmpl w:val="5C9EA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35325C2"/>
    <w:multiLevelType w:val="hybridMultilevel"/>
    <w:tmpl w:val="1B306106"/>
    <w:lvl w:ilvl="0" w:tplc="3998CA02">
      <w:start w:val="1"/>
      <w:numFmt w:val="lowerLetter"/>
      <w:lvlText w:val="%1)"/>
      <w:lvlJc w:val="left"/>
      <w:pPr>
        <w:tabs>
          <w:tab w:val="num" w:pos="720"/>
        </w:tabs>
        <w:ind w:left="720" w:hanging="360"/>
      </w:pPr>
      <w:rPr>
        <w:rFonts w:hint="default"/>
      </w:rPr>
    </w:lvl>
    <w:lvl w:ilvl="1" w:tplc="2A964932">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E3C4040"/>
    <w:multiLevelType w:val="multilevel"/>
    <w:tmpl w:val="17D82CC2"/>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41632A8"/>
    <w:multiLevelType w:val="hybridMultilevel"/>
    <w:tmpl w:val="BD8A03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F65760"/>
    <w:multiLevelType w:val="multilevel"/>
    <w:tmpl w:val="A70E63F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2B6F6C"/>
    <w:multiLevelType w:val="hybridMultilevel"/>
    <w:tmpl w:val="880CD880"/>
    <w:lvl w:ilvl="0" w:tplc="6A604E2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AF9051F"/>
    <w:multiLevelType w:val="hybridMultilevel"/>
    <w:tmpl w:val="F66ADECA"/>
    <w:lvl w:ilvl="0" w:tplc="ECDAFE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FB3CA6"/>
    <w:multiLevelType w:val="hybridMultilevel"/>
    <w:tmpl w:val="B6D8EF38"/>
    <w:lvl w:ilvl="0" w:tplc="15B2A9AC">
      <w:start w:val="1"/>
      <w:numFmt w:val="lowerLetter"/>
      <w:lvlText w:val="(%1)"/>
      <w:lvlJc w:val="left"/>
      <w:pPr>
        <w:ind w:left="1689" w:hanging="55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7CF40228"/>
    <w:multiLevelType w:val="multilevel"/>
    <w:tmpl w:val="E8F0C91A"/>
    <w:lvl w:ilvl="0">
      <w:start w:val="1"/>
      <w:numFmt w:val="decimal"/>
      <w:lvlText w:val="%1."/>
      <w:lvlJc w:val="left"/>
      <w:pPr>
        <w:ind w:left="644" w:hanging="360"/>
      </w:pPr>
    </w:lvl>
    <w:lvl w:ilvl="1">
      <w:start w:val="1"/>
      <w:numFmt w:val="decimal"/>
      <w:lvlText w:val="%2.1"/>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num w:numId="1" w16cid:durableId="157887495">
    <w:abstractNumId w:val="0"/>
  </w:num>
  <w:num w:numId="2" w16cid:durableId="963199679">
    <w:abstractNumId w:val="12"/>
  </w:num>
  <w:num w:numId="3" w16cid:durableId="1748267371">
    <w:abstractNumId w:val="16"/>
  </w:num>
  <w:num w:numId="4" w16cid:durableId="1665086233">
    <w:abstractNumId w:val="2"/>
  </w:num>
  <w:num w:numId="5" w16cid:durableId="12003811">
    <w:abstractNumId w:val="15"/>
  </w:num>
  <w:num w:numId="6" w16cid:durableId="410395138">
    <w:abstractNumId w:val="33"/>
  </w:num>
  <w:num w:numId="7" w16cid:durableId="1848052447">
    <w:abstractNumId w:val="24"/>
  </w:num>
  <w:num w:numId="8" w16cid:durableId="980693417">
    <w:abstractNumId w:val="35"/>
  </w:num>
  <w:num w:numId="9" w16cid:durableId="1850674880">
    <w:abstractNumId w:val="29"/>
  </w:num>
  <w:num w:numId="10" w16cid:durableId="278879021">
    <w:abstractNumId w:val="7"/>
  </w:num>
  <w:num w:numId="11" w16cid:durableId="252515776">
    <w:abstractNumId w:val="20"/>
  </w:num>
  <w:num w:numId="12" w16cid:durableId="155998457">
    <w:abstractNumId w:val="34"/>
  </w:num>
  <w:num w:numId="13" w16cid:durableId="467283722">
    <w:abstractNumId w:val="10"/>
  </w:num>
  <w:num w:numId="14" w16cid:durableId="1053390977">
    <w:abstractNumId w:val="4"/>
  </w:num>
  <w:num w:numId="15" w16cid:durableId="883298330">
    <w:abstractNumId w:val="38"/>
  </w:num>
  <w:num w:numId="16" w16cid:durableId="1718317669">
    <w:abstractNumId w:val="31"/>
  </w:num>
  <w:num w:numId="17" w16cid:durableId="1825972344">
    <w:abstractNumId w:val="9"/>
  </w:num>
  <w:num w:numId="18" w16cid:durableId="1449818079">
    <w:abstractNumId w:val="22"/>
  </w:num>
  <w:num w:numId="19" w16cid:durableId="153566484">
    <w:abstractNumId w:val="30"/>
  </w:num>
  <w:num w:numId="20" w16cid:durableId="2030838203">
    <w:abstractNumId w:val="11"/>
  </w:num>
  <w:num w:numId="21" w16cid:durableId="1020087828">
    <w:abstractNumId w:val="32"/>
  </w:num>
  <w:num w:numId="22" w16cid:durableId="471292479">
    <w:abstractNumId w:val="19"/>
  </w:num>
  <w:num w:numId="23" w16cid:durableId="1928341698">
    <w:abstractNumId w:val="23"/>
  </w:num>
  <w:num w:numId="24" w16cid:durableId="1416320302">
    <w:abstractNumId w:val="8"/>
  </w:num>
  <w:num w:numId="25" w16cid:durableId="380517572">
    <w:abstractNumId w:val="18"/>
  </w:num>
  <w:num w:numId="26" w16cid:durableId="1633559897">
    <w:abstractNumId w:val="26"/>
  </w:num>
  <w:num w:numId="27" w16cid:durableId="1971128427">
    <w:abstractNumId w:val="5"/>
  </w:num>
  <w:num w:numId="28" w16cid:durableId="725840280">
    <w:abstractNumId w:val="27"/>
  </w:num>
  <w:num w:numId="29" w16cid:durableId="310522099">
    <w:abstractNumId w:val="28"/>
  </w:num>
  <w:num w:numId="30" w16cid:durableId="616839090">
    <w:abstractNumId w:val="6"/>
  </w:num>
  <w:num w:numId="31" w16cid:durableId="1508448933">
    <w:abstractNumId w:val="21"/>
  </w:num>
  <w:num w:numId="32" w16cid:durableId="708143427">
    <w:abstractNumId w:val="37"/>
  </w:num>
  <w:num w:numId="33" w16cid:durableId="1919560810">
    <w:abstractNumId w:val="1"/>
  </w:num>
  <w:num w:numId="34" w16cid:durableId="175655769">
    <w:abstractNumId w:val="14"/>
  </w:num>
  <w:num w:numId="35" w16cid:durableId="487863644">
    <w:abstractNumId w:val="3"/>
  </w:num>
  <w:num w:numId="36" w16cid:durableId="697390688">
    <w:abstractNumId w:val="36"/>
  </w:num>
  <w:num w:numId="37" w16cid:durableId="98838239">
    <w:abstractNumId w:val="13"/>
  </w:num>
  <w:num w:numId="38" w16cid:durableId="1665816047">
    <w:abstractNumId w:val="25"/>
  </w:num>
  <w:num w:numId="39" w16cid:durableId="16519823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cumentProtection w:edit="forms" w:enforcement="1" w:cryptProviderType="rsaAES" w:cryptAlgorithmClass="hash" w:cryptAlgorithmType="typeAny" w:cryptAlgorithmSid="14" w:cryptSpinCount="100000" w:hash="F9jqnDtpeGGffXSaoH0VZJPj+icMalx3tW2e5cZY0dlpn66/9/mA9w5tooF1a2WNv6k0LE8EGaQfQD/BxRAFyw==" w:salt="2FGZaZpRPRWA9B/dKB7IfQ=="/>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70"/>
    <w:rsid w:val="00001CCB"/>
    <w:rsid w:val="000064F7"/>
    <w:rsid w:val="000109B1"/>
    <w:rsid w:val="000118EB"/>
    <w:rsid w:val="000152EF"/>
    <w:rsid w:val="00024FE0"/>
    <w:rsid w:val="00026D56"/>
    <w:rsid w:val="0003356D"/>
    <w:rsid w:val="00037B0B"/>
    <w:rsid w:val="00042AE7"/>
    <w:rsid w:val="00052DAA"/>
    <w:rsid w:val="00056C1B"/>
    <w:rsid w:val="00062A87"/>
    <w:rsid w:val="00072F65"/>
    <w:rsid w:val="00074532"/>
    <w:rsid w:val="00085221"/>
    <w:rsid w:val="000A2E97"/>
    <w:rsid w:val="000B228F"/>
    <w:rsid w:val="000B710F"/>
    <w:rsid w:val="000C3866"/>
    <w:rsid w:val="000C7D5A"/>
    <w:rsid w:val="000D4B5D"/>
    <w:rsid w:val="000E4EB4"/>
    <w:rsid w:val="000F416C"/>
    <w:rsid w:val="000F716D"/>
    <w:rsid w:val="0012418C"/>
    <w:rsid w:val="00130B64"/>
    <w:rsid w:val="00132E87"/>
    <w:rsid w:val="00141042"/>
    <w:rsid w:val="00156B0B"/>
    <w:rsid w:val="00163364"/>
    <w:rsid w:val="00180E59"/>
    <w:rsid w:val="001A42D7"/>
    <w:rsid w:val="001B1A2B"/>
    <w:rsid w:val="001B336B"/>
    <w:rsid w:val="001D2378"/>
    <w:rsid w:val="001E1EDD"/>
    <w:rsid w:val="001E233E"/>
    <w:rsid w:val="001E4B7C"/>
    <w:rsid w:val="001E77A9"/>
    <w:rsid w:val="001F52D7"/>
    <w:rsid w:val="0023083A"/>
    <w:rsid w:val="00232E43"/>
    <w:rsid w:val="00245511"/>
    <w:rsid w:val="00250EF6"/>
    <w:rsid w:val="002646BE"/>
    <w:rsid w:val="00272338"/>
    <w:rsid w:val="00273E52"/>
    <w:rsid w:val="002846EE"/>
    <w:rsid w:val="002869FA"/>
    <w:rsid w:val="00296194"/>
    <w:rsid w:val="002A6400"/>
    <w:rsid w:val="002A6ED6"/>
    <w:rsid w:val="002B5DB2"/>
    <w:rsid w:val="002C1D9C"/>
    <w:rsid w:val="002C582A"/>
    <w:rsid w:val="002C58AC"/>
    <w:rsid w:val="002C5CC1"/>
    <w:rsid w:val="002C61CA"/>
    <w:rsid w:val="002D339C"/>
    <w:rsid w:val="002E38AE"/>
    <w:rsid w:val="002F2019"/>
    <w:rsid w:val="002F72E8"/>
    <w:rsid w:val="00314A7F"/>
    <w:rsid w:val="00317BE8"/>
    <w:rsid w:val="00317D51"/>
    <w:rsid w:val="00324B83"/>
    <w:rsid w:val="0033019D"/>
    <w:rsid w:val="00330BF2"/>
    <w:rsid w:val="003349F9"/>
    <w:rsid w:val="00337103"/>
    <w:rsid w:val="00342FEE"/>
    <w:rsid w:val="00344B9F"/>
    <w:rsid w:val="00357F65"/>
    <w:rsid w:val="00364850"/>
    <w:rsid w:val="00382D86"/>
    <w:rsid w:val="003A7494"/>
    <w:rsid w:val="003B1A73"/>
    <w:rsid w:val="003B2E37"/>
    <w:rsid w:val="003B59D7"/>
    <w:rsid w:val="003C5FE8"/>
    <w:rsid w:val="003D24F9"/>
    <w:rsid w:val="003D3926"/>
    <w:rsid w:val="003E3545"/>
    <w:rsid w:val="003E3CBE"/>
    <w:rsid w:val="003E592C"/>
    <w:rsid w:val="003F65B7"/>
    <w:rsid w:val="00400658"/>
    <w:rsid w:val="004115A9"/>
    <w:rsid w:val="00411B67"/>
    <w:rsid w:val="00412404"/>
    <w:rsid w:val="00435934"/>
    <w:rsid w:val="0043694E"/>
    <w:rsid w:val="00444D25"/>
    <w:rsid w:val="00452275"/>
    <w:rsid w:val="00456585"/>
    <w:rsid w:val="0045685F"/>
    <w:rsid w:val="00456E02"/>
    <w:rsid w:val="00466950"/>
    <w:rsid w:val="00481192"/>
    <w:rsid w:val="00483A95"/>
    <w:rsid w:val="00483DCF"/>
    <w:rsid w:val="004966E7"/>
    <w:rsid w:val="004A33BB"/>
    <w:rsid w:val="004B0D56"/>
    <w:rsid w:val="004B1551"/>
    <w:rsid w:val="004B7E11"/>
    <w:rsid w:val="004D14E2"/>
    <w:rsid w:val="004D2CA8"/>
    <w:rsid w:val="004E43C4"/>
    <w:rsid w:val="004F0BE5"/>
    <w:rsid w:val="004F2809"/>
    <w:rsid w:val="004F73AE"/>
    <w:rsid w:val="00505366"/>
    <w:rsid w:val="0050785B"/>
    <w:rsid w:val="00510B33"/>
    <w:rsid w:val="0051282B"/>
    <w:rsid w:val="005317AF"/>
    <w:rsid w:val="00550084"/>
    <w:rsid w:val="005524A5"/>
    <w:rsid w:val="005611FC"/>
    <w:rsid w:val="00571B34"/>
    <w:rsid w:val="005743BB"/>
    <w:rsid w:val="00582251"/>
    <w:rsid w:val="005965DC"/>
    <w:rsid w:val="005A3796"/>
    <w:rsid w:val="005B09A5"/>
    <w:rsid w:val="005B6ED8"/>
    <w:rsid w:val="005C70ED"/>
    <w:rsid w:val="005E120C"/>
    <w:rsid w:val="005E77BC"/>
    <w:rsid w:val="005F5219"/>
    <w:rsid w:val="00602E98"/>
    <w:rsid w:val="00610ACA"/>
    <w:rsid w:val="00612B9E"/>
    <w:rsid w:val="00622713"/>
    <w:rsid w:val="00622C68"/>
    <w:rsid w:val="006436A8"/>
    <w:rsid w:val="00645B1C"/>
    <w:rsid w:val="00692BC1"/>
    <w:rsid w:val="006A4572"/>
    <w:rsid w:val="006A513B"/>
    <w:rsid w:val="006B601A"/>
    <w:rsid w:val="006C10D4"/>
    <w:rsid w:val="006D3A54"/>
    <w:rsid w:val="006E4EB6"/>
    <w:rsid w:val="006F3F46"/>
    <w:rsid w:val="006F5EB2"/>
    <w:rsid w:val="006F6F85"/>
    <w:rsid w:val="00702A5E"/>
    <w:rsid w:val="00723035"/>
    <w:rsid w:val="00726E1B"/>
    <w:rsid w:val="00735EEC"/>
    <w:rsid w:val="00743873"/>
    <w:rsid w:val="00776521"/>
    <w:rsid w:val="0078116D"/>
    <w:rsid w:val="0079040C"/>
    <w:rsid w:val="007B7B9C"/>
    <w:rsid w:val="007C512E"/>
    <w:rsid w:val="007C5272"/>
    <w:rsid w:val="007E401E"/>
    <w:rsid w:val="007E6772"/>
    <w:rsid w:val="007F1317"/>
    <w:rsid w:val="007F4333"/>
    <w:rsid w:val="00803C6A"/>
    <w:rsid w:val="008062F4"/>
    <w:rsid w:val="00810D2C"/>
    <w:rsid w:val="0082253A"/>
    <w:rsid w:val="00822752"/>
    <w:rsid w:val="008229A4"/>
    <w:rsid w:val="00832336"/>
    <w:rsid w:val="00832B06"/>
    <w:rsid w:val="00843942"/>
    <w:rsid w:val="00846E89"/>
    <w:rsid w:val="008547E8"/>
    <w:rsid w:val="0085669A"/>
    <w:rsid w:val="00857414"/>
    <w:rsid w:val="008613B1"/>
    <w:rsid w:val="00861AD6"/>
    <w:rsid w:val="008638A2"/>
    <w:rsid w:val="008758AE"/>
    <w:rsid w:val="00876994"/>
    <w:rsid w:val="008869C5"/>
    <w:rsid w:val="00887830"/>
    <w:rsid w:val="00894A42"/>
    <w:rsid w:val="008979E5"/>
    <w:rsid w:val="00897F5C"/>
    <w:rsid w:val="008B17EE"/>
    <w:rsid w:val="008B2D01"/>
    <w:rsid w:val="008B7F6D"/>
    <w:rsid w:val="008C3DBD"/>
    <w:rsid w:val="008E64DF"/>
    <w:rsid w:val="00900B27"/>
    <w:rsid w:val="00917312"/>
    <w:rsid w:val="00933C87"/>
    <w:rsid w:val="009405AA"/>
    <w:rsid w:val="00944540"/>
    <w:rsid w:val="00950F72"/>
    <w:rsid w:val="00951A3F"/>
    <w:rsid w:val="00955C59"/>
    <w:rsid w:val="00957A7A"/>
    <w:rsid w:val="00982B84"/>
    <w:rsid w:val="0099199A"/>
    <w:rsid w:val="009A30A0"/>
    <w:rsid w:val="009C40B3"/>
    <w:rsid w:val="009C62F1"/>
    <w:rsid w:val="009C62FF"/>
    <w:rsid w:val="009C946F"/>
    <w:rsid w:val="009D520C"/>
    <w:rsid w:val="009E29AB"/>
    <w:rsid w:val="009E377E"/>
    <w:rsid w:val="009E48FB"/>
    <w:rsid w:val="009F338C"/>
    <w:rsid w:val="009F4BDD"/>
    <w:rsid w:val="00A123E5"/>
    <w:rsid w:val="00A12976"/>
    <w:rsid w:val="00A13E6B"/>
    <w:rsid w:val="00A1417B"/>
    <w:rsid w:val="00A35E35"/>
    <w:rsid w:val="00A42D0D"/>
    <w:rsid w:val="00A52C56"/>
    <w:rsid w:val="00A53C30"/>
    <w:rsid w:val="00A56B0C"/>
    <w:rsid w:val="00A75745"/>
    <w:rsid w:val="00A802C6"/>
    <w:rsid w:val="00A821F2"/>
    <w:rsid w:val="00A95397"/>
    <w:rsid w:val="00A97C27"/>
    <w:rsid w:val="00AA6B2F"/>
    <w:rsid w:val="00AB1E51"/>
    <w:rsid w:val="00AB77D6"/>
    <w:rsid w:val="00AC3FFC"/>
    <w:rsid w:val="00AD03E4"/>
    <w:rsid w:val="00AD5B1A"/>
    <w:rsid w:val="00AD7AF1"/>
    <w:rsid w:val="00AD7BE0"/>
    <w:rsid w:val="00AE14C2"/>
    <w:rsid w:val="00AE7C5F"/>
    <w:rsid w:val="00AF4187"/>
    <w:rsid w:val="00B02D99"/>
    <w:rsid w:val="00B05DC9"/>
    <w:rsid w:val="00B119F9"/>
    <w:rsid w:val="00B147AF"/>
    <w:rsid w:val="00B1515C"/>
    <w:rsid w:val="00B20D44"/>
    <w:rsid w:val="00B22639"/>
    <w:rsid w:val="00B3391C"/>
    <w:rsid w:val="00B52846"/>
    <w:rsid w:val="00B55D23"/>
    <w:rsid w:val="00B67479"/>
    <w:rsid w:val="00B71073"/>
    <w:rsid w:val="00B727C1"/>
    <w:rsid w:val="00B74293"/>
    <w:rsid w:val="00B75DF6"/>
    <w:rsid w:val="00B81198"/>
    <w:rsid w:val="00B92CD0"/>
    <w:rsid w:val="00BA6F41"/>
    <w:rsid w:val="00BB0528"/>
    <w:rsid w:val="00BC1D17"/>
    <w:rsid w:val="00BC6998"/>
    <w:rsid w:val="00BD1A33"/>
    <w:rsid w:val="00BE62DE"/>
    <w:rsid w:val="00BF1350"/>
    <w:rsid w:val="00BF2FDC"/>
    <w:rsid w:val="00C13C7A"/>
    <w:rsid w:val="00C17B27"/>
    <w:rsid w:val="00C305D6"/>
    <w:rsid w:val="00C430B9"/>
    <w:rsid w:val="00C43969"/>
    <w:rsid w:val="00C43FC3"/>
    <w:rsid w:val="00C52BDB"/>
    <w:rsid w:val="00C52FD1"/>
    <w:rsid w:val="00C6043D"/>
    <w:rsid w:val="00C638BD"/>
    <w:rsid w:val="00C71217"/>
    <w:rsid w:val="00C81070"/>
    <w:rsid w:val="00C81EF4"/>
    <w:rsid w:val="00CA13C5"/>
    <w:rsid w:val="00CA643C"/>
    <w:rsid w:val="00CB0106"/>
    <w:rsid w:val="00CC4595"/>
    <w:rsid w:val="00CC51F3"/>
    <w:rsid w:val="00CC5A45"/>
    <w:rsid w:val="00CD6506"/>
    <w:rsid w:val="00CD67CF"/>
    <w:rsid w:val="00CF598B"/>
    <w:rsid w:val="00CF77CE"/>
    <w:rsid w:val="00D00C66"/>
    <w:rsid w:val="00D13B3E"/>
    <w:rsid w:val="00D13C44"/>
    <w:rsid w:val="00D16BB7"/>
    <w:rsid w:val="00D22041"/>
    <w:rsid w:val="00D441AA"/>
    <w:rsid w:val="00D5041D"/>
    <w:rsid w:val="00D56C62"/>
    <w:rsid w:val="00D57F86"/>
    <w:rsid w:val="00D61242"/>
    <w:rsid w:val="00D61F18"/>
    <w:rsid w:val="00D83406"/>
    <w:rsid w:val="00DA0B38"/>
    <w:rsid w:val="00DB21EE"/>
    <w:rsid w:val="00DB442C"/>
    <w:rsid w:val="00DB44A2"/>
    <w:rsid w:val="00DB4E5A"/>
    <w:rsid w:val="00DB727B"/>
    <w:rsid w:val="00DC0168"/>
    <w:rsid w:val="00DC0894"/>
    <w:rsid w:val="00DC1C26"/>
    <w:rsid w:val="00DC4258"/>
    <w:rsid w:val="00DC5846"/>
    <w:rsid w:val="00DD3E21"/>
    <w:rsid w:val="00DD4A3F"/>
    <w:rsid w:val="00DD6CBB"/>
    <w:rsid w:val="00DE1107"/>
    <w:rsid w:val="00E04FC7"/>
    <w:rsid w:val="00E12FA2"/>
    <w:rsid w:val="00E22718"/>
    <w:rsid w:val="00E23D06"/>
    <w:rsid w:val="00E31257"/>
    <w:rsid w:val="00E314E5"/>
    <w:rsid w:val="00E364C7"/>
    <w:rsid w:val="00E52265"/>
    <w:rsid w:val="00E57C2E"/>
    <w:rsid w:val="00E612B4"/>
    <w:rsid w:val="00E73C2A"/>
    <w:rsid w:val="00EB2691"/>
    <w:rsid w:val="00EB4FAF"/>
    <w:rsid w:val="00EB6977"/>
    <w:rsid w:val="00EC028A"/>
    <w:rsid w:val="00EC0A92"/>
    <w:rsid w:val="00EC6DA0"/>
    <w:rsid w:val="00ED3279"/>
    <w:rsid w:val="00EE33B0"/>
    <w:rsid w:val="00EF6E79"/>
    <w:rsid w:val="00F070C3"/>
    <w:rsid w:val="00F12045"/>
    <w:rsid w:val="00F14F10"/>
    <w:rsid w:val="00F1771E"/>
    <w:rsid w:val="00F27277"/>
    <w:rsid w:val="00F32D02"/>
    <w:rsid w:val="00F43C34"/>
    <w:rsid w:val="00F45E04"/>
    <w:rsid w:val="00F50C17"/>
    <w:rsid w:val="00F528EC"/>
    <w:rsid w:val="00F6401C"/>
    <w:rsid w:val="00F70D22"/>
    <w:rsid w:val="00F7498E"/>
    <w:rsid w:val="00F77A17"/>
    <w:rsid w:val="00F80127"/>
    <w:rsid w:val="00F853F6"/>
    <w:rsid w:val="00F8731E"/>
    <w:rsid w:val="00F873B7"/>
    <w:rsid w:val="00F87E32"/>
    <w:rsid w:val="00F91059"/>
    <w:rsid w:val="00F94CA6"/>
    <w:rsid w:val="00FA03B5"/>
    <w:rsid w:val="00FB1D3B"/>
    <w:rsid w:val="00FB269F"/>
    <w:rsid w:val="00FB2BF1"/>
    <w:rsid w:val="00FC05E6"/>
    <w:rsid w:val="00FE6BD3"/>
    <w:rsid w:val="00FE78F9"/>
    <w:rsid w:val="01400875"/>
    <w:rsid w:val="01877EF5"/>
    <w:rsid w:val="01BC2F38"/>
    <w:rsid w:val="01E936D0"/>
    <w:rsid w:val="0313171B"/>
    <w:rsid w:val="03E445CF"/>
    <w:rsid w:val="0576516A"/>
    <w:rsid w:val="05801630"/>
    <w:rsid w:val="05D224A9"/>
    <w:rsid w:val="0666C3CE"/>
    <w:rsid w:val="067388C8"/>
    <w:rsid w:val="076DF50A"/>
    <w:rsid w:val="07816A6E"/>
    <w:rsid w:val="07C0AB1B"/>
    <w:rsid w:val="07CB5EF2"/>
    <w:rsid w:val="07D9F52E"/>
    <w:rsid w:val="07E020FE"/>
    <w:rsid w:val="07E30516"/>
    <w:rsid w:val="08789EAF"/>
    <w:rsid w:val="08AD2F1E"/>
    <w:rsid w:val="0975C58F"/>
    <w:rsid w:val="099D336B"/>
    <w:rsid w:val="09A21B72"/>
    <w:rsid w:val="0A76E0B8"/>
    <w:rsid w:val="0AC50B8A"/>
    <w:rsid w:val="0AE34ED4"/>
    <w:rsid w:val="0B343E6F"/>
    <w:rsid w:val="0B8DD743"/>
    <w:rsid w:val="0BE12F99"/>
    <w:rsid w:val="0C0E16CA"/>
    <w:rsid w:val="0C93D94D"/>
    <w:rsid w:val="0CA98227"/>
    <w:rsid w:val="0CAD6651"/>
    <w:rsid w:val="0CAFD719"/>
    <w:rsid w:val="0CFC19F7"/>
    <w:rsid w:val="0E2FA9AE"/>
    <w:rsid w:val="0EA0EE5E"/>
    <w:rsid w:val="1064F92C"/>
    <w:rsid w:val="120CF24B"/>
    <w:rsid w:val="134B1CEE"/>
    <w:rsid w:val="13947140"/>
    <w:rsid w:val="13AD77A6"/>
    <w:rsid w:val="13EE37C8"/>
    <w:rsid w:val="144A426B"/>
    <w:rsid w:val="14726558"/>
    <w:rsid w:val="14E4DB1F"/>
    <w:rsid w:val="1536ECB9"/>
    <w:rsid w:val="1549428B"/>
    <w:rsid w:val="15BEA778"/>
    <w:rsid w:val="18BC33AC"/>
    <w:rsid w:val="196F083F"/>
    <w:rsid w:val="19D0C6BF"/>
    <w:rsid w:val="1A03C29C"/>
    <w:rsid w:val="1A31F314"/>
    <w:rsid w:val="1A4C166D"/>
    <w:rsid w:val="1A7CC094"/>
    <w:rsid w:val="1A86ADC9"/>
    <w:rsid w:val="1AB1E412"/>
    <w:rsid w:val="1BD7A91B"/>
    <w:rsid w:val="1BE5FD2F"/>
    <w:rsid w:val="1C1F83DD"/>
    <w:rsid w:val="1D2299F3"/>
    <w:rsid w:val="1D73797C"/>
    <w:rsid w:val="1DD7FC54"/>
    <w:rsid w:val="1DE36A26"/>
    <w:rsid w:val="1EBE6A54"/>
    <w:rsid w:val="1F5692A0"/>
    <w:rsid w:val="205A3AB5"/>
    <w:rsid w:val="205C87C5"/>
    <w:rsid w:val="2087B8CA"/>
    <w:rsid w:val="20E1DE61"/>
    <w:rsid w:val="21461022"/>
    <w:rsid w:val="2157BB33"/>
    <w:rsid w:val="21BD6CFB"/>
    <w:rsid w:val="21BD8290"/>
    <w:rsid w:val="23450185"/>
    <w:rsid w:val="23593D5C"/>
    <w:rsid w:val="235F5163"/>
    <w:rsid w:val="24AA7C90"/>
    <w:rsid w:val="24C86CC2"/>
    <w:rsid w:val="2560C4A9"/>
    <w:rsid w:val="257708F4"/>
    <w:rsid w:val="2629D628"/>
    <w:rsid w:val="26969502"/>
    <w:rsid w:val="272BDE9A"/>
    <w:rsid w:val="27AF72C4"/>
    <w:rsid w:val="284A003B"/>
    <w:rsid w:val="28DCBD24"/>
    <w:rsid w:val="299E8D02"/>
    <w:rsid w:val="2A1DF2C3"/>
    <w:rsid w:val="2AA1AD1D"/>
    <w:rsid w:val="2AD7C7F5"/>
    <w:rsid w:val="2B4B26E4"/>
    <w:rsid w:val="2B87C3D2"/>
    <w:rsid w:val="2B9A6727"/>
    <w:rsid w:val="2D035AFB"/>
    <w:rsid w:val="2D08DB68"/>
    <w:rsid w:val="2EFD7623"/>
    <w:rsid w:val="2F9F7FCA"/>
    <w:rsid w:val="302CFFB2"/>
    <w:rsid w:val="308769DC"/>
    <w:rsid w:val="338D0114"/>
    <w:rsid w:val="339C2BD7"/>
    <w:rsid w:val="33AE265F"/>
    <w:rsid w:val="33B5FF42"/>
    <w:rsid w:val="34006281"/>
    <w:rsid w:val="341C2A0A"/>
    <w:rsid w:val="34F9AD27"/>
    <w:rsid w:val="36D822B7"/>
    <w:rsid w:val="36E9C2B5"/>
    <w:rsid w:val="3812A206"/>
    <w:rsid w:val="38181E79"/>
    <w:rsid w:val="3941B650"/>
    <w:rsid w:val="39AE1858"/>
    <w:rsid w:val="39D58669"/>
    <w:rsid w:val="3A11D56A"/>
    <w:rsid w:val="3AB6A51E"/>
    <w:rsid w:val="3AE790F0"/>
    <w:rsid w:val="3AEFD657"/>
    <w:rsid w:val="3B4DFD06"/>
    <w:rsid w:val="3B900E98"/>
    <w:rsid w:val="3CC512EF"/>
    <w:rsid w:val="3D407C28"/>
    <w:rsid w:val="3E297C1D"/>
    <w:rsid w:val="3F77AA4E"/>
    <w:rsid w:val="3F9E5E01"/>
    <w:rsid w:val="4040D73C"/>
    <w:rsid w:val="40977955"/>
    <w:rsid w:val="41137AAF"/>
    <w:rsid w:val="413F5CEB"/>
    <w:rsid w:val="417B40C0"/>
    <w:rsid w:val="4201D62D"/>
    <w:rsid w:val="4204AC8D"/>
    <w:rsid w:val="427BF34F"/>
    <w:rsid w:val="42D74F86"/>
    <w:rsid w:val="4355BA4F"/>
    <w:rsid w:val="43BC729D"/>
    <w:rsid w:val="44508970"/>
    <w:rsid w:val="4556DCA2"/>
    <w:rsid w:val="45D7B916"/>
    <w:rsid w:val="45EF9744"/>
    <w:rsid w:val="46874846"/>
    <w:rsid w:val="470981D4"/>
    <w:rsid w:val="49899149"/>
    <w:rsid w:val="49FDC671"/>
    <w:rsid w:val="4B0E2643"/>
    <w:rsid w:val="4B360270"/>
    <w:rsid w:val="4BB1EC4B"/>
    <w:rsid w:val="4D6D3B97"/>
    <w:rsid w:val="4D79BCC6"/>
    <w:rsid w:val="4DB23240"/>
    <w:rsid w:val="4E40B92C"/>
    <w:rsid w:val="4E45C705"/>
    <w:rsid w:val="4E48E950"/>
    <w:rsid w:val="50453929"/>
    <w:rsid w:val="50FA0B97"/>
    <w:rsid w:val="5118C3B2"/>
    <w:rsid w:val="51218AA9"/>
    <w:rsid w:val="51FFA0A3"/>
    <w:rsid w:val="52001794"/>
    <w:rsid w:val="52E0EC7B"/>
    <w:rsid w:val="54E134D2"/>
    <w:rsid w:val="553F6480"/>
    <w:rsid w:val="555308F5"/>
    <w:rsid w:val="56FF9A75"/>
    <w:rsid w:val="5708C927"/>
    <w:rsid w:val="570A0489"/>
    <w:rsid w:val="57DB83A4"/>
    <w:rsid w:val="57E15341"/>
    <w:rsid w:val="5850D214"/>
    <w:rsid w:val="58C11CC3"/>
    <w:rsid w:val="597E9532"/>
    <w:rsid w:val="5AED9B31"/>
    <w:rsid w:val="5B00E296"/>
    <w:rsid w:val="5B0CE818"/>
    <w:rsid w:val="5B20FBA1"/>
    <w:rsid w:val="5BEE379F"/>
    <w:rsid w:val="5CD408C8"/>
    <w:rsid w:val="5CF176EB"/>
    <w:rsid w:val="5D02BA42"/>
    <w:rsid w:val="5D312411"/>
    <w:rsid w:val="5D8058AA"/>
    <w:rsid w:val="5E11A1A3"/>
    <w:rsid w:val="5F243A38"/>
    <w:rsid w:val="5F38B0C2"/>
    <w:rsid w:val="5F892B56"/>
    <w:rsid w:val="604230B2"/>
    <w:rsid w:val="607E25A4"/>
    <w:rsid w:val="61026F8A"/>
    <w:rsid w:val="6168F3C7"/>
    <w:rsid w:val="619E570B"/>
    <w:rsid w:val="61F7B45A"/>
    <w:rsid w:val="641586A5"/>
    <w:rsid w:val="67FD1631"/>
    <w:rsid w:val="680359D2"/>
    <w:rsid w:val="683B815B"/>
    <w:rsid w:val="69D751BC"/>
    <w:rsid w:val="6A4AB763"/>
    <w:rsid w:val="6A5FB69B"/>
    <w:rsid w:val="6ACBE6F2"/>
    <w:rsid w:val="6B00351C"/>
    <w:rsid w:val="6C0C846A"/>
    <w:rsid w:val="6D08C4E0"/>
    <w:rsid w:val="6D974BCC"/>
    <w:rsid w:val="6DF0FA8A"/>
    <w:rsid w:val="6DFDC572"/>
    <w:rsid w:val="6FB0D1F8"/>
    <w:rsid w:val="6FB2E643"/>
    <w:rsid w:val="702D6AE3"/>
    <w:rsid w:val="702F305E"/>
    <w:rsid w:val="748B2C53"/>
    <w:rsid w:val="74F081E6"/>
    <w:rsid w:val="75111A10"/>
    <w:rsid w:val="753FB4A8"/>
    <w:rsid w:val="756300C3"/>
    <w:rsid w:val="75A488BE"/>
    <w:rsid w:val="75D11B88"/>
    <w:rsid w:val="7620137C"/>
    <w:rsid w:val="7685D845"/>
    <w:rsid w:val="76B7B826"/>
    <w:rsid w:val="76CFA9C9"/>
    <w:rsid w:val="77918A68"/>
    <w:rsid w:val="789E9D24"/>
    <w:rsid w:val="78D0FD6D"/>
    <w:rsid w:val="7964BA2A"/>
    <w:rsid w:val="7A681A8A"/>
    <w:rsid w:val="7B591630"/>
    <w:rsid w:val="7C7FD21B"/>
    <w:rsid w:val="7C81718B"/>
    <w:rsid w:val="7CFE28ED"/>
    <w:rsid w:val="7D86E260"/>
    <w:rsid w:val="7DC5FE2B"/>
    <w:rsid w:val="7DF497EB"/>
    <w:rsid w:val="7E0867B2"/>
    <w:rsid w:val="7F0560F2"/>
    <w:rsid w:val="7FC2F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1ABB"/>
  <w15:chartTrackingRefBased/>
  <w15:docId w15:val="{AB91BA8D-EF79-4281-8464-DA4A4F4D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70"/>
    <w:rPr>
      <w:rFonts w:asciiTheme="minorHAnsi" w:hAnsiTheme="minorHAnsi" w:cstheme="minorBidi"/>
      <w:kern w:val="0"/>
      <w:sz w:val="22"/>
      <w:szCs w:val="22"/>
      <w14:ligatures w14:val="none"/>
    </w:rPr>
  </w:style>
  <w:style w:type="paragraph" w:styleId="Ttulo1">
    <w:name w:val="heading 1"/>
    <w:basedOn w:val="Normal"/>
    <w:next w:val="Normal"/>
    <w:link w:val="Ttulo1Char"/>
    <w:uiPriority w:val="9"/>
    <w:qFormat/>
    <w:rsid w:val="00C712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C8107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3C5F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81070"/>
    <w:rPr>
      <w:rFonts w:ascii="Times New Roman" w:eastAsia="Times New Roman" w:hAnsi="Times New Roman" w:cs="Times New Roman"/>
      <w:b/>
      <w:bCs/>
      <w:kern w:val="0"/>
      <w:sz w:val="36"/>
      <w:szCs w:val="36"/>
      <w:lang w:eastAsia="pt-BR"/>
      <w14:ligatures w14:val="none"/>
    </w:rPr>
  </w:style>
  <w:style w:type="paragraph" w:customStyle="1" w:styleId="Default">
    <w:name w:val="Default"/>
    <w:rsid w:val="00C81070"/>
    <w:pPr>
      <w:widowControl w:val="0"/>
      <w:autoSpaceDE w:val="0"/>
      <w:autoSpaceDN w:val="0"/>
      <w:adjustRightInd w:val="0"/>
      <w:spacing w:after="0" w:line="240" w:lineRule="auto"/>
    </w:pPr>
    <w:rPr>
      <w:rFonts w:eastAsiaTheme="minorEastAsia"/>
      <w:color w:val="000000"/>
      <w:kern w:val="0"/>
      <w:lang w:eastAsia="pt-BR"/>
      <w14:ligatures w14:val="none"/>
    </w:rPr>
  </w:style>
  <w:style w:type="paragraph" w:styleId="PargrafodaLista">
    <w:name w:val="List Paragraph"/>
    <w:aliases w:val="lp1,List Paragraph1,Texto,messed up"/>
    <w:basedOn w:val="Normal"/>
    <w:link w:val="PargrafodaListaChar"/>
    <w:uiPriority w:val="34"/>
    <w:qFormat/>
    <w:rsid w:val="00C81070"/>
    <w:pPr>
      <w:ind w:left="720"/>
      <w:contextualSpacing/>
    </w:pPr>
  </w:style>
  <w:style w:type="character" w:styleId="Refdecomentrio">
    <w:name w:val="annotation reference"/>
    <w:basedOn w:val="Fontepargpadro"/>
    <w:unhideWhenUsed/>
    <w:rsid w:val="00C81070"/>
    <w:rPr>
      <w:sz w:val="16"/>
      <w:szCs w:val="16"/>
    </w:rPr>
  </w:style>
  <w:style w:type="paragraph" w:styleId="Textodecomentrio">
    <w:name w:val="annotation text"/>
    <w:basedOn w:val="Normal"/>
    <w:link w:val="TextodecomentrioChar"/>
    <w:unhideWhenUsed/>
    <w:rsid w:val="00C81070"/>
    <w:pPr>
      <w:spacing w:line="240" w:lineRule="auto"/>
    </w:pPr>
    <w:rPr>
      <w:sz w:val="20"/>
      <w:szCs w:val="20"/>
    </w:rPr>
  </w:style>
  <w:style w:type="character" w:customStyle="1" w:styleId="TextodecomentrioChar">
    <w:name w:val="Texto de comentário Char"/>
    <w:basedOn w:val="Fontepargpadro"/>
    <w:link w:val="Textodecomentrio"/>
    <w:rsid w:val="00C81070"/>
    <w:rPr>
      <w:rFonts w:asciiTheme="minorHAnsi" w:hAnsiTheme="minorHAnsi" w:cstheme="minorBidi"/>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C81070"/>
    <w:rPr>
      <w:b/>
      <w:bCs/>
    </w:rPr>
  </w:style>
  <w:style w:type="character" w:customStyle="1" w:styleId="AssuntodocomentrioChar">
    <w:name w:val="Assunto do comentário Char"/>
    <w:basedOn w:val="TextodecomentrioChar"/>
    <w:link w:val="Assuntodocomentrio"/>
    <w:uiPriority w:val="99"/>
    <w:semiHidden/>
    <w:rsid w:val="00C81070"/>
    <w:rPr>
      <w:rFonts w:asciiTheme="minorHAnsi" w:hAnsiTheme="minorHAnsi" w:cstheme="minorBidi"/>
      <w:b/>
      <w:bCs/>
      <w:kern w:val="0"/>
      <w:sz w:val="20"/>
      <w:szCs w:val="20"/>
      <w14:ligatures w14:val="none"/>
    </w:rPr>
  </w:style>
  <w:style w:type="paragraph" w:styleId="Textodebalo">
    <w:name w:val="Balloon Text"/>
    <w:basedOn w:val="Normal"/>
    <w:link w:val="TextodebaloChar"/>
    <w:uiPriority w:val="99"/>
    <w:semiHidden/>
    <w:unhideWhenUsed/>
    <w:rsid w:val="00C810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1070"/>
    <w:rPr>
      <w:rFonts w:ascii="Segoe UI" w:hAnsi="Segoe UI" w:cs="Segoe UI"/>
      <w:kern w:val="0"/>
      <w:sz w:val="18"/>
      <w:szCs w:val="18"/>
      <w14:ligatures w14:val="none"/>
    </w:rPr>
  </w:style>
  <w:style w:type="paragraph" w:styleId="Reviso">
    <w:name w:val="Revision"/>
    <w:hidden/>
    <w:uiPriority w:val="99"/>
    <w:semiHidden/>
    <w:rsid w:val="00C81070"/>
    <w:pPr>
      <w:spacing w:after="0" w:line="240" w:lineRule="auto"/>
    </w:pPr>
    <w:rPr>
      <w:rFonts w:asciiTheme="minorHAnsi" w:hAnsiTheme="minorHAnsi" w:cstheme="minorBidi"/>
      <w:kern w:val="0"/>
      <w:sz w:val="22"/>
      <w:szCs w:val="22"/>
      <w14:ligatures w14:val="none"/>
    </w:rPr>
  </w:style>
  <w:style w:type="paragraph" w:styleId="Corpodetexto">
    <w:name w:val="Body Text"/>
    <w:basedOn w:val="Normal"/>
    <w:link w:val="CorpodetextoChar"/>
    <w:rsid w:val="00C81070"/>
    <w:pPr>
      <w:spacing w:after="120" w:line="240" w:lineRule="auto"/>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C81070"/>
    <w:rPr>
      <w:rFonts w:ascii="Times New Roman" w:eastAsia="Times New Roman" w:hAnsi="Times New Roman" w:cs="Times New Roman"/>
      <w:kern w:val="0"/>
      <w:lang w:val="x-none" w:eastAsia="x-none"/>
      <w14:ligatures w14:val="none"/>
    </w:rPr>
  </w:style>
  <w:style w:type="paragraph" w:styleId="Cabealho">
    <w:name w:val="header"/>
    <w:basedOn w:val="Normal"/>
    <w:link w:val="CabealhoChar"/>
    <w:uiPriority w:val="99"/>
    <w:unhideWhenUsed/>
    <w:rsid w:val="00C810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070"/>
    <w:rPr>
      <w:rFonts w:asciiTheme="minorHAnsi" w:hAnsiTheme="minorHAnsi" w:cstheme="minorBidi"/>
      <w:kern w:val="0"/>
      <w:sz w:val="22"/>
      <w:szCs w:val="22"/>
      <w14:ligatures w14:val="none"/>
    </w:rPr>
  </w:style>
  <w:style w:type="paragraph" w:styleId="Rodap">
    <w:name w:val="footer"/>
    <w:basedOn w:val="Normal"/>
    <w:link w:val="RodapChar"/>
    <w:uiPriority w:val="99"/>
    <w:unhideWhenUsed/>
    <w:rsid w:val="00C81070"/>
    <w:pPr>
      <w:tabs>
        <w:tab w:val="center" w:pos="4252"/>
        <w:tab w:val="right" w:pos="8504"/>
      </w:tabs>
      <w:spacing w:after="0" w:line="240" w:lineRule="auto"/>
    </w:pPr>
  </w:style>
  <w:style w:type="character" w:customStyle="1" w:styleId="RodapChar">
    <w:name w:val="Rodapé Char"/>
    <w:basedOn w:val="Fontepargpadro"/>
    <w:link w:val="Rodap"/>
    <w:uiPriority w:val="99"/>
    <w:rsid w:val="00C81070"/>
    <w:rPr>
      <w:rFonts w:asciiTheme="minorHAnsi" w:hAnsiTheme="minorHAnsi" w:cstheme="minorBidi"/>
      <w:kern w:val="0"/>
      <w:sz w:val="22"/>
      <w:szCs w:val="22"/>
      <w14:ligatures w14:val="none"/>
    </w:rPr>
  </w:style>
  <w:style w:type="character" w:customStyle="1" w:styleId="PargrafodaListaChar">
    <w:name w:val="Parágrafo da Lista Char"/>
    <w:aliases w:val="lp1 Char,List Paragraph1 Char,Texto Char,messed up Char"/>
    <w:basedOn w:val="Fontepargpadro"/>
    <w:link w:val="PargrafodaLista"/>
    <w:uiPriority w:val="34"/>
    <w:locked/>
    <w:rsid w:val="00C81070"/>
    <w:rPr>
      <w:rFonts w:asciiTheme="minorHAnsi" w:hAnsiTheme="minorHAnsi" w:cstheme="minorBidi"/>
      <w:kern w:val="0"/>
      <w:sz w:val="22"/>
      <w:szCs w:val="22"/>
      <w14:ligatures w14:val="none"/>
    </w:rPr>
  </w:style>
  <w:style w:type="character" w:styleId="Nmerodepgina">
    <w:name w:val="page number"/>
    <w:basedOn w:val="Fontepargpadro"/>
    <w:rsid w:val="00C81070"/>
  </w:style>
  <w:style w:type="table" w:styleId="Tabelacomgrade">
    <w:name w:val="Table Grid"/>
    <w:basedOn w:val="Tabelanormal"/>
    <w:rsid w:val="00C81070"/>
    <w:pPr>
      <w:spacing w:after="0" w:line="240" w:lineRule="auto"/>
    </w:pPr>
    <w:rPr>
      <w:rFonts w:ascii="Times New Roman" w:eastAsia="Calibri"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C81070"/>
    <w:pPr>
      <w:spacing w:after="120"/>
      <w:ind w:left="283"/>
    </w:pPr>
  </w:style>
  <w:style w:type="character" w:customStyle="1" w:styleId="RecuodecorpodetextoChar">
    <w:name w:val="Recuo de corpo de texto Char"/>
    <w:basedOn w:val="Fontepargpadro"/>
    <w:link w:val="Recuodecorpodetexto"/>
    <w:uiPriority w:val="99"/>
    <w:semiHidden/>
    <w:rsid w:val="00C81070"/>
    <w:rPr>
      <w:rFonts w:asciiTheme="minorHAnsi" w:hAnsiTheme="minorHAnsi" w:cstheme="minorBidi"/>
      <w:kern w:val="0"/>
      <w:sz w:val="22"/>
      <w:szCs w:val="22"/>
      <w14:ligatures w14:val="none"/>
    </w:rPr>
  </w:style>
  <w:style w:type="paragraph" w:styleId="NormalWeb">
    <w:name w:val="Normal (Web)"/>
    <w:basedOn w:val="Normal"/>
    <w:uiPriority w:val="99"/>
    <w:unhideWhenUsed/>
    <w:rsid w:val="00C810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C81070"/>
    <w:rPr>
      <w:color w:val="808080"/>
    </w:rPr>
  </w:style>
  <w:style w:type="character" w:customStyle="1" w:styleId="Estilo1">
    <w:name w:val="Estilo1"/>
    <w:basedOn w:val="Fontepargpadro"/>
    <w:uiPriority w:val="1"/>
    <w:rsid w:val="00C81070"/>
    <w:rPr>
      <w:rFonts w:ascii="Arial" w:hAnsi="Arial"/>
      <w:sz w:val="22"/>
    </w:rPr>
  </w:style>
  <w:style w:type="character" w:customStyle="1" w:styleId="Estilo2">
    <w:name w:val="Estilo2"/>
    <w:basedOn w:val="Fontepargpadro"/>
    <w:uiPriority w:val="1"/>
    <w:rsid w:val="00C81070"/>
    <w:rPr>
      <w:rFonts w:ascii="Arial" w:hAnsi="Arial"/>
      <w:sz w:val="22"/>
    </w:rPr>
  </w:style>
  <w:style w:type="character" w:styleId="Hyperlink">
    <w:name w:val="Hyperlink"/>
    <w:basedOn w:val="Fontepargpadro"/>
    <w:rsid w:val="00C81070"/>
    <w:rPr>
      <w:color w:val="0000FF"/>
      <w:u w:val="single"/>
    </w:rPr>
  </w:style>
  <w:style w:type="character" w:styleId="Forte">
    <w:name w:val="Strong"/>
    <w:basedOn w:val="Fontepargpadro"/>
    <w:uiPriority w:val="22"/>
    <w:qFormat/>
    <w:rsid w:val="00EE33B0"/>
    <w:rPr>
      <w:b/>
      <w:bCs/>
    </w:rPr>
  </w:style>
  <w:style w:type="paragraph" w:customStyle="1" w:styleId="CVRD-Style">
    <w:name w:val="CVRD - Style"/>
    <w:basedOn w:val="Ttulo1"/>
    <w:rsid w:val="00C71217"/>
    <w:pPr>
      <w:keepLines w:val="0"/>
      <w:suppressAutoHyphens/>
      <w:autoSpaceDN w:val="0"/>
      <w:spacing w:before="0" w:line="240" w:lineRule="auto"/>
      <w:ind w:left="720" w:hanging="720"/>
      <w:jc w:val="both"/>
      <w:textAlignment w:val="baseline"/>
    </w:pPr>
    <w:rPr>
      <w:rFonts w:ascii="Arial" w:eastAsia="Times New Roman" w:hAnsi="Arial" w:cs="Times New Roman"/>
      <w:color w:val="auto"/>
      <w:sz w:val="22"/>
      <w:szCs w:val="20"/>
      <w:lang w:eastAsia="pt-BR"/>
    </w:rPr>
  </w:style>
  <w:style w:type="character" w:customStyle="1" w:styleId="Ttulo1Char">
    <w:name w:val="Título 1 Char"/>
    <w:basedOn w:val="Fontepargpadro"/>
    <w:link w:val="Ttulo1"/>
    <w:uiPriority w:val="9"/>
    <w:rsid w:val="00C71217"/>
    <w:rPr>
      <w:rFonts w:asciiTheme="majorHAnsi" w:eastAsiaTheme="majorEastAsia" w:hAnsiTheme="majorHAnsi" w:cstheme="majorBidi"/>
      <w:color w:val="2F5496" w:themeColor="accent1" w:themeShade="BF"/>
      <w:kern w:val="0"/>
      <w:sz w:val="32"/>
      <w:szCs w:val="32"/>
      <w14:ligatures w14:val="none"/>
    </w:rPr>
  </w:style>
  <w:style w:type="character" w:customStyle="1" w:styleId="ui-provider">
    <w:name w:val="ui-provider"/>
    <w:basedOn w:val="Fontepargpadro"/>
    <w:rsid w:val="008869C5"/>
  </w:style>
  <w:style w:type="numbering" w:customStyle="1" w:styleId="WWOutlineListStyle">
    <w:name w:val="WW_OutlineListStyle"/>
    <w:basedOn w:val="Semlista"/>
    <w:rsid w:val="003C5FE8"/>
    <w:pPr>
      <w:numPr>
        <w:numId w:val="39"/>
      </w:numPr>
    </w:pPr>
  </w:style>
  <w:style w:type="paragraph" w:customStyle="1" w:styleId="Heading3Alt">
    <w:name w:val="Heading 3 Alt"/>
    <w:basedOn w:val="Ttulo3"/>
    <w:rsid w:val="003C5FE8"/>
    <w:pPr>
      <w:keepNext w:val="0"/>
      <w:keepLines w:val="0"/>
      <w:numPr>
        <w:ilvl w:val="2"/>
        <w:numId w:val="39"/>
      </w:numPr>
      <w:tabs>
        <w:tab w:val="left" w:pos="1418"/>
      </w:tabs>
      <w:suppressAutoHyphens/>
      <w:autoSpaceDN w:val="0"/>
      <w:spacing w:before="0" w:after="240" w:line="240" w:lineRule="auto"/>
      <w:ind w:left="1701" w:firstLine="0"/>
      <w:jc w:val="both"/>
      <w:textAlignment w:val="baseline"/>
    </w:pPr>
    <w:rPr>
      <w:rFonts w:ascii="Times New Roman" w:eastAsia="Times New Roman" w:hAnsi="Times New Roman" w:cs="Times New Roman"/>
      <w:bCs/>
      <w:color w:val="auto"/>
      <w:sz w:val="22"/>
      <w:szCs w:val="22"/>
    </w:rPr>
  </w:style>
  <w:style w:type="character" w:customStyle="1" w:styleId="Ttulo3Char">
    <w:name w:val="Título 3 Char"/>
    <w:basedOn w:val="Fontepargpadro"/>
    <w:link w:val="Ttulo3"/>
    <w:uiPriority w:val="9"/>
    <w:semiHidden/>
    <w:rsid w:val="003C5FE8"/>
    <w:rPr>
      <w:rFonts w:asciiTheme="majorHAnsi" w:eastAsiaTheme="majorEastAsia" w:hAnsiTheme="majorHAnsi" w:cstheme="majorBidi"/>
      <w:color w:val="1F3763" w:themeColor="accent1" w:themeShade="7F"/>
      <w:kern w:val="0"/>
      <w14:ligatures w14:val="none"/>
    </w:rPr>
  </w:style>
  <w:style w:type="character" w:customStyle="1" w:styleId="normaltextrun">
    <w:name w:val="normaltextrun"/>
    <w:basedOn w:val="Fontepargpadro"/>
    <w:rsid w:val="00950F72"/>
  </w:style>
  <w:style w:type="character" w:styleId="Meno">
    <w:name w:val="Mention"/>
    <w:basedOn w:val="Fontepargpadro"/>
    <w:uiPriority w:val="99"/>
    <w:unhideWhenUsed/>
    <w:rPr>
      <w:color w:val="2B579A"/>
      <w:shd w:val="clear" w:color="auto" w:fill="E6E6E6"/>
    </w:rPr>
  </w:style>
  <w:style w:type="character" w:customStyle="1" w:styleId="cf01">
    <w:name w:val="cf01"/>
    <w:basedOn w:val="Fontepargpadro"/>
    <w:rsid w:val="00F45E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603">
      <w:bodyDiv w:val="1"/>
      <w:marLeft w:val="0"/>
      <w:marRight w:val="0"/>
      <w:marTop w:val="0"/>
      <w:marBottom w:val="0"/>
      <w:divBdr>
        <w:top w:val="none" w:sz="0" w:space="0" w:color="auto"/>
        <w:left w:val="none" w:sz="0" w:space="0" w:color="auto"/>
        <w:bottom w:val="none" w:sz="0" w:space="0" w:color="auto"/>
        <w:right w:val="none" w:sz="0" w:space="0" w:color="auto"/>
      </w:divBdr>
    </w:div>
    <w:div w:id="429014175">
      <w:bodyDiv w:val="1"/>
      <w:marLeft w:val="0"/>
      <w:marRight w:val="0"/>
      <w:marTop w:val="0"/>
      <w:marBottom w:val="0"/>
      <w:divBdr>
        <w:top w:val="none" w:sz="0" w:space="0" w:color="auto"/>
        <w:left w:val="none" w:sz="0" w:space="0" w:color="auto"/>
        <w:bottom w:val="none" w:sz="0" w:space="0" w:color="auto"/>
        <w:right w:val="none" w:sz="0" w:space="0" w:color="auto"/>
      </w:divBdr>
    </w:div>
    <w:div w:id="727219894">
      <w:bodyDiv w:val="1"/>
      <w:marLeft w:val="0"/>
      <w:marRight w:val="0"/>
      <w:marTop w:val="0"/>
      <w:marBottom w:val="0"/>
      <w:divBdr>
        <w:top w:val="none" w:sz="0" w:space="0" w:color="auto"/>
        <w:left w:val="none" w:sz="0" w:space="0" w:color="auto"/>
        <w:bottom w:val="none" w:sz="0" w:space="0" w:color="auto"/>
        <w:right w:val="none" w:sz="0" w:space="0" w:color="auto"/>
      </w:divBdr>
    </w:div>
    <w:div w:id="817457126">
      <w:bodyDiv w:val="1"/>
      <w:marLeft w:val="0"/>
      <w:marRight w:val="0"/>
      <w:marTop w:val="0"/>
      <w:marBottom w:val="0"/>
      <w:divBdr>
        <w:top w:val="none" w:sz="0" w:space="0" w:color="auto"/>
        <w:left w:val="none" w:sz="0" w:space="0" w:color="auto"/>
        <w:bottom w:val="none" w:sz="0" w:space="0" w:color="auto"/>
        <w:right w:val="none" w:sz="0" w:space="0" w:color="auto"/>
      </w:divBdr>
    </w:div>
    <w:div w:id="830944043">
      <w:bodyDiv w:val="1"/>
      <w:marLeft w:val="0"/>
      <w:marRight w:val="0"/>
      <w:marTop w:val="0"/>
      <w:marBottom w:val="0"/>
      <w:divBdr>
        <w:top w:val="none" w:sz="0" w:space="0" w:color="auto"/>
        <w:left w:val="none" w:sz="0" w:space="0" w:color="auto"/>
        <w:bottom w:val="none" w:sz="0" w:space="0" w:color="auto"/>
        <w:right w:val="none" w:sz="0" w:space="0" w:color="auto"/>
      </w:divBdr>
    </w:div>
    <w:div w:id="867722287">
      <w:bodyDiv w:val="1"/>
      <w:marLeft w:val="0"/>
      <w:marRight w:val="0"/>
      <w:marTop w:val="0"/>
      <w:marBottom w:val="0"/>
      <w:divBdr>
        <w:top w:val="none" w:sz="0" w:space="0" w:color="auto"/>
        <w:left w:val="none" w:sz="0" w:space="0" w:color="auto"/>
        <w:bottom w:val="none" w:sz="0" w:space="0" w:color="auto"/>
        <w:right w:val="none" w:sz="0" w:space="0" w:color="auto"/>
      </w:divBdr>
    </w:div>
    <w:div w:id="1139617232">
      <w:bodyDiv w:val="1"/>
      <w:marLeft w:val="0"/>
      <w:marRight w:val="0"/>
      <w:marTop w:val="0"/>
      <w:marBottom w:val="0"/>
      <w:divBdr>
        <w:top w:val="none" w:sz="0" w:space="0" w:color="auto"/>
        <w:left w:val="none" w:sz="0" w:space="0" w:color="auto"/>
        <w:bottom w:val="none" w:sz="0" w:space="0" w:color="auto"/>
        <w:right w:val="none" w:sz="0" w:space="0" w:color="auto"/>
      </w:divBdr>
    </w:div>
    <w:div w:id="1151363529">
      <w:bodyDiv w:val="1"/>
      <w:marLeft w:val="0"/>
      <w:marRight w:val="0"/>
      <w:marTop w:val="0"/>
      <w:marBottom w:val="0"/>
      <w:divBdr>
        <w:top w:val="none" w:sz="0" w:space="0" w:color="auto"/>
        <w:left w:val="none" w:sz="0" w:space="0" w:color="auto"/>
        <w:bottom w:val="none" w:sz="0" w:space="0" w:color="auto"/>
        <w:right w:val="none" w:sz="0" w:space="0" w:color="auto"/>
      </w:divBdr>
    </w:div>
    <w:div w:id="1224680427">
      <w:bodyDiv w:val="1"/>
      <w:marLeft w:val="0"/>
      <w:marRight w:val="0"/>
      <w:marTop w:val="0"/>
      <w:marBottom w:val="0"/>
      <w:divBdr>
        <w:top w:val="none" w:sz="0" w:space="0" w:color="auto"/>
        <w:left w:val="none" w:sz="0" w:space="0" w:color="auto"/>
        <w:bottom w:val="none" w:sz="0" w:space="0" w:color="auto"/>
        <w:right w:val="none" w:sz="0" w:space="0" w:color="auto"/>
      </w:divBdr>
    </w:div>
    <w:div w:id="1481461050">
      <w:bodyDiv w:val="1"/>
      <w:marLeft w:val="0"/>
      <w:marRight w:val="0"/>
      <w:marTop w:val="0"/>
      <w:marBottom w:val="0"/>
      <w:divBdr>
        <w:top w:val="none" w:sz="0" w:space="0" w:color="auto"/>
        <w:left w:val="none" w:sz="0" w:space="0" w:color="auto"/>
        <w:bottom w:val="none" w:sz="0" w:space="0" w:color="auto"/>
        <w:right w:val="none" w:sz="0" w:space="0" w:color="auto"/>
      </w:divBdr>
    </w:div>
    <w:div w:id="1597400480">
      <w:bodyDiv w:val="1"/>
      <w:marLeft w:val="0"/>
      <w:marRight w:val="0"/>
      <w:marTop w:val="0"/>
      <w:marBottom w:val="0"/>
      <w:divBdr>
        <w:top w:val="none" w:sz="0" w:space="0" w:color="auto"/>
        <w:left w:val="none" w:sz="0" w:space="0" w:color="auto"/>
        <w:bottom w:val="none" w:sz="0" w:space="0" w:color="auto"/>
        <w:right w:val="none" w:sz="0" w:space="0" w:color="auto"/>
      </w:divBdr>
    </w:div>
    <w:div w:id="1617564909">
      <w:bodyDiv w:val="1"/>
      <w:marLeft w:val="0"/>
      <w:marRight w:val="0"/>
      <w:marTop w:val="0"/>
      <w:marBottom w:val="0"/>
      <w:divBdr>
        <w:top w:val="none" w:sz="0" w:space="0" w:color="auto"/>
        <w:left w:val="none" w:sz="0" w:space="0" w:color="auto"/>
        <w:bottom w:val="none" w:sz="0" w:space="0" w:color="auto"/>
        <w:right w:val="none" w:sz="0" w:space="0" w:color="auto"/>
      </w:divBdr>
    </w:div>
    <w:div w:id="1696038114">
      <w:bodyDiv w:val="1"/>
      <w:marLeft w:val="0"/>
      <w:marRight w:val="0"/>
      <w:marTop w:val="0"/>
      <w:marBottom w:val="0"/>
      <w:divBdr>
        <w:top w:val="none" w:sz="0" w:space="0" w:color="auto"/>
        <w:left w:val="none" w:sz="0" w:space="0" w:color="auto"/>
        <w:bottom w:val="none" w:sz="0" w:space="0" w:color="auto"/>
        <w:right w:val="none" w:sz="0" w:space="0" w:color="auto"/>
      </w:divBdr>
    </w:div>
    <w:div w:id="17913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f2d0ee-87b4-46d3-a284-d65069fab4a0" xsi:nil="true"/>
    <lcf76f155ced4ddcb4097134ff3c332f xmlns="c26f8878-f0a5-497b-a428-3da4637e7dfb">
      <Terms xmlns="http://schemas.microsoft.com/office/infopath/2007/PartnerControls"/>
    </lcf76f155ced4ddcb4097134ff3c332f>
    <SharedWithUsers xmlns="45f2d0ee-87b4-46d3-a284-d65069fab4a0">
      <UserInfo>
        <DisplayName>Gabriela Lima Oliveira</DisplayName>
        <AccountId>12</AccountId>
        <AccountType/>
      </UserInfo>
      <UserInfo>
        <DisplayName>Vanessa Cristina Barbosa da Silva</DisplayName>
        <AccountId>34</AccountId>
        <AccountType/>
      </UserInfo>
      <UserInfo>
        <DisplayName>Victor Teixeira Vianna Cleto</DisplayName>
        <AccountId>541</AccountId>
        <AccountType/>
      </UserInfo>
      <UserInfo>
        <DisplayName>Marina Santos Magalhaes</DisplayName>
        <AccountId>226</AccountId>
        <AccountType/>
      </UserInfo>
      <UserInfo>
        <DisplayName>Leonardo Palucci Marziale</DisplayName>
        <AccountId>487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B1A1A5C88478C4F8BB3659D1141D118" ma:contentTypeVersion="21" ma:contentTypeDescription="Crie um novo documento." ma:contentTypeScope="" ma:versionID="5ef00e105a430d785396e2311aae682d">
  <xsd:schema xmlns:xsd="http://www.w3.org/2001/XMLSchema" xmlns:xs="http://www.w3.org/2001/XMLSchema" xmlns:p="http://schemas.microsoft.com/office/2006/metadata/properties" xmlns:ns2="c26f8878-f0a5-497b-a428-3da4637e7dfb" xmlns:ns3="45f2d0ee-87b4-46d3-a284-d65069fab4a0" targetNamespace="http://schemas.microsoft.com/office/2006/metadata/properties" ma:root="true" ma:fieldsID="75ba77413532604c589e0be187215622" ns2:_="" ns3:_="">
    <xsd:import namespace="c26f8878-f0a5-497b-a428-3da4637e7dfb"/>
    <xsd:import namespace="45f2d0ee-87b4-46d3-a284-d65069fab4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f8878-f0a5-497b-a428-3da4637e7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d7986fcc-77ff-48cb-93bf-87f58f65f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2d0ee-87b4-46d3-a284-d65069fab4a0"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eef74891-5c0c-4c9d-8e69-2154a35f5b94}" ma:internalName="TaxCatchAll" ma:showField="CatchAllData" ma:web="45f2d0ee-87b4-46d3-a284-d65069fab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B3B87-7DC6-49F3-A457-CACE370C085F}">
  <ds:schemaRefs>
    <ds:schemaRef ds:uri="http://schemas.microsoft.com/sharepoint/v3/contenttype/forms"/>
  </ds:schemaRefs>
</ds:datastoreItem>
</file>

<file path=customXml/itemProps2.xml><?xml version="1.0" encoding="utf-8"?>
<ds:datastoreItem xmlns:ds="http://schemas.openxmlformats.org/officeDocument/2006/customXml" ds:itemID="{55CAE1D4-9C14-4899-BD91-2B3CA8FB244F}">
  <ds:schemaRefs>
    <ds:schemaRef ds:uri="http://schemas.openxmlformats.org/officeDocument/2006/bibliography"/>
  </ds:schemaRefs>
</ds:datastoreItem>
</file>

<file path=customXml/itemProps3.xml><?xml version="1.0" encoding="utf-8"?>
<ds:datastoreItem xmlns:ds="http://schemas.openxmlformats.org/officeDocument/2006/customXml" ds:itemID="{05C72DFD-331F-4F43-949E-C14AFCB16EFC}">
  <ds:schemaRefs>
    <ds:schemaRef ds:uri="http://schemas.microsoft.com/office/2006/metadata/properties"/>
    <ds:schemaRef ds:uri="http://schemas.microsoft.com/office/infopath/2007/PartnerControls"/>
    <ds:schemaRef ds:uri="45f2d0ee-87b4-46d3-a284-d65069fab4a0"/>
    <ds:schemaRef ds:uri="c26f8878-f0a5-497b-a428-3da4637e7dfb"/>
  </ds:schemaRefs>
</ds:datastoreItem>
</file>

<file path=customXml/itemProps4.xml><?xml version="1.0" encoding="utf-8"?>
<ds:datastoreItem xmlns:ds="http://schemas.openxmlformats.org/officeDocument/2006/customXml" ds:itemID="{2E0D2DEB-D5BB-4F19-B0D9-B5D17472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f8878-f0a5-497b-a428-3da4637e7dfb"/>
    <ds:schemaRef ds:uri="45f2d0ee-87b4-46d3-a284-d65069fa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da764-ac5d-4c78-8b24-fe1405747852}" enabled="1" method="Standard" siteId="{f9cfd8cb-c4a5-4677-b65d-3150dda310c9}"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3046</Words>
  <Characters>16452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Phellipe Morgado Costa</dc:creator>
  <cp:keywords/>
  <dc:description/>
  <cp:lastModifiedBy>Joyce De Henrique Mello</cp:lastModifiedBy>
  <cp:revision>3</cp:revision>
  <cp:lastPrinted>2024-01-26T14:49:00Z</cp:lastPrinted>
  <dcterms:created xsi:type="dcterms:W3CDTF">2025-06-25T21:48:00Z</dcterms:created>
  <dcterms:modified xsi:type="dcterms:W3CDTF">2025-06-25T21:49:00Z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6f060bbe,6fd67337,2ff18a95</vt:lpwstr>
  </property>
  <property fmtid="{D5CDD505-2E9C-101B-9397-08002B2CF9AE}" pid="3" name="ClassificationContentMarkingFooterFontProps">
    <vt:lpwstr>#000000,10,Calibri</vt:lpwstr>
  </property>
  <property fmtid="{D5CDD505-2E9C-101B-9397-08002B2CF9AE}" pid="4" name="ClassificationContentMarkingFooterText">
    <vt:lpwstr>INFORMAÇÃO INTERNA – INTERNAL INFORMATION</vt:lpwstr>
  </property>
  <property fmtid="{D5CDD505-2E9C-101B-9397-08002B2CF9AE}" pid="5" name="MSIP_Label_4aeda764-ac5d-4c78-8b24-fe1405747852_Enabled">
    <vt:lpwstr>true</vt:lpwstr>
  </property>
  <property fmtid="{D5CDD505-2E9C-101B-9397-08002B2CF9AE}" pid="6" name="MSIP_Label_4aeda764-ac5d-4c78-8b24-fe1405747852_SetDate">
    <vt:lpwstr>2023-08-15T16:48:27Z</vt:lpwstr>
  </property>
  <property fmtid="{D5CDD505-2E9C-101B-9397-08002B2CF9AE}" pid="7" name="MSIP_Label_4aeda764-ac5d-4c78-8b24-fe1405747852_Method">
    <vt:lpwstr>Standard</vt:lpwstr>
  </property>
  <property fmtid="{D5CDD505-2E9C-101B-9397-08002B2CF9AE}" pid="8" name="MSIP_Label_4aeda764-ac5d-4c78-8b24-fe1405747852_Name">
    <vt:lpwstr>4aeda764-ac5d-4c78-8b24-fe1405747852</vt:lpwstr>
  </property>
  <property fmtid="{D5CDD505-2E9C-101B-9397-08002B2CF9AE}" pid="9" name="MSIP_Label_4aeda764-ac5d-4c78-8b24-fe1405747852_SiteId">
    <vt:lpwstr>f9cfd8cb-c4a5-4677-b65d-3150dda310c9</vt:lpwstr>
  </property>
  <property fmtid="{D5CDD505-2E9C-101B-9397-08002B2CF9AE}" pid="10" name="MSIP_Label_4aeda764-ac5d-4c78-8b24-fe1405747852_ActionId">
    <vt:lpwstr>1affbe17-f240-46c4-af6b-097e12b3d479</vt:lpwstr>
  </property>
  <property fmtid="{D5CDD505-2E9C-101B-9397-08002B2CF9AE}" pid="11" name="MSIP_Label_4aeda764-ac5d-4c78-8b24-fe1405747852_ContentBits">
    <vt:lpwstr>2</vt:lpwstr>
  </property>
  <property fmtid="{D5CDD505-2E9C-101B-9397-08002B2CF9AE}" pid="12" name="ContentTypeId">
    <vt:lpwstr>0x0101006B1A1A5C88478C4F8BB3659D1141D118</vt:lpwstr>
  </property>
  <property fmtid="{D5CDD505-2E9C-101B-9397-08002B2CF9AE}" pid="13" name="MediaServiceImageTags">
    <vt:lpwstr/>
  </property>
</Properties>
</file>