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99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</w:tblGrid>
      <w:tr w:rsidR="00922EB2" w:rsidRPr="00F72301" w14:paraId="0F788FE1" w14:textId="77777777" w:rsidTr="00411744">
        <w:trPr>
          <w:trHeight w:val="272"/>
        </w:trPr>
        <w:tc>
          <w:tcPr>
            <w:tcW w:w="8307" w:type="dxa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pPr w:leftFromText="141" w:rightFromText="141" w:vertAnchor="text" w:horzAnchor="margin" w:tblpY="9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07"/>
            </w:tblGrid>
            <w:tr w:rsidR="00F72301" w:rsidRPr="00F72301" w14:paraId="00B77F00" w14:textId="77777777" w:rsidTr="0002468A">
              <w:trPr>
                <w:trHeight w:val="272"/>
              </w:trPr>
              <w:tc>
                <w:tcPr>
                  <w:tcW w:w="8307" w:type="dxa"/>
                </w:tcPr>
                <w:p w14:paraId="0FC12BBC" w14:textId="3BC35E7C" w:rsidR="00F72301" w:rsidRPr="00F72301" w:rsidRDefault="00F72301" w:rsidP="00F72301">
                  <w:pPr>
                    <w:jc w:val="center"/>
                  </w:pPr>
                  <w:r w:rsidRPr="00F72301">
                    <w:rPr>
                      <w:b/>
                      <w:bCs/>
                    </w:rPr>
                    <w:t xml:space="preserve">Manifestação de interesse do Programa de Formador De Mercado para o Contrato Futuro de </w:t>
                  </w:r>
                  <w:r w:rsidR="0064219A">
                    <w:rPr>
                      <w:b/>
                      <w:bCs/>
                    </w:rPr>
                    <w:t>Ouro</w:t>
                  </w:r>
                </w:p>
              </w:tc>
            </w:tr>
          </w:tbl>
          <w:p w14:paraId="4BCCEBA2" w14:textId="3DBE4BC3" w:rsidR="00922EB2" w:rsidRPr="00F72301" w:rsidRDefault="00922EB2" w:rsidP="00411744">
            <w:pPr>
              <w:jc w:val="center"/>
            </w:pPr>
          </w:p>
        </w:tc>
      </w:tr>
    </w:tbl>
    <w:tbl>
      <w:tblPr>
        <w:tblW w:w="939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4698"/>
      </w:tblGrid>
      <w:tr w:rsidR="00922EB2" w:rsidRPr="00922EB2" w14:paraId="51D5785D" w14:textId="77777777" w:rsidTr="00922EB2">
        <w:trPr>
          <w:trHeight w:val="92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39883" w14:textId="77777777" w:rsidR="00D8499B" w:rsidRPr="00F72301" w:rsidRDefault="00D8499B" w:rsidP="00922EB2">
            <w:pPr>
              <w:rPr>
                <w:b/>
                <w:bCs/>
              </w:rPr>
            </w:pPr>
          </w:p>
          <w:p w14:paraId="43E56160" w14:textId="63C2EEFB" w:rsidR="00922EB2" w:rsidRPr="00922EB2" w:rsidRDefault="00F72301" w:rsidP="00922EB2">
            <w:r w:rsidRPr="00F72301">
              <w:rPr>
                <w:b/>
                <w:bCs/>
              </w:rPr>
              <w:t>Ofício Circular</w:t>
            </w:r>
            <w:r w:rsidR="00564C53">
              <w:rPr>
                <w:b/>
                <w:bCs/>
              </w:rPr>
              <w:t xml:space="preserve"> </w:t>
            </w:r>
            <w:r w:rsidR="00A27744">
              <w:rPr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7744">
              <w:rPr>
                <w:b/>
                <w:bCs/>
              </w:rPr>
              <w:instrText xml:space="preserve"> FORMTEXT </w:instrText>
            </w:r>
            <w:r w:rsidR="00A27744">
              <w:rPr>
                <w:b/>
                <w:bCs/>
              </w:rPr>
            </w:r>
            <w:r w:rsidR="00A27744">
              <w:rPr>
                <w:b/>
                <w:bCs/>
              </w:rPr>
              <w:fldChar w:fldCharType="separate"/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</w:rPr>
              <w:fldChar w:fldCharType="end"/>
            </w:r>
            <w:bookmarkEnd w:id="0"/>
          </w:p>
        </w:tc>
      </w:tr>
      <w:tr w:rsidR="00922EB2" w:rsidRPr="00922EB2" w14:paraId="60E6F086" w14:textId="77777777" w:rsidTr="00922EB2">
        <w:trPr>
          <w:trHeight w:val="83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0577757C" w14:textId="0967876C" w:rsidR="00922EB2" w:rsidRPr="00922EB2" w:rsidRDefault="00F72301" w:rsidP="00922EB2">
            <w:r w:rsidRPr="00F72301">
              <w:rPr>
                <w:b/>
                <w:bCs/>
              </w:rPr>
              <w:t>Formador de Mercado</w:t>
            </w:r>
            <w:r w:rsidR="00564C53">
              <w:rPr>
                <w:b/>
                <w:bCs/>
              </w:rPr>
              <w:t xml:space="preserve"> </w:t>
            </w:r>
            <w:r w:rsidR="00A27744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27744">
              <w:rPr>
                <w:b/>
                <w:bCs/>
              </w:rPr>
              <w:instrText xml:space="preserve"> FORMTEXT </w:instrText>
            </w:r>
            <w:r w:rsidR="00A27744">
              <w:rPr>
                <w:b/>
                <w:bCs/>
              </w:rPr>
            </w:r>
            <w:r w:rsidR="00A27744">
              <w:rPr>
                <w:b/>
                <w:bCs/>
              </w:rPr>
              <w:fldChar w:fldCharType="separate"/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E2C686" w14:textId="751F88C3" w:rsidR="00922EB2" w:rsidRPr="00922EB2" w:rsidRDefault="00922EB2" w:rsidP="00922EB2">
            <w:r w:rsidRPr="00922EB2">
              <w:rPr>
                <w:b/>
                <w:bCs/>
              </w:rPr>
              <w:t xml:space="preserve">CNPJ </w:t>
            </w:r>
            <w:r w:rsidR="00A27744">
              <w:rPr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27744">
              <w:rPr>
                <w:b/>
                <w:bCs/>
              </w:rPr>
              <w:instrText xml:space="preserve"> FORMTEXT </w:instrText>
            </w:r>
            <w:r w:rsidR="00A27744">
              <w:rPr>
                <w:b/>
                <w:bCs/>
              </w:rPr>
            </w:r>
            <w:r w:rsidR="00A27744">
              <w:rPr>
                <w:b/>
                <w:bCs/>
              </w:rPr>
              <w:fldChar w:fldCharType="separate"/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  <w:noProof/>
              </w:rPr>
              <w:t> </w:t>
            </w:r>
            <w:r w:rsidR="00A27744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0D1E238B" w14:textId="77777777" w:rsidR="00922EB2" w:rsidRPr="00922EB2" w:rsidRDefault="00922EB2" w:rsidP="00922EB2"/>
    <w:p w14:paraId="664E5D83" w14:textId="3FC5639A" w:rsidR="00564C53" w:rsidRPr="00564C53" w:rsidRDefault="00564C53" w:rsidP="00564C53">
      <w:pPr>
        <w:jc w:val="both"/>
        <w:rPr>
          <w:sz w:val="20"/>
          <w:szCs w:val="20"/>
        </w:rPr>
      </w:pPr>
      <w:r w:rsidRPr="00564C53">
        <w:rPr>
          <w:sz w:val="20"/>
          <w:szCs w:val="20"/>
        </w:rPr>
        <w:t>Pelo presente instrumento, o Formador de Mercado vem solicitar o seu credenciamento no Programa de Formador de Mercado (Programa) divulgado pela B3 S.A. – Brasil, Bolsa, Balcão (B3) por meio do Ofício Circular nº [</w:t>
      </w:r>
      <w:r>
        <w:rPr>
          <w:b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Pr="00564C53">
        <w:rPr>
          <w:sz w:val="20"/>
          <w:szCs w:val="20"/>
        </w:rPr>
        <w:t>], para atuação nos contratos futuros de commodities selecionados abaixo pelo Formador de Mercado (ativos).</w:t>
      </w:r>
    </w:p>
    <w:p w14:paraId="676651EA" w14:textId="77777777" w:rsidR="00564C53" w:rsidRPr="00564C53" w:rsidRDefault="00564C53" w:rsidP="00564C53">
      <w:pPr>
        <w:jc w:val="both"/>
        <w:rPr>
          <w:sz w:val="20"/>
          <w:szCs w:val="20"/>
        </w:rPr>
      </w:pPr>
      <w:r w:rsidRPr="00564C53">
        <w:rPr>
          <w:sz w:val="20"/>
          <w:szCs w:val="20"/>
        </w:rPr>
        <w:t>O Formador de Mercado declara que está ciente e concorda que o envio desta Manifestação de Interesse não garante o seu credenciamento em todos os ativos selecionados abaixo, mas apenas o habilita para concorrer com as demais instituições interessadas em participar do procedimento de seleção descrito no Ofício Circular (Procedimento de Seleção).</w:t>
      </w:r>
    </w:p>
    <w:p w14:paraId="5B616A5A" w14:textId="77777777" w:rsidR="00564C53" w:rsidRPr="00564C53" w:rsidRDefault="00564C53" w:rsidP="00564C53">
      <w:pPr>
        <w:jc w:val="both"/>
        <w:rPr>
          <w:sz w:val="20"/>
          <w:szCs w:val="20"/>
        </w:rPr>
      </w:pPr>
      <w:r w:rsidRPr="00564C53">
        <w:rPr>
          <w:sz w:val="20"/>
          <w:szCs w:val="20"/>
        </w:rPr>
        <w:t>O Formador de Mercado declara que está ciente e concorda que seu credenciamento é garantido apenas aos ativos que obteve aprovação após o Procedimento de Seleção realizado segundo critérios divulgados pela B3 no Ofício Circular deste Programa.</w:t>
      </w:r>
    </w:p>
    <w:p w14:paraId="3E597843" w14:textId="6F2828E7" w:rsidR="00564C53" w:rsidRDefault="00564C53" w:rsidP="00564C53">
      <w:pPr>
        <w:jc w:val="both"/>
        <w:rPr>
          <w:sz w:val="20"/>
          <w:szCs w:val="20"/>
        </w:rPr>
      </w:pPr>
      <w:r w:rsidRPr="00564C53">
        <w:rPr>
          <w:sz w:val="20"/>
          <w:szCs w:val="20"/>
        </w:rPr>
        <w:t xml:space="preserve">O Formador de Mercado declara que está ciente e concorda que o seu credenciamento no Programa, após a sua aprovação no Procedimento de Seleção, deverá ser formalizado por meio do envio do Termo de Credenciamento do Programa de Formador de Mercado para o Contratos Futuro de </w:t>
      </w:r>
      <w:r w:rsidR="0064219A">
        <w:rPr>
          <w:sz w:val="20"/>
          <w:szCs w:val="20"/>
        </w:rPr>
        <w:t>Ouro</w:t>
      </w:r>
      <w:r w:rsidRPr="00564C53">
        <w:rPr>
          <w:sz w:val="20"/>
          <w:szCs w:val="20"/>
        </w:rPr>
        <w:t>, que deverá ser preenchido apenas com os ativos para os quais foi credenciado para atuar, após a divulgação realizada pela B3.</w:t>
      </w:r>
    </w:p>
    <w:p w14:paraId="1D5764EB" w14:textId="77777777" w:rsidR="007B5BAE" w:rsidRDefault="007B5BAE" w:rsidP="00411744">
      <w:pPr>
        <w:jc w:val="center"/>
        <w:rPr>
          <w:sz w:val="20"/>
          <w:szCs w:val="20"/>
        </w:rPr>
      </w:pPr>
    </w:p>
    <w:p w14:paraId="26F8CBD1" w14:textId="6FEACA14" w:rsidR="00922EB2" w:rsidRPr="00922EB2" w:rsidRDefault="00411744" w:rsidP="00411744">
      <w:pPr>
        <w:jc w:val="center"/>
        <w:rPr>
          <w:sz w:val="20"/>
          <w:szCs w:val="20"/>
        </w:rPr>
      </w:pPr>
      <w:r w:rsidRPr="00411744">
        <w:rPr>
          <w:sz w:val="20"/>
          <w:szCs w:val="20"/>
        </w:rPr>
        <w:t xml:space="preserve">São Paulo, </w:t>
      </w:r>
      <w:r w:rsidR="00A27744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27744">
        <w:rPr>
          <w:sz w:val="20"/>
          <w:szCs w:val="20"/>
        </w:rPr>
        <w:instrText xml:space="preserve"> FORMTEXT </w:instrText>
      </w:r>
      <w:r w:rsidR="00A27744">
        <w:rPr>
          <w:sz w:val="20"/>
          <w:szCs w:val="20"/>
        </w:rPr>
      </w:r>
      <w:r w:rsidR="00A27744">
        <w:rPr>
          <w:sz w:val="20"/>
          <w:szCs w:val="20"/>
        </w:rPr>
        <w:fldChar w:fldCharType="separate"/>
      </w:r>
      <w:r w:rsidR="00A27744">
        <w:rPr>
          <w:noProof/>
          <w:sz w:val="20"/>
          <w:szCs w:val="20"/>
        </w:rPr>
        <w:t> </w:t>
      </w:r>
      <w:r w:rsidR="00A27744">
        <w:rPr>
          <w:noProof/>
          <w:sz w:val="20"/>
          <w:szCs w:val="20"/>
        </w:rPr>
        <w:t> </w:t>
      </w:r>
      <w:r w:rsidR="00A27744">
        <w:rPr>
          <w:noProof/>
          <w:sz w:val="20"/>
          <w:szCs w:val="20"/>
        </w:rPr>
        <w:t> </w:t>
      </w:r>
      <w:r w:rsidR="00A27744">
        <w:rPr>
          <w:noProof/>
          <w:sz w:val="20"/>
          <w:szCs w:val="20"/>
        </w:rPr>
        <w:t> </w:t>
      </w:r>
      <w:r w:rsidR="00A27744">
        <w:rPr>
          <w:noProof/>
          <w:sz w:val="20"/>
          <w:szCs w:val="20"/>
        </w:rPr>
        <w:t> </w:t>
      </w:r>
      <w:r w:rsidR="00A27744">
        <w:rPr>
          <w:sz w:val="20"/>
          <w:szCs w:val="20"/>
        </w:rPr>
        <w:fldChar w:fldCharType="end"/>
      </w:r>
      <w:r w:rsidR="00A27744">
        <w:rPr>
          <w:sz w:val="20"/>
          <w:szCs w:val="20"/>
        </w:rPr>
        <w:t xml:space="preserve"> </w:t>
      </w:r>
      <w:r w:rsidR="000F3C07">
        <w:rPr>
          <w:sz w:val="20"/>
          <w:szCs w:val="20"/>
        </w:rPr>
        <w:t xml:space="preserve"> de </w:t>
      </w:r>
      <w:r w:rsidR="000F3C07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F3C07">
        <w:rPr>
          <w:sz w:val="20"/>
          <w:szCs w:val="20"/>
        </w:rPr>
        <w:instrText xml:space="preserve"> FORMTEXT </w:instrText>
      </w:r>
      <w:r w:rsidR="000F3C07">
        <w:rPr>
          <w:sz w:val="20"/>
          <w:szCs w:val="20"/>
        </w:rPr>
      </w:r>
      <w:r w:rsidR="000F3C07">
        <w:rPr>
          <w:sz w:val="20"/>
          <w:szCs w:val="20"/>
        </w:rPr>
        <w:fldChar w:fldCharType="separate"/>
      </w:r>
      <w:r w:rsidR="000F3C07">
        <w:rPr>
          <w:noProof/>
          <w:sz w:val="20"/>
          <w:szCs w:val="20"/>
        </w:rPr>
        <w:t> </w:t>
      </w:r>
      <w:r w:rsidR="000F3C07">
        <w:rPr>
          <w:noProof/>
          <w:sz w:val="20"/>
          <w:szCs w:val="20"/>
        </w:rPr>
        <w:t> </w:t>
      </w:r>
      <w:r w:rsidR="000F3C07">
        <w:rPr>
          <w:noProof/>
          <w:sz w:val="20"/>
          <w:szCs w:val="20"/>
        </w:rPr>
        <w:t> </w:t>
      </w:r>
      <w:r w:rsidR="000F3C07">
        <w:rPr>
          <w:noProof/>
          <w:sz w:val="20"/>
          <w:szCs w:val="20"/>
        </w:rPr>
        <w:t> </w:t>
      </w:r>
      <w:r w:rsidR="000F3C07">
        <w:rPr>
          <w:noProof/>
          <w:sz w:val="20"/>
          <w:szCs w:val="20"/>
        </w:rPr>
        <w:t> </w:t>
      </w:r>
      <w:r w:rsidR="000F3C07">
        <w:rPr>
          <w:sz w:val="20"/>
          <w:szCs w:val="20"/>
        </w:rPr>
        <w:fldChar w:fldCharType="end"/>
      </w:r>
      <w:r w:rsidR="00AF0836">
        <w:rPr>
          <w:sz w:val="20"/>
          <w:szCs w:val="20"/>
        </w:rPr>
        <w:t xml:space="preserve"> de </w:t>
      </w:r>
      <w:r w:rsidR="00AF0836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0836">
        <w:rPr>
          <w:sz w:val="20"/>
          <w:szCs w:val="20"/>
        </w:rPr>
        <w:instrText xml:space="preserve"> FORMTEXT </w:instrText>
      </w:r>
      <w:r w:rsidR="00AF0836">
        <w:rPr>
          <w:sz w:val="20"/>
          <w:szCs w:val="20"/>
        </w:rPr>
      </w:r>
      <w:r w:rsidR="00AF0836">
        <w:rPr>
          <w:sz w:val="20"/>
          <w:szCs w:val="20"/>
        </w:rPr>
        <w:fldChar w:fldCharType="separate"/>
      </w:r>
      <w:r w:rsidR="00AF0836">
        <w:rPr>
          <w:noProof/>
          <w:sz w:val="20"/>
          <w:szCs w:val="20"/>
        </w:rPr>
        <w:t> </w:t>
      </w:r>
      <w:r w:rsidR="00AF0836">
        <w:rPr>
          <w:noProof/>
          <w:sz w:val="20"/>
          <w:szCs w:val="20"/>
        </w:rPr>
        <w:t> </w:t>
      </w:r>
      <w:r w:rsidR="00AF0836">
        <w:rPr>
          <w:noProof/>
          <w:sz w:val="20"/>
          <w:szCs w:val="20"/>
        </w:rPr>
        <w:t> </w:t>
      </w:r>
      <w:r w:rsidR="00AF0836">
        <w:rPr>
          <w:noProof/>
          <w:sz w:val="20"/>
          <w:szCs w:val="20"/>
        </w:rPr>
        <w:t> </w:t>
      </w:r>
      <w:r w:rsidR="00AF0836">
        <w:rPr>
          <w:noProof/>
          <w:sz w:val="20"/>
          <w:szCs w:val="20"/>
        </w:rPr>
        <w:t> </w:t>
      </w:r>
      <w:r w:rsidR="00AF0836">
        <w:rPr>
          <w:sz w:val="20"/>
          <w:szCs w:val="20"/>
        </w:rPr>
        <w:fldChar w:fldCharType="end"/>
      </w:r>
    </w:p>
    <w:sectPr w:rsidR="00922EB2" w:rsidRPr="00922EB2" w:rsidSect="00B27E0B">
      <w:headerReference w:type="default" r:id="rId7"/>
      <w:footerReference w:type="even" r:id="rId8"/>
      <w:footerReference w:type="first" r:id="rId9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840B" w14:textId="77777777" w:rsidR="00BA0AEA" w:rsidRDefault="00BA0AEA" w:rsidP="00411744">
      <w:pPr>
        <w:spacing w:after="0" w:line="240" w:lineRule="auto"/>
      </w:pPr>
      <w:r>
        <w:separator/>
      </w:r>
    </w:p>
  </w:endnote>
  <w:endnote w:type="continuationSeparator" w:id="0">
    <w:p w14:paraId="44EB346E" w14:textId="77777777" w:rsidR="00BA0AEA" w:rsidRDefault="00BA0AEA" w:rsidP="0041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34EF" w14:textId="3F306D64" w:rsidR="00A27744" w:rsidRDefault="00A2774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1698C" wp14:editId="4F1CA1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642235" cy="357505"/>
              <wp:effectExtent l="0" t="0" r="5715" b="0"/>
              <wp:wrapNone/>
              <wp:docPr id="698870200" name="Caixa de Texto 5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3803B" w14:textId="0CDB4522" w:rsidR="00A27744" w:rsidRPr="00A27744" w:rsidRDefault="00A27744" w:rsidP="00A27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7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1698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INFORMAÇÃO INTERNA – INTERNAL INFORMATION" style="position:absolute;margin-left:0;margin-top:0;width:208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OkCwIAABYEAAAOAAAAZHJzL2Uyb0RvYy54bWysU8Fu2zAMvQ/YPwi6L3bSpWuNOEXWIsOA&#10;oC2QFj0rshQbkERBUmJnXz9KtpOt22nYRaZJ6pF8fFrcdVqRo3C+AVPS6SSnRBgOVWP2JX19WX+6&#10;ocQHZiqmwIiSnoSnd8uPHxatLcQMalCVcARBjC9aW9I6BFtkmee10MxPwAqDQQlOs4C/bp9VjrWI&#10;rlU2y/PrrAVXWQdceI/ehz5IlwlfSsHDk5ReBKJKir2FdLp07uKZLRes2Dtm64YPbbB/6EKzxmDR&#10;M9QDC4wcXPMHlG64Aw8yTDjoDKRsuEgz4DTT/N0025pZkWZBcrw90+T/Hyx/PG7tsyOh+wodLjAS&#10;0lpfeHTGeTrpdPxipwTjSOHpTJvoAuHonF1/ns2u5pRwjF3Nv8zzeYTJLret8+GbAE2iUVKHa0ls&#10;sePGhz51TInFDKwbpdJqlPnNgZjRk11ajFbodt3Q9w6qE47joN+0t3zdYM0N8+GZOVwtToByDU94&#10;SAVtSWGwKKnB/fibP+Yj4xilpEWplNSglilR3w1uIqpqNNxo7JIxvc3nOcbNQd8DCnCKb8HyZKLX&#10;BTWa0oF+QyGvYiEMMcOxXEl3o3kfes3iQ+BitUpJKCDLwsZsLY/QkadI4kv3xpwdmA64o0cYdcSK&#10;d4T3ufGmt6tDQNrTNiKnPZED1Si+tM/hoUR1//qfsi7PefkTAAD//wMAUEsDBBQABgAIAAAAIQC1&#10;HwR82wAAAAQBAAAPAAAAZHJzL2Rvd25yZXYueG1sTI/BasMwDIbvg76D0WC31UmzhZHFKaWwU8ug&#10;7S67ubaaZIvlEDtt+vbVdtkuAvH/fPpULifXiTMOofWkIJ0nIJCMty3VCj4Ob48vIELUZHXnCRVc&#10;McCymt2VurD+Qjs872MtGEKh0AqaGPtCymAadDrMfY/E2ckPTkdeh1raQV8Y7jq5SJJcOt0SX2h0&#10;j+sGzfd+dAqed3E7vtMh+5wW169NvzbZaWOUerifVq8gIk7xrww/+qwOFTsd/Ug2iE4BPxJ/J2dP&#10;aZ6CODI4z0BWpfwvX90AAAD//wMAUEsBAi0AFAAGAAgAAAAhALaDOJL+AAAA4QEAABMAAAAAAAAA&#10;AAAAAAAAAAAAAFtDb250ZW50X1R5cGVzXS54bWxQSwECLQAUAAYACAAAACEAOP0h/9YAAACUAQAA&#10;CwAAAAAAAAAAAAAAAAAvAQAAX3JlbHMvLnJlbHNQSwECLQAUAAYACAAAACEAFyiTpAsCAAAWBAAA&#10;DgAAAAAAAAAAAAAAAAAuAgAAZHJzL2Uyb0RvYy54bWxQSwECLQAUAAYACAAAACEAtR8EfNsAAAAE&#10;AQAADwAAAAAAAAAAAAAAAABlBAAAZHJzL2Rvd25yZXYueG1sUEsFBgAAAAAEAAQA8wAAAG0FAAAA&#10;AA==&#10;" filled="f" stroked="f">
              <v:textbox style="mso-fit-shape-to-text:t" inset="0,0,0,15pt">
                <w:txbxContent>
                  <w:p w14:paraId="6183803B" w14:textId="0CDB4522" w:rsidR="00A27744" w:rsidRPr="00A27744" w:rsidRDefault="00A27744" w:rsidP="00A277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7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EF12" w14:textId="3C377435" w:rsidR="00A27744" w:rsidRDefault="00A2774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71F876" wp14:editId="07EB03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642235" cy="357505"/>
              <wp:effectExtent l="0" t="0" r="5715" b="0"/>
              <wp:wrapNone/>
              <wp:docPr id="1736154604" name="Caixa de Texto 4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CD06A" w14:textId="5614526A" w:rsidR="00A27744" w:rsidRPr="00A27744" w:rsidRDefault="00A27744" w:rsidP="00A27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7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1F87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INFORMAÇÃO INTERNA – INTERNAL INFORMATION" style="position:absolute;margin-left:0;margin-top:0;width:208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N9DgIAAB0EAAAOAAAAZHJzL2Uyb0RvYy54bWysU8Fu2zAMvQ/YPwi6L3bSpduMOEXWIsOA&#10;oi2QDj0rshQbsESBUmJnXz9KjpOu22nYRaZJ6pF8fFrc9KZlB4W+AVvy6STnTFkJVWN3Jf/xvP7w&#10;mTMfhK1EC1aV/Kg8v1m+f7foXKFmUENbKWQEYn3RuZLXIbgiy7yslRF+Ak5ZCmpAIwL94i6rUHSE&#10;btpslufXWQdYOQSpvCfv3RDky4SvtZLhUWuvAmtLTr2FdGI6t/HMlgtR7FC4upGnNsQ/dGFEY6no&#10;GepOBMH22PwBZRqJ4EGHiQSTgdaNVGkGmmaav5lmUwun0ixEjndnmvz/g5UPh417Qhb6r9DTAiMh&#10;nfOFJ2ecp9do4pc6ZRQnCo9n2lQfmCTn7PrjbHY150xS7Gr+aZ7PI0x2ue3Qh28KDItGyZHWktgS&#10;h3sfhtQxJRazsG7aNq2mtb85CDN6skuL0Qr9tmdN9ar9LVRHmgphWLh3ct1Q6Xvhw5NA2jANQqoN&#10;j3ToFrqSw8nirAb8+Td/zCfiKcpZR4opuSVJc9Z+t7SQKK7RwNHYJmP6JZ/nFLd7cwukwyk9CSeT&#10;SV4M7WhqBPNCel7FQhQSVlK5km9H8zYM0qX3INVqlZJIR06Ee7txMkJHuiKXz/2LQHciPNCqHmCU&#10;kyje8D7kxpverfaB2E9LidQORJ4YJw2mtZ7eSxT56/+UdXnVy18AAAD//wMAUEsDBBQABgAIAAAA&#10;IQC1HwR82wAAAAQBAAAPAAAAZHJzL2Rvd25yZXYueG1sTI/BasMwDIbvg76D0WC31UmzhZHFKaWw&#10;U8ug7S67ubaaZIvlEDtt+vbVdtkuAvH/fPpULifXiTMOofWkIJ0nIJCMty3VCj4Ob48vIELUZHXn&#10;CRVcMcCymt2VurD+Qjs872MtGEKh0AqaGPtCymAadDrMfY/E2ckPTkdeh1raQV8Y7jq5SJJcOt0S&#10;X2h0j+sGzfd+dAqed3E7vtMh+5wW169NvzbZaWOUerifVq8gIk7xrww/+qwOFTsd/Ug2iE4BPxJ/&#10;J2dPaZ6CODI4z0BWpfwvX90AAAD//wMAUEsBAi0AFAAGAAgAAAAhALaDOJL+AAAA4QEAABMAAAAA&#10;AAAAAAAAAAAAAAAAAFtDb250ZW50X1R5cGVzXS54bWxQSwECLQAUAAYACAAAACEAOP0h/9YAAACU&#10;AQAACwAAAAAAAAAAAAAAAAAvAQAAX3JlbHMvLnJlbHNQSwECLQAUAAYACAAAACEAJmxzfQ4CAAAd&#10;BAAADgAAAAAAAAAAAAAAAAAuAgAAZHJzL2Uyb0RvYy54bWxQSwECLQAUAAYACAAAACEAtR8EfNsA&#10;AAAEAQAADwAAAAAAAAAAAAAAAABoBAAAZHJzL2Rvd25yZXYueG1sUEsFBgAAAAAEAAQA8wAAAHAF&#10;AAAAAA==&#10;" filled="f" stroked="f">
              <v:textbox style="mso-fit-shape-to-text:t" inset="0,0,0,15pt">
                <w:txbxContent>
                  <w:p w14:paraId="363CD06A" w14:textId="5614526A" w:rsidR="00A27744" w:rsidRPr="00A27744" w:rsidRDefault="00A27744" w:rsidP="00A277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7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75F6" w14:textId="77777777" w:rsidR="00BA0AEA" w:rsidRDefault="00BA0AEA" w:rsidP="00411744">
      <w:pPr>
        <w:spacing w:after="0" w:line="240" w:lineRule="auto"/>
      </w:pPr>
      <w:r>
        <w:separator/>
      </w:r>
    </w:p>
  </w:footnote>
  <w:footnote w:type="continuationSeparator" w:id="0">
    <w:p w14:paraId="277818F9" w14:textId="77777777" w:rsidR="00BA0AEA" w:rsidRDefault="00BA0AEA" w:rsidP="0041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CD4F" w14:textId="336D134A" w:rsidR="00411744" w:rsidRDefault="00411744">
    <w:pPr>
      <w:pStyle w:val="Cabealho"/>
    </w:pPr>
    <w:r w:rsidRPr="00411744">
      <w:rPr>
        <w:noProof/>
      </w:rPr>
      <w:drawing>
        <wp:anchor distT="0" distB="0" distL="114300" distR="114300" simplePos="0" relativeHeight="251658240" behindDoc="1" locked="0" layoutInCell="1" allowOverlap="1" wp14:anchorId="14137C61" wp14:editId="3742761E">
          <wp:simplePos x="0" y="0"/>
          <wp:positionH relativeFrom="column">
            <wp:posOffset>5292090</wp:posOffset>
          </wp:positionH>
          <wp:positionV relativeFrom="page">
            <wp:posOffset>-85724</wp:posOffset>
          </wp:positionV>
          <wp:extent cx="1306195" cy="1143000"/>
          <wp:effectExtent l="0" t="0" r="8255" b="0"/>
          <wp:wrapNone/>
          <wp:docPr id="8214368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3" cy="114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2"/>
    <w:rsid w:val="00072040"/>
    <w:rsid w:val="000F3C07"/>
    <w:rsid w:val="0016164C"/>
    <w:rsid w:val="00270EFF"/>
    <w:rsid w:val="0029501F"/>
    <w:rsid w:val="00353F35"/>
    <w:rsid w:val="003D138A"/>
    <w:rsid w:val="00411744"/>
    <w:rsid w:val="004819CF"/>
    <w:rsid w:val="004B11A0"/>
    <w:rsid w:val="0054609D"/>
    <w:rsid w:val="00564C53"/>
    <w:rsid w:val="005B1C7A"/>
    <w:rsid w:val="0064219A"/>
    <w:rsid w:val="006C7AF9"/>
    <w:rsid w:val="007B5BAE"/>
    <w:rsid w:val="008907EC"/>
    <w:rsid w:val="00922EB2"/>
    <w:rsid w:val="00973D11"/>
    <w:rsid w:val="009C2045"/>
    <w:rsid w:val="009D30D6"/>
    <w:rsid w:val="00A27744"/>
    <w:rsid w:val="00AA12A6"/>
    <w:rsid w:val="00AF0836"/>
    <w:rsid w:val="00B12D92"/>
    <w:rsid w:val="00B27E0B"/>
    <w:rsid w:val="00BA0AEA"/>
    <w:rsid w:val="00C248D8"/>
    <w:rsid w:val="00CB02C4"/>
    <w:rsid w:val="00D8499B"/>
    <w:rsid w:val="00E24412"/>
    <w:rsid w:val="00E93EA3"/>
    <w:rsid w:val="00EA70CE"/>
    <w:rsid w:val="00ED77C3"/>
    <w:rsid w:val="00F1320E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4D737"/>
  <w15:chartTrackingRefBased/>
  <w15:docId w15:val="{BA23F3A8-946E-4933-9B79-701A8E16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2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2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2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2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2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2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2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2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2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2E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2E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2E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2E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E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2E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2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2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2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2E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2E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2E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2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2E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2EB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1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744"/>
  </w:style>
  <w:style w:type="paragraph" w:styleId="Rodap">
    <w:name w:val="footer"/>
    <w:basedOn w:val="Normal"/>
    <w:link w:val="RodapChar"/>
    <w:uiPriority w:val="99"/>
    <w:unhideWhenUsed/>
    <w:rsid w:val="00411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744"/>
  </w:style>
  <w:style w:type="character" w:styleId="TextodoEspaoReservado">
    <w:name w:val="Placeholder Text"/>
    <w:basedOn w:val="Fontepargpadro"/>
    <w:uiPriority w:val="99"/>
    <w:semiHidden/>
    <w:rsid w:val="00A277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DDE0-E465-446C-90C8-C1742F2FD6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eda764-ac5d-4c78-8b24-fe1405747852}" enabled="1" method="Standard" siteId="{f9cfd8cb-c4a5-4677-b65d-3150dda310c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Quintela</dc:creator>
  <cp:keywords/>
  <dc:description/>
  <cp:lastModifiedBy>Juliana Rodrigues Quintela</cp:lastModifiedBy>
  <cp:revision>24</cp:revision>
  <dcterms:created xsi:type="dcterms:W3CDTF">2025-04-09T19:32:00Z</dcterms:created>
  <dcterms:modified xsi:type="dcterms:W3CDTF">2025-07-18T21:51:00Z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677b9dec,29a7e9b8,136fab53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INTERNA – INTERNAL INFORMATION</vt:lpwstr>
  </property>
</Properties>
</file>