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A31F5" w14:textId="02F4FFB3" w:rsidR="00520CE4" w:rsidRPr="006877E8" w:rsidRDefault="00D52D4E" w:rsidP="00956A7C">
      <w:pPr>
        <w:ind w:left="-851"/>
        <w:rPr>
          <w:rFonts w:ascii="Segoe UI" w:hAnsi="Segoe UI" w:cs="Segoe UI"/>
          <w:b/>
          <w:bCs/>
          <w:sz w:val="22"/>
          <w:szCs w:val="22"/>
        </w:rPr>
      </w:pPr>
      <w:r w:rsidRPr="006877E8">
        <w:rPr>
          <w:rFonts w:ascii="Segoe UI" w:hAnsi="Segoe UI" w:cs="Segoe UI"/>
          <w:b/>
          <w:bCs/>
          <w:sz w:val="22"/>
          <w:szCs w:val="22"/>
        </w:rPr>
        <w:t>Pedido de Admissão das Cotas d</w:t>
      </w:r>
      <w:r w:rsidR="00520CE4" w:rsidRPr="006877E8">
        <w:rPr>
          <w:rFonts w:ascii="Segoe UI" w:hAnsi="Segoe UI" w:cs="Segoe UI"/>
          <w:b/>
          <w:bCs/>
          <w:sz w:val="22"/>
          <w:szCs w:val="22"/>
        </w:rPr>
        <w:t>e Fundo Fechado</w:t>
      </w:r>
    </w:p>
    <w:p w14:paraId="6424ED29" w14:textId="77777777" w:rsidR="006877E8" w:rsidRDefault="006877E8" w:rsidP="00956A7C">
      <w:pPr>
        <w:ind w:left="-851"/>
        <w:rPr>
          <w:rFonts w:ascii="Segoe UI" w:hAnsi="Segoe UI" w:cs="Segoe UI"/>
          <w:sz w:val="22"/>
          <w:szCs w:val="22"/>
        </w:rPr>
      </w:pPr>
    </w:p>
    <w:p w14:paraId="488F9562" w14:textId="2FF4F9EE" w:rsidR="006877E8" w:rsidRPr="00B465D4" w:rsidRDefault="006877E8" w:rsidP="00956A7C">
      <w:pPr>
        <w:ind w:left="-851"/>
        <w:rPr>
          <w:rFonts w:ascii="Segoe UI" w:hAnsi="Segoe UI" w:cs="Segoe UI"/>
          <w:sz w:val="22"/>
          <w:szCs w:val="22"/>
        </w:rPr>
      </w:pPr>
      <w:r w:rsidRPr="00B465D4">
        <w:rPr>
          <w:rFonts w:ascii="Segoe UI" w:hAnsi="Segoe UI" w:cs="Segoe UI"/>
          <w:sz w:val="22"/>
          <w:szCs w:val="22"/>
        </w:rPr>
        <w:t>À Superintendência de Ofertas</w:t>
      </w:r>
      <w:r>
        <w:rPr>
          <w:rFonts w:ascii="Segoe UI" w:hAnsi="Segoe UI" w:cs="Segoe UI"/>
          <w:sz w:val="22"/>
          <w:szCs w:val="22"/>
        </w:rPr>
        <w:t xml:space="preserve"> Públicas</w:t>
      </w:r>
      <w:r w:rsidRPr="00B465D4">
        <w:rPr>
          <w:rFonts w:ascii="Segoe UI" w:hAnsi="Segoe UI" w:cs="Segoe UI"/>
          <w:sz w:val="22"/>
          <w:szCs w:val="22"/>
        </w:rPr>
        <w:t xml:space="preserve"> da B3 S.A. – Brasil, Bolsa, Balcão (“B3”)</w:t>
      </w:r>
    </w:p>
    <w:p w14:paraId="55713C81" w14:textId="77777777" w:rsidR="00520CE4" w:rsidRDefault="00520CE4">
      <w:pPr>
        <w:rPr>
          <w:rFonts w:ascii="Segoe UI" w:hAnsi="Segoe UI" w:cs="Segoe UI"/>
          <w:sz w:val="22"/>
          <w:szCs w:val="22"/>
        </w:rPr>
      </w:pPr>
    </w:p>
    <w:p w14:paraId="7F5DF9A1" w14:textId="316101D8" w:rsidR="001D2B40" w:rsidRDefault="006122BF" w:rsidP="00956A7C">
      <w:pPr>
        <w:ind w:left="-851"/>
        <w:jc w:val="both"/>
        <w:rPr>
          <w:rFonts w:ascii="Segoe UI" w:hAnsi="Segoe UI" w:cs="Segoe UI"/>
          <w:sz w:val="22"/>
          <w:szCs w:val="22"/>
        </w:rPr>
      </w:pPr>
      <w:r>
        <w:rPr>
          <w:rFonts w:ascii="Segoe UI" w:hAnsi="Segoe UI" w:cs="Segoe UI"/>
          <w:sz w:val="22"/>
          <w:szCs w:val="22"/>
        </w:rPr>
        <w:t xml:space="preserve">O </w:t>
      </w:r>
      <w:r w:rsidR="00631168" w:rsidRPr="00B465D4">
        <w:rPr>
          <w:rFonts w:ascii="Segoe UI" w:hAnsi="Segoe UI" w:cs="Segoe UI"/>
          <w:sz w:val="22"/>
          <w:szCs w:val="22"/>
        </w:rPr>
        <w:t>Emissor solicita a admissão do referido valor mobiliário no Sistema do Balcão B3, administrado pela B3, observados os termos e condições aprovados no ato que deliberou a emissão e previstos no Regulamento do Fundo</w:t>
      </w:r>
      <w:r w:rsidR="006A4DDF">
        <w:rPr>
          <w:rFonts w:ascii="Segoe UI" w:hAnsi="Segoe UI" w:cs="Segoe UI"/>
          <w:sz w:val="22"/>
          <w:szCs w:val="22"/>
        </w:rPr>
        <w:t>, conforme características que seguem</w:t>
      </w:r>
      <w:r w:rsidR="0071754B">
        <w:rPr>
          <w:rFonts w:ascii="Segoe UI" w:hAnsi="Segoe UI" w:cs="Segoe UI"/>
          <w:sz w:val="22"/>
          <w:szCs w:val="22"/>
        </w:rPr>
        <w:t>:</w:t>
      </w:r>
    </w:p>
    <w:tbl>
      <w:tblPr>
        <w:tblStyle w:val="Tabelacomgrade"/>
        <w:tblW w:w="10207" w:type="dxa"/>
        <w:tblInd w:w="-856" w:type="dxa"/>
        <w:tblLook w:val="04A0" w:firstRow="1" w:lastRow="0" w:firstColumn="1" w:lastColumn="0" w:noHBand="0" w:noVBand="1"/>
      </w:tblPr>
      <w:tblGrid>
        <w:gridCol w:w="2693"/>
        <w:gridCol w:w="7514"/>
      </w:tblGrid>
      <w:tr w:rsidR="00CC59B4" w14:paraId="5B0738C7" w14:textId="77777777" w:rsidTr="00956A7C">
        <w:tc>
          <w:tcPr>
            <w:tcW w:w="10207" w:type="dxa"/>
            <w:gridSpan w:val="2"/>
          </w:tcPr>
          <w:p w14:paraId="7DB31A5C" w14:textId="20944D97" w:rsidR="00CC59B4" w:rsidRDefault="00661571" w:rsidP="007F0847">
            <w:pPr>
              <w:jc w:val="center"/>
              <w:rPr>
                <w:rFonts w:ascii="Segoe UI" w:hAnsi="Segoe UI" w:cs="Segoe UI"/>
                <w:sz w:val="22"/>
                <w:szCs w:val="22"/>
              </w:rPr>
            </w:pPr>
            <w:r w:rsidRPr="00ED320A">
              <w:rPr>
                <w:rFonts w:ascii="Segoe UI" w:hAnsi="Segoe UI" w:cs="Segoe UI"/>
                <w:b/>
                <w:bCs/>
                <w:sz w:val="20"/>
                <w:szCs w:val="20"/>
              </w:rPr>
              <w:t xml:space="preserve">DADOS </w:t>
            </w:r>
            <w:r>
              <w:rPr>
                <w:rFonts w:ascii="Segoe UI" w:hAnsi="Segoe UI" w:cs="Segoe UI"/>
                <w:b/>
                <w:bCs/>
                <w:sz w:val="20"/>
                <w:szCs w:val="20"/>
              </w:rPr>
              <w:t xml:space="preserve">DO FUNDO </w:t>
            </w:r>
          </w:p>
        </w:tc>
      </w:tr>
      <w:tr w:rsidR="00CC59B4" w14:paraId="03BF5B60" w14:textId="77777777" w:rsidTr="00956A7C">
        <w:tc>
          <w:tcPr>
            <w:tcW w:w="2693" w:type="dxa"/>
          </w:tcPr>
          <w:p w14:paraId="62A2201D" w14:textId="4B9D8477" w:rsidR="00AF0A95" w:rsidRDefault="00CC59B4" w:rsidP="00CC59B4">
            <w:pPr>
              <w:jc w:val="both"/>
              <w:rPr>
                <w:rFonts w:ascii="Segoe UI" w:hAnsi="Segoe UI" w:cs="Segoe UI"/>
                <w:sz w:val="22"/>
                <w:szCs w:val="22"/>
              </w:rPr>
            </w:pPr>
            <w:r>
              <w:rPr>
                <w:rFonts w:ascii="Segoe UI" w:hAnsi="Segoe UI" w:cs="Segoe UI"/>
                <w:sz w:val="22"/>
                <w:szCs w:val="22"/>
              </w:rPr>
              <w:t>Razão Social d</w:t>
            </w:r>
            <w:r w:rsidR="00AF0A95">
              <w:rPr>
                <w:rFonts w:ascii="Segoe UI" w:hAnsi="Segoe UI" w:cs="Segoe UI"/>
                <w:sz w:val="22"/>
                <w:szCs w:val="22"/>
              </w:rPr>
              <w:t>o Fundo</w:t>
            </w:r>
          </w:p>
        </w:tc>
        <w:tc>
          <w:tcPr>
            <w:tcW w:w="7514" w:type="dxa"/>
          </w:tcPr>
          <w:p w14:paraId="00B6E6C2" w14:textId="77777777" w:rsidR="00CC59B4" w:rsidRPr="001D61A5" w:rsidRDefault="00CC59B4" w:rsidP="00956A7C">
            <w:pPr>
              <w:ind w:right="-248"/>
              <w:jc w:val="both"/>
              <w:rPr>
                <w:rFonts w:ascii="Segoe UI" w:hAnsi="Segoe UI" w:cs="Segoe UI"/>
                <w:sz w:val="22"/>
                <w:szCs w:val="22"/>
              </w:rPr>
            </w:pPr>
          </w:p>
        </w:tc>
      </w:tr>
      <w:tr w:rsidR="006A3F61" w14:paraId="02F20126" w14:textId="77777777" w:rsidTr="005C46D4">
        <w:tc>
          <w:tcPr>
            <w:tcW w:w="2693" w:type="dxa"/>
          </w:tcPr>
          <w:p w14:paraId="282C1F6D" w14:textId="1B146BA6" w:rsidR="006A3F61" w:rsidRDefault="006A3F61" w:rsidP="00CC59B4">
            <w:pPr>
              <w:jc w:val="both"/>
              <w:rPr>
                <w:rFonts w:ascii="Segoe UI" w:hAnsi="Segoe UI" w:cs="Segoe UI"/>
                <w:sz w:val="22"/>
                <w:szCs w:val="22"/>
              </w:rPr>
            </w:pPr>
            <w:r>
              <w:rPr>
                <w:rFonts w:ascii="Segoe UI" w:hAnsi="Segoe UI" w:cs="Segoe UI"/>
                <w:sz w:val="22"/>
                <w:szCs w:val="22"/>
              </w:rPr>
              <w:t>CNPJ do Fundo/Classe</w:t>
            </w:r>
          </w:p>
        </w:tc>
        <w:tc>
          <w:tcPr>
            <w:tcW w:w="7514" w:type="dxa"/>
          </w:tcPr>
          <w:p w14:paraId="3FBE4F39" w14:textId="77777777" w:rsidR="006A3F61" w:rsidRPr="001D61A5" w:rsidRDefault="006A3F61">
            <w:pPr>
              <w:ind w:right="-248"/>
              <w:jc w:val="both"/>
              <w:rPr>
                <w:rFonts w:ascii="Segoe UI" w:hAnsi="Segoe UI" w:cs="Segoe UI"/>
                <w:sz w:val="22"/>
                <w:szCs w:val="22"/>
              </w:rPr>
            </w:pPr>
          </w:p>
        </w:tc>
      </w:tr>
      <w:tr w:rsidR="00CC59B4" w14:paraId="610A910D" w14:textId="77777777" w:rsidTr="00956A7C">
        <w:tc>
          <w:tcPr>
            <w:tcW w:w="2693" w:type="dxa"/>
          </w:tcPr>
          <w:p w14:paraId="6376A586" w14:textId="7B208439" w:rsidR="00CC59B4" w:rsidRDefault="00CC59B4" w:rsidP="00CC59B4">
            <w:pPr>
              <w:jc w:val="both"/>
              <w:rPr>
                <w:rFonts w:ascii="Segoe UI" w:hAnsi="Segoe UI" w:cs="Segoe UI"/>
                <w:sz w:val="22"/>
                <w:szCs w:val="22"/>
              </w:rPr>
            </w:pPr>
            <w:r>
              <w:rPr>
                <w:rFonts w:ascii="Segoe UI" w:hAnsi="Segoe UI" w:cs="Segoe UI"/>
                <w:sz w:val="22"/>
                <w:szCs w:val="22"/>
              </w:rPr>
              <w:t>Tipo de Fundo</w:t>
            </w:r>
          </w:p>
        </w:tc>
        <w:sdt>
          <w:sdtPr>
            <w:rPr>
              <w:rFonts w:ascii="Segoe UI" w:hAnsi="Segoe UI" w:cs="Segoe UI"/>
              <w:sz w:val="22"/>
              <w:szCs w:val="22"/>
            </w:rPr>
            <w:id w:val="-1153359806"/>
            <w:placeholder>
              <w:docPart w:val="38263D4DA56E4D8AA8EF4006DAF5C623"/>
            </w:placeholder>
            <w:showingPlcHdr/>
            <w:comboBox>
              <w:listItem w:displayText="FII" w:value="FII"/>
              <w:listItem w:displayText="Fiagro" w:value="Fiagro"/>
              <w:listItem w:displayText="FIDC" w:value="FIDC"/>
              <w:listItem w:displayText="FIP" w:value="FIP"/>
              <w:listItem w:displayText="FIM" w:value="FIM"/>
              <w:listItem w:displayText="FI-Infra" w:value="FI-Infra"/>
              <w:listItem w:displayText="FIA" w:value="FIA"/>
            </w:comboBox>
          </w:sdtPr>
          <w:sdtEndPr/>
          <w:sdtContent>
            <w:tc>
              <w:tcPr>
                <w:tcW w:w="7514" w:type="dxa"/>
              </w:tcPr>
              <w:p w14:paraId="25A5B481" w14:textId="6B64D060" w:rsidR="00CC59B4" w:rsidRPr="001D61A5" w:rsidRDefault="00CC59B4" w:rsidP="00CC59B4">
                <w:pPr>
                  <w:jc w:val="both"/>
                  <w:rPr>
                    <w:rFonts w:ascii="Segoe UI" w:hAnsi="Segoe UI" w:cs="Segoe UI"/>
                    <w:sz w:val="22"/>
                    <w:szCs w:val="22"/>
                  </w:rPr>
                </w:pPr>
                <w:r w:rsidRPr="001D61A5">
                  <w:rPr>
                    <w:rStyle w:val="TextodoEspaoReservado"/>
                    <w:color w:val="auto"/>
                  </w:rPr>
                  <w:t>Choose an item.</w:t>
                </w:r>
              </w:p>
            </w:tc>
          </w:sdtContent>
        </w:sdt>
      </w:tr>
      <w:tr w:rsidR="00396C7C" w14:paraId="5AC4CBA1" w14:textId="77777777" w:rsidTr="00956A7C">
        <w:tc>
          <w:tcPr>
            <w:tcW w:w="2693" w:type="dxa"/>
          </w:tcPr>
          <w:p w14:paraId="4ADD6871" w14:textId="1E2949AC" w:rsidR="00396C7C" w:rsidRDefault="00396C7C" w:rsidP="00CC59B4">
            <w:pPr>
              <w:jc w:val="both"/>
              <w:rPr>
                <w:rFonts w:ascii="Segoe UI" w:hAnsi="Segoe UI" w:cs="Segoe UI"/>
                <w:sz w:val="22"/>
                <w:szCs w:val="22"/>
              </w:rPr>
            </w:pPr>
            <w:r>
              <w:rPr>
                <w:rFonts w:ascii="Segoe UI" w:hAnsi="Segoe UI" w:cs="Segoe UI"/>
                <w:sz w:val="22"/>
                <w:szCs w:val="22"/>
              </w:rPr>
              <w:t>Fundo Exclusivo</w:t>
            </w:r>
          </w:p>
        </w:tc>
        <w:tc>
          <w:tcPr>
            <w:tcW w:w="7514" w:type="dxa"/>
          </w:tcPr>
          <w:p w14:paraId="309EE505" w14:textId="76C58AE2" w:rsidR="00396C7C" w:rsidRPr="001D61A5" w:rsidRDefault="006305A2" w:rsidP="00CC59B4">
            <w:pPr>
              <w:jc w:val="both"/>
              <w:rPr>
                <w:rFonts w:ascii="Segoe UI" w:hAnsi="Segoe UI" w:cs="Segoe UI"/>
                <w:sz w:val="22"/>
                <w:szCs w:val="22"/>
              </w:rPr>
            </w:pPr>
            <w:r w:rsidRPr="001D61A5">
              <w:rPr>
                <w:rFonts w:ascii="Segoe UI" w:hAnsi="Segoe UI" w:cs="Segoe UI"/>
                <w:sz w:val="20"/>
                <w:szCs w:val="20"/>
              </w:rPr>
              <w:t xml:space="preserve"> </w:t>
            </w:r>
            <w:sdt>
              <w:sdtPr>
                <w:rPr>
                  <w:rFonts w:ascii="Segoe UI" w:hAnsi="Segoe UI" w:cs="Segoe UI"/>
                  <w:sz w:val="20"/>
                  <w:szCs w:val="20"/>
                </w:rPr>
                <w:id w:val="152340239"/>
                <w:placeholder>
                  <w:docPart w:val="C204562A9E894D9EA5805EE6D572E195"/>
                </w:placeholder>
                <w:showingPlcHdr/>
                <w:comboBox>
                  <w:listItem w:displayText="Sim" w:value="Sim"/>
                  <w:listItem w:displayText="Não" w:value="Não"/>
                </w:comboBox>
              </w:sdtPr>
              <w:sdtEndPr/>
              <w:sdtContent>
                <w:r w:rsidRPr="001D61A5">
                  <w:rPr>
                    <w:rStyle w:val="TextodoEspaoReservado"/>
                    <w:color w:val="auto"/>
                  </w:rPr>
                  <w:t>Choose an item.</w:t>
                </w:r>
              </w:sdtContent>
            </w:sdt>
          </w:p>
        </w:tc>
      </w:tr>
    </w:tbl>
    <w:p w14:paraId="1B603307" w14:textId="77777777" w:rsidR="00ED320A" w:rsidRDefault="00ED320A" w:rsidP="00526BEA">
      <w:pPr>
        <w:jc w:val="both"/>
        <w:rPr>
          <w:rFonts w:ascii="Segoe UI" w:hAnsi="Segoe UI" w:cs="Segoe UI"/>
          <w:sz w:val="22"/>
          <w:szCs w:val="22"/>
        </w:rPr>
      </w:pPr>
    </w:p>
    <w:tbl>
      <w:tblPr>
        <w:tblStyle w:val="Tabelacomgrade"/>
        <w:tblW w:w="10274" w:type="dxa"/>
        <w:tblInd w:w="-923" w:type="dxa"/>
        <w:tblLook w:val="04A0" w:firstRow="1" w:lastRow="0" w:firstColumn="1" w:lastColumn="0" w:noHBand="0" w:noVBand="1"/>
      </w:tblPr>
      <w:tblGrid>
        <w:gridCol w:w="2402"/>
        <w:gridCol w:w="2618"/>
        <w:gridCol w:w="9"/>
        <w:gridCol w:w="2409"/>
        <w:gridCol w:w="2836"/>
      </w:tblGrid>
      <w:tr w:rsidR="00ED320A" w:rsidRPr="00ED320A" w14:paraId="7E678D0B" w14:textId="77777777" w:rsidTr="00956A7C">
        <w:trPr>
          <w:trHeight w:val="291"/>
        </w:trPr>
        <w:tc>
          <w:tcPr>
            <w:tcW w:w="10274" w:type="dxa"/>
            <w:gridSpan w:val="5"/>
          </w:tcPr>
          <w:p w14:paraId="7130F658" w14:textId="199A1D4E" w:rsidR="00ED320A" w:rsidRPr="00ED320A" w:rsidRDefault="00ED320A" w:rsidP="00956A7C">
            <w:pPr>
              <w:ind w:left="-536"/>
              <w:jc w:val="center"/>
              <w:rPr>
                <w:rFonts w:ascii="Segoe UI" w:hAnsi="Segoe UI" w:cs="Segoe UI"/>
                <w:b/>
                <w:bCs/>
                <w:sz w:val="20"/>
                <w:szCs w:val="20"/>
              </w:rPr>
            </w:pPr>
            <w:r w:rsidRPr="00ED320A">
              <w:rPr>
                <w:rFonts w:ascii="Segoe UI" w:hAnsi="Segoe UI" w:cs="Segoe UI"/>
                <w:b/>
                <w:bCs/>
                <w:sz w:val="20"/>
                <w:szCs w:val="20"/>
              </w:rPr>
              <w:t>DADOS DA OFERTA</w:t>
            </w:r>
            <w:r w:rsidR="00B4573B">
              <w:rPr>
                <w:rFonts w:ascii="Segoe UI" w:hAnsi="Segoe UI" w:cs="Segoe UI"/>
                <w:b/>
                <w:bCs/>
                <w:sz w:val="20"/>
                <w:szCs w:val="20"/>
              </w:rPr>
              <w:t xml:space="preserve"> (INFORMAÇÕES POR EMISSÃO)</w:t>
            </w:r>
            <w:r w:rsidR="00B4573B">
              <w:rPr>
                <w:rStyle w:val="Refdenotaderodap"/>
                <w:rFonts w:ascii="Segoe UI" w:hAnsi="Segoe UI" w:cs="Segoe UI"/>
                <w:b/>
                <w:bCs/>
                <w:sz w:val="20"/>
                <w:szCs w:val="20"/>
              </w:rPr>
              <w:footnoteReference w:id="1"/>
            </w:r>
          </w:p>
        </w:tc>
      </w:tr>
      <w:tr w:rsidR="00324294" w14:paraId="4A4E5F5B" w14:textId="77777777" w:rsidTr="00913BDD">
        <w:tc>
          <w:tcPr>
            <w:tcW w:w="2402" w:type="dxa"/>
          </w:tcPr>
          <w:p w14:paraId="799C9B23" w14:textId="5CAC56E3" w:rsidR="00324294" w:rsidRPr="00902938" w:rsidRDefault="00324294" w:rsidP="006064E7">
            <w:pPr>
              <w:jc w:val="both"/>
              <w:rPr>
                <w:rFonts w:ascii="Segoe UI" w:hAnsi="Segoe UI" w:cs="Segoe UI"/>
                <w:sz w:val="22"/>
                <w:szCs w:val="22"/>
              </w:rPr>
            </w:pPr>
            <w:r w:rsidRPr="00902938">
              <w:rPr>
                <w:rFonts w:ascii="Segoe UI" w:hAnsi="Segoe UI" w:cs="Segoe UI"/>
                <w:sz w:val="22"/>
                <w:szCs w:val="22"/>
              </w:rPr>
              <w:t>Ato de Deliberação</w:t>
            </w:r>
          </w:p>
        </w:tc>
        <w:tc>
          <w:tcPr>
            <w:tcW w:w="2618" w:type="dxa"/>
          </w:tcPr>
          <w:p w14:paraId="07F874E5" w14:textId="77777777" w:rsidR="00324294" w:rsidRPr="00902938" w:rsidRDefault="00D04FEA" w:rsidP="006064E7">
            <w:pPr>
              <w:jc w:val="both"/>
              <w:rPr>
                <w:rFonts w:ascii="Segoe UI" w:hAnsi="Segoe UI" w:cs="Segoe UI"/>
                <w:sz w:val="22"/>
                <w:szCs w:val="22"/>
              </w:rPr>
            </w:pPr>
            <w:sdt>
              <w:sdtPr>
                <w:rPr>
                  <w:rFonts w:ascii="Segoe UI" w:hAnsi="Segoe UI" w:cs="Segoe UI"/>
                  <w:sz w:val="22"/>
                  <w:szCs w:val="22"/>
                </w:rPr>
                <w:id w:val="-546144181"/>
                <w:placeholder>
                  <w:docPart w:val="8C7530DC9B33419D93F92C78535026F1"/>
                </w:placeholder>
                <w:showingPlcHdr/>
                <w:comboBox>
                  <w:listItem w:displayText="Ato do Administrador" w:value="Ato do Administrador"/>
                  <w:listItem w:displayText="Assembleia de Cotistas" w:value="Assembleia de Cotistas"/>
                </w:comboBox>
              </w:sdtPr>
              <w:sdtEndPr/>
              <w:sdtContent>
                <w:r w:rsidR="00324294" w:rsidRPr="00902938">
                  <w:rPr>
                    <w:rStyle w:val="TextodoEspaoReservado"/>
                    <w:sz w:val="22"/>
                    <w:szCs w:val="22"/>
                  </w:rPr>
                  <w:t>Choose an item.</w:t>
                </w:r>
              </w:sdtContent>
            </w:sdt>
          </w:p>
        </w:tc>
        <w:tc>
          <w:tcPr>
            <w:tcW w:w="2418" w:type="dxa"/>
            <w:gridSpan w:val="2"/>
          </w:tcPr>
          <w:p w14:paraId="61A92D50" w14:textId="187EF268" w:rsidR="00324294" w:rsidRPr="00902938" w:rsidRDefault="00324294" w:rsidP="006064E7">
            <w:pPr>
              <w:jc w:val="both"/>
              <w:rPr>
                <w:rFonts w:ascii="Segoe UI" w:hAnsi="Segoe UI" w:cs="Segoe UI"/>
                <w:sz w:val="22"/>
                <w:szCs w:val="22"/>
              </w:rPr>
            </w:pPr>
            <w:r w:rsidRPr="00902938">
              <w:rPr>
                <w:rFonts w:ascii="Segoe UI" w:hAnsi="Segoe UI" w:cs="Segoe UI"/>
                <w:sz w:val="22"/>
                <w:szCs w:val="22"/>
              </w:rPr>
              <w:t xml:space="preserve">Data da </w:t>
            </w:r>
            <w:r w:rsidR="00CC6F74">
              <w:rPr>
                <w:rFonts w:ascii="Segoe UI" w:hAnsi="Segoe UI" w:cs="Segoe UI"/>
                <w:sz w:val="22"/>
                <w:szCs w:val="22"/>
              </w:rPr>
              <w:t>D</w:t>
            </w:r>
            <w:r w:rsidRPr="00902938">
              <w:rPr>
                <w:rFonts w:ascii="Segoe UI" w:hAnsi="Segoe UI" w:cs="Segoe UI"/>
                <w:sz w:val="22"/>
                <w:szCs w:val="22"/>
              </w:rPr>
              <w:t>eliberação</w:t>
            </w:r>
          </w:p>
        </w:tc>
        <w:tc>
          <w:tcPr>
            <w:tcW w:w="2836" w:type="dxa"/>
          </w:tcPr>
          <w:p w14:paraId="323C31C7" w14:textId="77777777" w:rsidR="00324294" w:rsidRPr="00902938" w:rsidRDefault="00324294" w:rsidP="006064E7">
            <w:pPr>
              <w:jc w:val="both"/>
              <w:rPr>
                <w:rFonts w:ascii="Segoe UI" w:hAnsi="Segoe UI" w:cs="Segoe UI"/>
                <w:sz w:val="22"/>
                <w:szCs w:val="22"/>
              </w:rPr>
            </w:pPr>
            <w:proofErr w:type="spellStart"/>
            <w:r w:rsidRPr="00902938">
              <w:rPr>
                <w:rFonts w:ascii="Segoe UI" w:hAnsi="Segoe UI" w:cs="Segoe UI"/>
                <w:sz w:val="22"/>
                <w:szCs w:val="22"/>
              </w:rPr>
              <w:t>dd</w:t>
            </w:r>
            <w:proofErr w:type="spellEnd"/>
            <w:r w:rsidRPr="00902938">
              <w:rPr>
                <w:rFonts w:ascii="Segoe UI" w:hAnsi="Segoe UI" w:cs="Segoe UI"/>
                <w:sz w:val="22"/>
                <w:szCs w:val="22"/>
              </w:rPr>
              <w:t>/mm/</w:t>
            </w:r>
            <w:proofErr w:type="spellStart"/>
            <w:r w:rsidRPr="00902938">
              <w:rPr>
                <w:rFonts w:ascii="Segoe UI" w:hAnsi="Segoe UI" w:cs="Segoe UI"/>
                <w:sz w:val="22"/>
                <w:szCs w:val="22"/>
              </w:rPr>
              <w:t>aaaa</w:t>
            </w:r>
            <w:proofErr w:type="spellEnd"/>
          </w:p>
        </w:tc>
      </w:tr>
      <w:tr w:rsidR="001316DD" w14:paraId="68EB7CAF" w14:textId="77777777" w:rsidTr="00913BDD">
        <w:tc>
          <w:tcPr>
            <w:tcW w:w="2402" w:type="dxa"/>
          </w:tcPr>
          <w:p w14:paraId="1176C0C2" w14:textId="77777777" w:rsidR="001316DD" w:rsidRPr="00902938" w:rsidRDefault="001316DD" w:rsidP="006064E7">
            <w:pPr>
              <w:jc w:val="both"/>
              <w:rPr>
                <w:rFonts w:ascii="Segoe UI" w:hAnsi="Segoe UI" w:cs="Segoe UI"/>
                <w:sz w:val="22"/>
                <w:szCs w:val="22"/>
              </w:rPr>
            </w:pPr>
            <w:r w:rsidRPr="00902938">
              <w:rPr>
                <w:rFonts w:ascii="Segoe UI" w:hAnsi="Segoe UI" w:cs="Segoe UI"/>
                <w:sz w:val="22"/>
                <w:szCs w:val="22"/>
              </w:rPr>
              <w:t>Nº da Emissão</w:t>
            </w:r>
          </w:p>
        </w:tc>
        <w:tc>
          <w:tcPr>
            <w:tcW w:w="2627" w:type="dxa"/>
            <w:gridSpan w:val="2"/>
          </w:tcPr>
          <w:p w14:paraId="13CD9ED5" w14:textId="77777777" w:rsidR="001316DD" w:rsidRPr="00902938" w:rsidRDefault="001316DD" w:rsidP="006064E7">
            <w:pPr>
              <w:jc w:val="both"/>
              <w:rPr>
                <w:rFonts w:ascii="Segoe UI" w:hAnsi="Segoe UI" w:cs="Segoe UI"/>
                <w:sz w:val="22"/>
                <w:szCs w:val="22"/>
              </w:rPr>
            </w:pPr>
          </w:p>
        </w:tc>
        <w:tc>
          <w:tcPr>
            <w:tcW w:w="2409" w:type="dxa"/>
          </w:tcPr>
          <w:p w14:paraId="52530860" w14:textId="0F59CE83" w:rsidR="001316DD" w:rsidRPr="00902938" w:rsidRDefault="001316DD" w:rsidP="006064E7">
            <w:pPr>
              <w:jc w:val="both"/>
              <w:rPr>
                <w:rFonts w:ascii="Segoe UI" w:hAnsi="Segoe UI" w:cs="Segoe UI"/>
                <w:sz w:val="22"/>
                <w:szCs w:val="22"/>
              </w:rPr>
            </w:pPr>
            <w:r w:rsidRPr="00902938">
              <w:rPr>
                <w:rFonts w:ascii="Segoe UI" w:hAnsi="Segoe UI" w:cs="Segoe UI"/>
                <w:sz w:val="22"/>
                <w:szCs w:val="22"/>
              </w:rPr>
              <w:t xml:space="preserve">Valor </w:t>
            </w:r>
            <w:r w:rsidR="00997F7E" w:rsidRPr="00902938">
              <w:rPr>
                <w:rFonts w:ascii="Segoe UI" w:hAnsi="Segoe UI" w:cs="Segoe UI"/>
                <w:sz w:val="22"/>
                <w:szCs w:val="22"/>
              </w:rPr>
              <w:t>Total de Emissão</w:t>
            </w:r>
            <w:r w:rsidRPr="00902938">
              <w:rPr>
                <w:rStyle w:val="Refdenotaderodap"/>
                <w:rFonts w:ascii="Segoe UI" w:hAnsi="Segoe UI" w:cs="Segoe UI"/>
                <w:sz w:val="22"/>
                <w:szCs w:val="22"/>
              </w:rPr>
              <w:footnoteReference w:id="2"/>
            </w:r>
          </w:p>
        </w:tc>
        <w:tc>
          <w:tcPr>
            <w:tcW w:w="2836" w:type="dxa"/>
          </w:tcPr>
          <w:p w14:paraId="56753127" w14:textId="77777777" w:rsidR="001316DD" w:rsidRPr="00902938" w:rsidRDefault="001316DD" w:rsidP="006064E7">
            <w:pPr>
              <w:jc w:val="both"/>
              <w:rPr>
                <w:rFonts w:ascii="Segoe UI" w:hAnsi="Segoe UI" w:cs="Segoe UI"/>
                <w:sz w:val="22"/>
                <w:szCs w:val="22"/>
              </w:rPr>
            </w:pPr>
            <w:r w:rsidRPr="00902938">
              <w:rPr>
                <w:rFonts w:ascii="Segoe UI" w:hAnsi="Segoe UI" w:cs="Segoe UI"/>
                <w:sz w:val="22"/>
                <w:szCs w:val="22"/>
              </w:rPr>
              <w:t>R$</w:t>
            </w:r>
          </w:p>
        </w:tc>
      </w:tr>
      <w:tr w:rsidR="00A51183" w:rsidRPr="00ED320A" w14:paraId="6E89F187" w14:textId="77777777" w:rsidTr="00913BDD">
        <w:trPr>
          <w:trHeight w:val="291"/>
        </w:trPr>
        <w:tc>
          <w:tcPr>
            <w:tcW w:w="2402" w:type="dxa"/>
          </w:tcPr>
          <w:p w14:paraId="62C6C269" w14:textId="77777777" w:rsidR="00A51183" w:rsidRPr="00902938" w:rsidRDefault="00A51183" w:rsidP="006064E7">
            <w:pPr>
              <w:jc w:val="both"/>
              <w:rPr>
                <w:rFonts w:ascii="Segoe UI" w:hAnsi="Segoe UI" w:cs="Segoe UI"/>
                <w:sz w:val="22"/>
                <w:szCs w:val="22"/>
              </w:rPr>
            </w:pPr>
            <w:r w:rsidRPr="00902938">
              <w:rPr>
                <w:rFonts w:ascii="Segoe UI" w:hAnsi="Segoe UI" w:cs="Segoe UI"/>
                <w:sz w:val="22"/>
                <w:szCs w:val="22"/>
              </w:rPr>
              <w:t>Tipo de Oferta</w:t>
            </w:r>
          </w:p>
        </w:tc>
        <w:sdt>
          <w:sdtPr>
            <w:rPr>
              <w:rFonts w:ascii="Segoe UI" w:hAnsi="Segoe UI" w:cs="Segoe UI"/>
              <w:sz w:val="22"/>
              <w:szCs w:val="22"/>
            </w:rPr>
            <w:id w:val="-915007033"/>
            <w:placeholder>
              <w:docPart w:val="0D0E7EF7902E4039A4618FE5575ACAA4"/>
            </w:placeholder>
            <w:showingPlcHdr/>
            <w:comboBox>
              <w:listItem w:displayText="Oferta Pública" w:value="Oferta Pública"/>
              <w:listItem w:displayText="Colocação Privada" w:value="Colocação Privada"/>
              <w:listItem w:displayText="Art. 8 - Safe harbour" w:value="Art. 8 - Safe harbour"/>
            </w:comboBox>
          </w:sdtPr>
          <w:sdtEndPr/>
          <w:sdtContent>
            <w:tc>
              <w:tcPr>
                <w:tcW w:w="2627" w:type="dxa"/>
                <w:gridSpan w:val="2"/>
              </w:tcPr>
              <w:p w14:paraId="7E1D23FC" w14:textId="5C9A0003" w:rsidR="00A51183" w:rsidRPr="00902938" w:rsidRDefault="00B57BFB" w:rsidP="006064E7">
                <w:pPr>
                  <w:jc w:val="both"/>
                  <w:rPr>
                    <w:rFonts w:ascii="Segoe UI" w:hAnsi="Segoe UI" w:cs="Segoe UI"/>
                    <w:sz w:val="22"/>
                    <w:szCs w:val="22"/>
                  </w:rPr>
                </w:pPr>
                <w:r w:rsidRPr="001D61A5">
                  <w:rPr>
                    <w:rStyle w:val="TextodoEspaoReservado"/>
                  </w:rPr>
                  <w:t>Choose an item.</w:t>
                </w:r>
              </w:p>
            </w:tc>
          </w:sdtContent>
        </w:sdt>
        <w:tc>
          <w:tcPr>
            <w:tcW w:w="2409" w:type="dxa"/>
          </w:tcPr>
          <w:p w14:paraId="3EFA85B0" w14:textId="3E286255" w:rsidR="00A51183" w:rsidRPr="00902938" w:rsidRDefault="00991F8A" w:rsidP="006064E7">
            <w:pPr>
              <w:jc w:val="both"/>
              <w:rPr>
                <w:rFonts w:ascii="Segoe UI" w:hAnsi="Segoe UI" w:cs="Segoe UI"/>
                <w:sz w:val="22"/>
                <w:szCs w:val="22"/>
              </w:rPr>
            </w:pPr>
            <w:r>
              <w:rPr>
                <w:rFonts w:ascii="Segoe UI" w:hAnsi="Segoe UI" w:cs="Segoe UI"/>
                <w:sz w:val="22"/>
                <w:szCs w:val="22"/>
              </w:rPr>
              <w:t>Status da Oferta</w:t>
            </w:r>
          </w:p>
        </w:tc>
        <w:tc>
          <w:tcPr>
            <w:tcW w:w="2836" w:type="dxa"/>
          </w:tcPr>
          <w:p w14:paraId="2BE7969E" w14:textId="20E27D7B" w:rsidR="00A51183" w:rsidRPr="00902938" w:rsidRDefault="00D04FEA" w:rsidP="006064E7">
            <w:pPr>
              <w:jc w:val="both"/>
              <w:rPr>
                <w:rFonts w:ascii="Segoe UI" w:hAnsi="Segoe UI" w:cs="Segoe UI"/>
                <w:sz w:val="22"/>
                <w:szCs w:val="22"/>
              </w:rPr>
            </w:pPr>
            <w:sdt>
              <w:sdtPr>
                <w:rPr>
                  <w:rFonts w:ascii="Segoe UI" w:hAnsi="Segoe UI" w:cs="Segoe UI"/>
                  <w:sz w:val="22"/>
                  <w:szCs w:val="22"/>
                </w:rPr>
                <w:id w:val="1639613747"/>
                <w:placeholder>
                  <w:docPart w:val="1E1936A578CB4C96AA6EBAC23B097283"/>
                </w:placeholder>
                <w:showingPlcHdr/>
                <w:comboBox>
                  <w:listItem w:displayText="A iniciar" w:value="A iniciar"/>
                  <w:listItem w:displayText="Em andamento" w:value="Em andamento"/>
                  <w:listItem w:displayText="Encerrada" w:value="Encerrada"/>
                </w:comboBox>
              </w:sdtPr>
              <w:sdtEndPr/>
              <w:sdtContent>
                <w:r w:rsidR="00991F8A" w:rsidRPr="006D0B60">
                  <w:rPr>
                    <w:rStyle w:val="TextodoEspaoReservado"/>
                    <w:sz w:val="22"/>
                    <w:szCs w:val="22"/>
                  </w:rPr>
                  <w:t>Choose an item.</w:t>
                </w:r>
              </w:sdtContent>
            </w:sdt>
          </w:p>
        </w:tc>
      </w:tr>
      <w:tr w:rsidR="00622EBC" w:rsidRPr="00ED320A" w14:paraId="2B6239E2" w14:textId="77777777" w:rsidTr="006064E7">
        <w:trPr>
          <w:trHeight w:val="291"/>
        </w:trPr>
        <w:tc>
          <w:tcPr>
            <w:tcW w:w="2402" w:type="dxa"/>
          </w:tcPr>
          <w:p w14:paraId="06664639" w14:textId="7D248E65" w:rsidR="00622EBC" w:rsidRPr="00902938" w:rsidRDefault="00991F8A" w:rsidP="006064E7">
            <w:pPr>
              <w:jc w:val="both"/>
              <w:rPr>
                <w:rFonts w:ascii="Segoe UI" w:hAnsi="Segoe UI" w:cs="Segoe UI"/>
                <w:sz w:val="22"/>
                <w:szCs w:val="22"/>
              </w:rPr>
            </w:pPr>
            <w:r w:rsidRPr="00902938">
              <w:rPr>
                <w:rFonts w:ascii="Segoe UI" w:hAnsi="Segoe UI" w:cs="Segoe UI"/>
                <w:sz w:val="22"/>
                <w:szCs w:val="22"/>
              </w:rPr>
              <w:t xml:space="preserve">Público-alvo da </w:t>
            </w:r>
            <w:r w:rsidR="00CC6F74">
              <w:rPr>
                <w:rFonts w:ascii="Segoe UI" w:hAnsi="Segoe UI" w:cs="Segoe UI"/>
                <w:sz w:val="22"/>
                <w:szCs w:val="22"/>
              </w:rPr>
              <w:t>O</w:t>
            </w:r>
            <w:r w:rsidRPr="00902938">
              <w:rPr>
                <w:rFonts w:ascii="Segoe UI" w:hAnsi="Segoe UI" w:cs="Segoe UI"/>
                <w:sz w:val="22"/>
                <w:szCs w:val="22"/>
              </w:rPr>
              <w:t>ferta</w:t>
            </w:r>
          </w:p>
        </w:tc>
        <w:sdt>
          <w:sdtPr>
            <w:rPr>
              <w:rFonts w:ascii="Segoe UI" w:hAnsi="Segoe UI" w:cs="Segoe UI"/>
              <w:sz w:val="22"/>
              <w:szCs w:val="22"/>
            </w:rPr>
            <w:id w:val="2077780023"/>
            <w:placeholder>
              <w:docPart w:val="848F626F891F44D0B2D456EB9CC34907"/>
            </w:placeholder>
            <w:showingPlcHdr/>
            <w:comboBox>
              <w:listItem w:displayText="Profissional" w:value="Profissional"/>
              <w:listItem w:displayText="Qualificado" w:value="Qualificado"/>
              <w:listItem w:displayText="Geral" w:value="Geral"/>
            </w:comboBox>
          </w:sdtPr>
          <w:sdtEndPr/>
          <w:sdtContent>
            <w:tc>
              <w:tcPr>
                <w:tcW w:w="2627" w:type="dxa"/>
                <w:gridSpan w:val="2"/>
              </w:tcPr>
              <w:p w14:paraId="1CA0BB78" w14:textId="29BCEE3E" w:rsidR="00622EBC" w:rsidRPr="00902938" w:rsidRDefault="00991F8A" w:rsidP="006064E7">
                <w:pPr>
                  <w:jc w:val="both"/>
                  <w:rPr>
                    <w:rFonts w:ascii="Segoe UI" w:hAnsi="Segoe UI" w:cs="Segoe UI"/>
                    <w:sz w:val="22"/>
                    <w:szCs w:val="22"/>
                  </w:rPr>
                </w:pPr>
                <w:r w:rsidRPr="00902938">
                  <w:rPr>
                    <w:rStyle w:val="TextodoEspaoReservado"/>
                    <w:sz w:val="22"/>
                    <w:szCs w:val="22"/>
                  </w:rPr>
                  <w:t>Choose an item.</w:t>
                </w:r>
              </w:p>
            </w:tc>
          </w:sdtContent>
        </w:sdt>
        <w:tc>
          <w:tcPr>
            <w:tcW w:w="2409" w:type="dxa"/>
          </w:tcPr>
          <w:p w14:paraId="5D44BE5D" w14:textId="2D38123B" w:rsidR="00622EBC" w:rsidRPr="00902938" w:rsidRDefault="00622EBC" w:rsidP="006064E7">
            <w:pPr>
              <w:jc w:val="both"/>
              <w:rPr>
                <w:rFonts w:ascii="Segoe UI" w:hAnsi="Segoe UI" w:cs="Segoe UI"/>
                <w:sz w:val="22"/>
                <w:szCs w:val="22"/>
              </w:rPr>
            </w:pPr>
            <w:r w:rsidRPr="00902938">
              <w:rPr>
                <w:rFonts w:ascii="Segoe UI" w:hAnsi="Segoe UI" w:cs="Segoe UI"/>
                <w:sz w:val="22"/>
                <w:szCs w:val="22"/>
              </w:rPr>
              <w:t xml:space="preserve">Rito da </w:t>
            </w:r>
            <w:r w:rsidR="00CC6F74">
              <w:rPr>
                <w:rFonts w:ascii="Segoe UI" w:hAnsi="Segoe UI" w:cs="Segoe UI"/>
                <w:sz w:val="22"/>
                <w:szCs w:val="22"/>
              </w:rPr>
              <w:t>O</w:t>
            </w:r>
            <w:r w:rsidRPr="00902938">
              <w:rPr>
                <w:rFonts w:ascii="Segoe UI" w:hAnsi="Segoe UI" w:cs="Segoe UI"/>
                <w:sz w:val="22"/>
                <w:szCs w:val="22"/>
              </w:rPr>
              <w:t>ferta</w:t>
            </w:r>
          </w:p>
        </w:tc>
        <w:sdt>
          <w:sdtPr>
            <w:rPr>
              <w:rFonts w:ascii="Segoe UI" w:hAnsi="Segoe UI" w:cs="Segoe UI"/>
              <w:sz w:val="22"/>
              <w:szCs w:val="22"/>
            </w:rPr>
            <w:id w:val="1955677017"/>
            <w:placeholder>
              <w:docPart w:val="6CD0652EE89148D18D980E141D801A49"/>
            </w:placeholder>
            <w:showingPlcHdr/>
            <w:comboBox>
              <w:listItem w:displayText="RCVM 160 - Automático" w:value="RCVM 160 - Automático"/>
              <w:listItem w:displayText="RCVM 160 - Ordinário" w:value="RCVM 160 - Ordinário"/>
              <w:listItem w:displayText="Colocação Privada" w:value="Colocação Privada"/>
            </w:comboBox>
          </w:sdtPr>
          <w:sdtEndPr/>
          <w:sdtContent>
            <w:tc>
              <w:tcPr>
                <w:tcW w:w="2836" w:type="dxa"/>
              </w:tcPr>
              <w:p w14:paraId="3147D279" w14:textId="77777777" w:rsidR="00622EBC" w:rsidRPr="00902938" w:rsidRDefault="00622EBC" w:rsidP="006064E7">
                <w:pPr>
                  <w:jc w:val="both"/>
                  <w:rPr>
                    <w:rFonts w:ascii="Segoe UI" w:hAnsi="Segoe UI" w:cs="Segoe UI"/>
                    <w:sz w:val="22"/>
                    <w:szCs w:val="22"/>
                  </w:rPr>
                </w:pPr>
                <w:r w:rsidRPr="00902938">
                  <w:rPr>
                    <w:rStyle w:val="TextodoEspaoReservado"/>
                    <w:sz w:val="22"/>
                    <w:szCs w:val="22"/>
                  </w:rPr>
                  <w:t>Choose an item.</w:t>
                </w:r>
              </w:p>
            </w:tc>
          </w:sdtContent>
        </w:sdt>
      </w:tr>
      <w:tr w:rsidR="002116F4" w14:paraId="26C83701" w14:textId="77777777" w:rsidTr="00913BDD">
        <w:tc>
          <w:tcPr>
            <w:tcW w:w="2402" w:type="dxa"/>
          </w:tcPr>
          <w:p w14:paraId="0CBF4313" w14:textId="53DE35C6" w:rsidR="002116F4" w:rsidRPr="00902938" w:rsidRDefault="002116F4" w:rsidP="002116F4">
            <w:pPr>
              <w:jc w:val="both"/>
              <w:rPr>
                <w:rFonts w:ascii="Segoe UI" w:hAnsi="Segoe UI" w:cs="Segoe UI"/>
                <w:sz w:val="22"/>
                <w:szCs w:val="22"/>
              </w:rPr>
            </w:pPr>
            <w:r w:rsidRPr="00902938">
              <w:rPr>
                <w:rFonts w:ascii="Segoe UI" w:hAnsi="Segoe UI" w:cs="Segoe UI"/>
                <w:sz w:val="22"/>
                <w:szCs w:val="22"/>
              </w:rPr>
              <w:t>Utilização do MDA</w:t>
            </w:r>
          </w:p>
        </w:tc>
        <w:tc>
          <w:tcPr>
            <w:tcW w:w="2627" w:type="dxa"/>
            <w:gridSpan w:val="2"/>
          </w:tcPr>
          <w:p w14:paraId="207CE448" w14:textId="1BB88136" w:rsidR="002116F4" w:rsidRPr="00902938" w:rsidRDefault="00D04FEA" w:rsidP="002116F4">
            <w:pPr>
              <w:jc w:val="both"/>
              <w:rPr>
                <w:rFonts w:ascii="Segoe UI" w:hAnsi="Segoe UI" w:cs="Segoe UI"/>
                <w:sz w:val="22"/>
                <w:szCs w:val="22"/>
              </w:rPr>
            </w:pPr>
            <w:sdt>
              <w:sdtPr>
                <w:rPr>
                  <w:rFonts w:ascii="Segoe UI" w:hAnsi="Segoe UI" w:cs="Segoe UI"/>
                  <w:sz w:val="22"/>
                  <w:szCs w:val="22"/>
                </w:rPr>
                <w:id w:val="843365753"/>
                <w:placeholder>
                  <w:docPart w:val="43C361DB047B4B9B88D180A2CCC5596D"/>
                </w:placeholder>
                <w:showingPlcHdr/>
                <w:comboBox>
                  <w:listItem w:displayText="Sim" w:value="Sim"/>
                  <w:listItem w:displayText="Não" w:value="Não"/>
                </w:comboBox>
              </w:sdtPr>
              <w:sdtEndPr/>
              <w:sdtContent>
                <w:r w:rsidR="00B57BFB" w:rsidRPr="00B15148">
                  <w:rPr>
                    <w:rStyle w:val="TextodoEspaoReservado"/>
                  </w:rPr>
                  <w:t>Choose an item.</w:t>
                </w:r>
              </w:sdtContent>
            </w:sdt>
          </w:p>
        </w:tc>
        <w:tc>
          <w:tcPr>
            <w:tcW w:w="2409" w:type="dxa"/>
          </w:tcPr>
          <w:p w14:paraId="724E505B" w14:textId="4F3F9A7E" w:rsidR="002116F4" w:rsidRPr="00902938" w:rsidRDefault="002116F4" w:rsidP="002116F4">
            <w:pPr>
              <w:jc w:val="both"/>
              <w:rPr>
                <w:rFonts w:ascii="Segoe UI" w:hAnsi="Segoe UI" w:cs="Segoe UI"/>
                <w:sz w:val="22"/>
                <w:szCs w:val="22"/>
              </w:rPr>
            </w:pPr>
            <w:r w:rsidRPr="00902938">
              <w:rPr>
                <w:rFonts w:ascii="Segoe UI" w:hAnsi="Segoe UI" w:cs="Segoe UI"/>
                <w:sz w:val="22"/>
                <w:szCs w:val="22"/>
              </w:rPr>
              <w:t xml:space="preserve">Conta do </w:t>
            </w:r>
            <w:r w:rsidR="00CC6F74">
              <w:rPr>
                <w:rFonts w:ascii="Segoe UI" w:hAnsi="Segoe UI" w:cs="Segoe UI"/>
                <w:sz w:val="22"/>
                <w:szCs w:val="22"/>
              </w:rPr>
              <w:t>R</w:t>
            </w:r>
            <w:r w:rsidRPr="00902938">
              <w:rPr>
                <w:rFonts w:ascii="Segoe UI" w:hAnsi="Segoe UI" w:cs="Segoe UI"/>
                <w:sz w:val="22"/>
                <w:szCs w:val="22"/>
              </w:rPr>
              <w:t>esponsável pelo PU no MDA</w:t>
            </w:r>
          </w:p>
        </w:tc>
        <w:tc>
          <w:tcPr>
            <w:tcW w:w="2836" w:type="dxa"/>
          </w:tcPr>
          <w:p w14:paraId="416DA7B9" w14:textId="14D973C5" w:rsidR="002116F4" w:rsidRPr="00902938" w:rsidRDefault="002116F4" w:rsidP="002116F4">
            <w:pPr>
              <w:jc w:val="both"/>
              <w:rPr>
                <w:rFonts w:ascii="Segoe UI" w:hAnsi="Segoe UI" w:cs="Segoe UI"/>
                <w:sz w:val="22"/>
                <w:szCs w:val="22"/>
              </w:rPr>
            </w:pPr>
          </w:p>
        </w:tc>
      </w:tr>
      <w:tr w:rsidR="00913BDD" w14:paraId="4B2403D2" w14:textId="77777777" w:rsidTr="006064E7">
        <w:tc>
          <w:tcPr>
            <w:tcW w:w="2402" w:type="dxa"/>
          </w:tcPr>
          <w:p w14:paraId="6E02C7F7" w14:textId="77777777" w:rsidR="00913BDD" w:rsidRPr="00913BDD" w:rsidRDefault="00913BDD" w:rsidP="006064E7">
            <w:pPr>
              <w:jc w:val="both"/>
              <w:rPr>
                <w:rFonts w:ascii="Segoe UI" w:hAnsi="Segoe UI" w:cs="Segoe UI"/>
                <w:sz w:val="22"/>
                <w:szCs w:val="22"/>
              </w:rPr>
            </w:pPr>
            <w:r w:rsidRPr="00913BDD">
              <w:rPr>
                <w:rFonts w:ascii="Segoe UI" w:hAnsi="Segoe UI" w:cs="Segoe UI"/>
                <w:sz w:val="22"/>
                <w:szCs w:val="22"/>
              </w:rPr>
              <w:t>Observação</w:t>
            </w:r>
          </w:p>
        </w:tc>
        <w:tc>
          <w:tcPr>
            <w:tcW w:w="7872" w:type="dxa"/>
            <w:gridSpan w:val="4"/>
          </w:tcPr>
          <w:p w14:paraId="7BBE35D4" w14:textId="77777777" w:rsidR="00913BDD" w:rsidRPr="001D61A5" w:rsidRDefault="00913BDD" w:rsidP="006064E7">
            <w:pPr>
              <w:jc w:val="both"/>
              <w:rPr>
                <w:rFonts w:ascii="Segoe UI" w:hAnsi="Segoe UI" w:cs="Segoe UI"/>
              </w:rPr>
            </w:pPr>
          </w:p>
        </w:tc>
      </w:tr>
    </w:tbl>
    <w:p w14:paraId="69E06E5D" w14:textId="77777777" w:rsidR="00526BEA" w:rsidRDefault="00526BEA">
      <w:pPr>
        <w:rPr>
          <w:rFonts w:ascii="Segoe UI" w:hAnsi="Segoe UI" w:cs="Segoe UI"/>
        </w:rPr>
      </w:pPr>
    </w:p>
    <w:tbl>
      <w:tblPr>
        <w:tblStyle w:val="Tabelacomgrade"/>
        <w:tblW w:w="10207" w:type="dxa"/>
        <w:tblInd w:w="-856" w:type="dxa"/>
        <w:tblLayout w:type="fixed"/>
        <w:tblLook w:val="04A0" w:firstRow="1" w:lastRow="0" w:firstColumn="1" w:lastColumn="0" w:noHBand="0" w:noVBand="1"/>
      </w:tblPr>
      <w:tblGrid>
        <w:gridCol w:w="1277"/>
        <w:gridCol w:w="708"/>
        <w:gridCol w:w="1134"/>
        <w:gridCol w:w="1134"/>
        <w:gridCol w:w="1134"/>
        <w:gridCol w:w="1276"/>
        <w:gridCol w:w="1276"/>
        <w:gridCol w:w="1134"/>
        <w:gridCol w:w="1134"/>
      </w:tblGrid>
      <w:tr w:rsidR="005C46D4" w:rsidRPr="005C46D4" w14:paraId="39E30786" w14:textId="585BF36E" w:rsidTr="00E63B8C">
        <w:trPr>
          <w:trHeight w:val="332"/>
        </w:trPr>
        <w:tc>
          <w:tcPr>
            <w:tcW w:w="10207" w:type="dxa"/>
            <w:gridSpan w:val="9"/>
            <w:vAlign w:val="center"/>
          </w:tcPr>
          <w:p w14:paraId="5A9699BA" w14:textId="42958197" w:rsidR="003E1810" w:rsidRPr="00956A7C" w:rsidRDefault="003E1810" w:rsidP="00ED320A">
            <w:pPr>
              <w:jc w:val="center"/>
              <w:rPr>
                <w:rFonts w:ascii="Segoe UI" w:hAnsi="Segoe UI" w:cs="Segoe UI"/>
                <w:b/>
                <w:bCs/>
                <w:sz w:val="18"/>
                <w:szCs w:val="18"/>
              </w:rPr>
            </w:pPr>
            <w:r w:rsidRPr="00956A7C">
              <w:rPr>
                <w:rFonts w:ascii="Segoe UI" w:hAnsi="Segoe UI" w:cs="Segoe UI"/>
                <w:b/>
                <w:bCs/>
                <w:sz w:val="18"/>
                <w:szCs w:val="18"/>
              </w:rPr>
              <w:t>DADOS DA CLASSE / SUBCLASSE</w:t>
            </w:r>
          </w:p>
        </w:tc>
      </w:tr>
      <w:tr w:rsidR="00E63B8C" w:rsidRPr="005C46D4" w14:paraId="75C66A45" w14:textId="77777777" w:rsidTr="00E63B8C">
        <w:trPr>
          <w:trHeight w:val="227"/>
        </w:trPr>
        <w:tc>
          <w:tcPr>
            <w:tcW w:w="1277" w:type="dxa"/>
            <w:vAlign w:val="center"/>
          </w:tcPr>
          <w:p w14:paraId="44C32783" w14:textId="4C95B09F" w:rsidR="00E63B8C" w:rsidRPr="00956A7C" w:rsidRDefault="00E63B8C" w:rsidP="00E63B8C">
            <w:pPr>
              <w:ind w:left="-111" w:right="-104"/>
              <w:jc w:val="center"/>
              <w:rPr>
                <w:rFonts w:ascii="Segoe UI" w:hAnsi="Segoe UI" w:cs="Segoe UI"/>
                <w:b/>
                <w:bCs/>
                <w:sz w:val="16"/>
                <w:szCs w:val="16"/>
              </w:rPr>
            </w:pPr>
            <w:r w:rsidRPr="00956A7C">
              <w:rPr>
                <w:rFonts w:ascii="Segoe UI" w:hAnsi="Segoe UI" w:cs="Segoe UI"/>
                <w:b/>
                <w:bCs/>
                <w:sz w:val="16"/>
                <w:szCs w:val="16"/>
              </w:rPr>
              <w:t>Classe</w:t>
            </w:r>
            <w:r>
              <w:rPr>
                <w:rFonts w:ascii="Segoe UI" w:hAnsi="Segoe UI" w:cs="Segoe UI"/>
                <w:b/>
                <w:bCs/>
                <w:sz w:val="16"/>
                <w:szCs w:val="16"/>
              </w:rPr>
              <w:t xml:space="preserve">/ </w:t>
            </w:r>
            <w:r w:rsidRPr="00956A7C">
              <w:rPr>
                <w:rFonts w:ascii="Segoe UI" w:hAnsi="Segoe UI" w:cs="Segoe UI"/>
                <w:b/>
                <w:bCs/>
                <w:sz w:val="16"/>
                <w:szCs w:val="16"/>
              </w:rPr>
              <w:t>Subclas</w:t>
            </w:r>
            <w:r>
              <w:rPr>
                <w:rFonts w:ascii="Segoe UI" w:hAnsi="Segoe UI" w:cs="Segoe UI"/>
                <w:b/>
                <w:bCs/>
                <w:sz w:val="16"/>
                <w:szCs w:val="16"/>
              </w:rPr>
              <w:t>s</w:t>
            </w:r>
            <w:r w:rsidRPr="00956A7C">
              <w:rPr>
                <w:rFonts w:ascii="Segoe UI" w:hAnsi="Segoe UI" w:cs="Segoe UI"/>
                <w:b/>
                <w:bCs/>
                <w:sz w:val="16"/>
                <w:szCs w:val="16"/>
              </w:rPr>
              <w:t>e</w:t>
            </w:r>
          </w:p>
        </w:tc>
        <w:tc>
          <w:tcPr>
            <w:tcW w:w="708" w:type="dxa"/>
            <w:vAlign w:val="center"/>
          </w:tcPr>
          <w:p w14:paraId="0DCFB56B" w14:textId="74E5A70D" w:rsidR="00E63B8C" w:rsidRPr="00956A7C" w:rsidRDefault="00E63B8C" w:rsidP="00E63B8C">
            <w:pPr>
              <w:jc w:val="center"/>
              <w:rPr>
                <w:rFonts w:ascii="Segoe UI" w:hAnsi="Segoe UI" w:cs="Segoe UI"/>
                <w:b/>
                <w:bCs/>
                <w:sz w:val="16"/>
                <w:szCs w:val="16"/>
              </w:rPr>
            </w:pPr>
            <w:r>
              <w:rPr>
                <w:rFonts w:ascii="Segoe UI" w:hAnsi="Segoe UI" w:cs="Segoe UI"/>
                <w:b/>
                <w:bCs/>
                <w:sz w:val="16"/>
                <w:szCs w:val="16"/>
              </w:rPr>
              <w:t>Série</w:t>
            </w:r>
            <w:r w:rsidRPr="00956A7C" w:rsidDel="00B4573B">
              <w:rPr>
                <w:rFonts w:ascii="Segoe UI" w:hAnsi="Segoe UI" w:cs="Segoe UI"/>
                <w:b/>
                <w:bCs/>
                <w:sz w:val="16"/>
                <w:szCs w:val="16"/>
              </w:rPr>
              <w:t xml:space="preserve"> </w:t>
            </w:r>
          </w:p>
        </w:tc>
        <w:tc>
          <w:tcPr>
            <w:tcW w:w="1134" w:type="dxa"/>
          </w:tcPr>
          <w:p w14:paraId="746F81C4" w14:textId="12C38790" w:rsidR="00E63B8C" w:rsidRPr="00956A7C" w:rsidRDefault="00E63B8C" w:rsidP="00E63B8C">
            <w:pPr>
              <w:jc w:val="center"/>
              <w:rPr>
                <w:rFonts w:ascii="Segoe UI" w:hAnsi="Segoe UI" w:cs="Segoe UI"/>
                <w:b/>
                <w:bCs/>
                <w:sz w:val="16"/>
                <w:szCs w:val="16"/>
              </w:rPr>
            </w:pPr>
            <w:proofErr w:type="spellStart"/>
            <w:r w:rsidRPr="009A7476">
              <w:rPr>
                <w:rFonts w:ascii="Segoe UI" w:hAnsi="Segoe UI" w:cs="Segoe UI"/>
                <w:b/>
                <w:bCs/>
                <w:sz w:val="16"/>
                <w:szCs w:val="16"/>
              </w:rPr>
              <w:t>Qtde</w:t>
            </w:r>
            <w:proofErr w:type="spellEnd"/>
            <w:r w:rsidRPr="009A7476">
              <w:rPr>
                <w:rFonts w:ascii="Segoe UI" w:hAnsi="Segoe UI" w:cs="Segoe UI"/>
                <w:b/>
                <w:bCs/>
                <w:sz w:val="16"/>
                <w:szCs w:val="16"/>
              </w:rPr>
              <w:t xml:space="preserve"> de cotas</w:t>
            </w:r>
            <w:r w:rsidRPr="009A7476">
              <w:rPr>
                <w:rStyle w:val="Refdenotaderodap"/>
                <w:rFonts w:ascii="Segoe UI" w:hAnsi="Segoe UI" w:cs="Segoe UI"/>
                <w:b/>
                <w:bCs/>
                <w:sz w:val="16"/>
                <w:szCs w:val="16"/>
              </w:rPr>
              <w:footnoteReference w:id="3"/>
            </w:r>
            <w:r w:rsidRPr="009A7476" w:rsidDel="00B4573B">
              <w:rPr>
                <w:rFonts w:ascii="Segoe UI" w:hAnsi="Segoe UI" w:cs="Segoe UI"/>
                <w:b/>
                <w:bCs/>
                <w:sz w:val="16"/>
                <w:szCs w:val="16"/>
              </w:rPr>
              <w:t xml:space="preserve"> </w:t>
            </w:r>
          </w:p>
        </w:tc>
        <w:tc>
          <w:tcPr>
            <w:tcW w:w="1134" w:type="dxa"/>
            <w:vAlign w:val="center"/>
          </w:tcPr>
          <w:p w14:paraId="74D2295F" w14:textId="655A487D" w:rsidR="00E63B8C" w:rsidRPr="00956A7C" w:rsidRDefault="00E63B8C" w:rsidP="00E63B8C">
            <w:pPr>
              <w:jc w:val="center"/>
              <w:rPr>
                <w:rFonts w:ascii="Segoe UI" w:hAnsi="Segoe UI" w:cs="Segoe UI"/>
                <w:b/>
                <w:bCs/>
                <w:sz w:val="16"/>
                <w:szCs w:val="16"/>
              </w:rPr>
            </w:pPr>
            <w:r w:rsidRPr="00956A7C">
              <w:rPr>
                <w:rFonts w:ascii="Segoe UI" w:hAnsi="Segoe UI" w:cs="Segoe UI"/>
                <w:b/>
                <w:bCs/>
                <w:sz w:val="16"/>
                <w:szCs w:val="16"/>
              </w:rPr>
              <w:t xml:space="preserve">PU </w:t>
            </w:r>
            <w:r>
              <w:rPr>
                <w:rFonts w:ascii="Segoe UI" w:hAnsi="Segoe UI" w:cs="Segoe UI"/>
                <w:b/>
                <w:bCs/>
                <w:sz w:val="16"/>
                <w:szCs w:val="16"/>
              </w:rPr>
              <w:t xml:space="preserve">de emissão </w:t>
            </w:r>
            <w:r w:rsidRPr="00956A7C">
              <w:rPr>
                <w:rFonts w:ascii="Segoe UI" w:hAnsi="Segoe UI" w:cs="Segoe UI"/>
                <w:b/>
                <w:bCs/>
                <w:sz w:val="16"/>
                <w:szCs w:val="16"/>
              </w:rPr>
              <w:t xml:space="preserve">da cota </w:t>
            </w:r>
          </w:p>
        </w:tc>
        <w:tc>
          <w:tcPr>
            <w:tcW w:w="1134" w:type="dxa"/>
            <w:vAlign w:val="center"/>
          </w:tcPr>
          <w:p w14:paraId="3D8A1461" w14:textId="77777777" w:rsidR="00E63B8C" w:rsidRPr="00956A7C" w:rsidRDefault="00E63B8C" w:rsidP="00E63B8C">
            <w:pPr>
              <w:jc w:val="center"/>
              <w:rPr>
                <w:rFonts w:ascii="Segoe UI" w:hAnsi="Segoe UI" w:cs="Segoe UI"/>
                <w:b/>
                <w:bCs/>
                <w:sz w:val="16"/>
                <w:szCs w:val="16"/>
              </w:rPr>
            </w:pPr>
            <w:r w:rsidRPr="00956A7C">
              <w:rPr>
                <w:rFonts w:ascii="Segoe UI" w:hAnsi="Segoe UI" w:cs="Segoe UI"/>
                <w:b/>
                <w:bCs/>
                <w:sz w:val="16"/>
                <w:szCs w:val="16"/>
              </w:rPr>
              <w:t xml:space="preserve">Data de emissão </w:t>
            </w:r>
          </w:p>
        </w:tc>
        <w:tc>
          <w:tcPr>
            <w:tcW w:w="1276" w:type="dxa"/>
            <w:vAlign w:val="center"/>
          </w:tcPr>
          <w:p w14:paraId="753C923F" w14:textId="7F6AD2FA" w:rsidR="00E63B8C" w:rsidRPr="00956A7C" w:rsidRDefault="00E63B8C" w:rsidP="00E63B8C">
            <w:pPr>
              <w:jc w:val="center"/>
              <w:rPr>
                <w:rFonts w:ascii="Segoe UI" w:hAnsi="Segoe UI" w:cs="Segoe UI"/>
                <w:b/>
                <w:bCs/>
                <w:sz w:val="16"/>
                <w:szCs w:val="16"/>
              </w:rPr>
            </w:pPr>
            <w:r w:rsidRPr="00956A7C">
              <w:rPr>
                <w:rFonts w:ascii="Segoe UI" w:hAnsi="Segoe UI" w:cs="Segoe UI"/>
                <w:b/>
                <w:bCs/>
                <w:sz w:val="16"/>
                <w:szCs w:val="16"/>
              </w:rPr>
              <w:t>Data de integralização</w:t>
            </w:r>
            <w:r>
              <w:rPr>
                <w:rFonts w:ascii="Segoe UI" w:hAnsi="Segoe UI" w:cs="Segoe UI"/>
                <w:b/>
                <w:bCs/>
                <w:sz w:val="16"/>
                <w:szCs w:val="16"/>
              </w:rPr>
              <w:t xml:space="preserve"> (ou previsão)</w:t>
            </w:r>
          </w:p>
        </w:tc>
        <w:tc>
          <w:tcPr>
            <w:tcW w:w="1276" w:type="dxa"/>
            <w:vAlign w:val="center"/>
          </w:tcPr>
          <w:p w14:paraId="2FC35FE4" w14:textId="77777777" w:rsidR="00E63B8C" w:rsidRPr="00956A7C" w:rsidRDefault="00E63B8C" w:rsidP="00E63B8C">
            <w:pPr>
              <w:jc w:val="center"/>
              <w:rPr>
                <w:rFonts w:ascii="Segoe UI" w:hAnsi="Segoe UI" w:cs="Segoe UI"/>
                <w:b/>
                <w:bCs/>
                <w:sz w:val="16"/>
                <w:szCs w:val="16"/>
              </w:rPr>
            </w:pPr>
            <w:r w:rsidRPr="00956A7C">
              <w:rPr>
                <w:rFonts w:ascii="Segoe UI" w:hAnsi="Segoe UI" w:cs="Segoe UI"/>
                <w:b/>
                <w:bCs/>
                <w:sz w:val="16"/>
                <w:szCs w:val="16"/>
              </w:rPr>
              <w:t>Data de vencimento</w:t>
            </w:r>
            <w:r w:rsidRPr="00956A7C">
              <w:rPr>
                <w:rStyle w:val="Refdenotaderodap"/>
                <w:rFonts w:ascii="Segoe UI" w:hAnsi="Segoe UI" w:cs="Segoe UI"/>
                <w:b/>
                <w:bCs/>
                <w:sz w:val="16"/>
                <w:szCs w:val="16"/>
              </w:rPr>
              <w:footnoteReference w:id="4"/>
            </w:r>
            <w:r w:rsidRPr="00956A7C">
              <w:rPr>
                <w:rFonts w:ascii="Segoe UI" w:hAnsi="Segoe UI" w:cs="Segoe UI"/>
                <w:b/>
                <w:bCs/>
                <w:sz w:val="16"/>
                <w:szCs w:val="16"/>
              </w:rPr>
              <w:t xml:space="preserve"> </w:t>
            </w:r>
          </w:p>
        </w:tc>
        <w:tc>
          <w:tcPr>
            <w:tcW w:w="1134" w:type="dxa"/>
            <w:vAlign w:val="center"/>
          </w:tcPr>
          <w:p w14:paraId="754281F8" w14:textId="77777777" w:rsidR="00E63B8C" w:rsidRPr="00956A7C" w:rsidRDefault="00E63B8C" w:rsidP="00E63B8C">
            <w:pPr>
              <w:jc w:val="center"/>
              <w:rPr>
                <w:rFonts w:ascii="Segoe UI" w:hAnsi="Segoe UI" w:cs="Segoe UI"/>
                <w:b/>
                <w:bCs/>
                <w:sz w:val="16"/>
                <w:szCs w:val="16"/>
              </w:rPr>
            </w:pPr>
            <w:r w:rsidRPr="00956A7C">
              <w:rPr>
                <w:rFonts w:ascii="Segoe UI" w:hAnsi="Segoe UI" w:cs="Segoe UI"/>
                <w:b/>
                <w:bCs/>
                <w:sz w:val="16"/>
                <w:szCs w:val="16"/>
              </w:rPr>
              <w:t>Regime de admissão</w:t>
            </w:r>
          </w:p>
        </w:tc>
        <w:tc>
          <w:tcPr>
            <w:tcW w:w="1134" w:type="dxa"/>
            <w:vAlign w:val="center"/>
          </w:tcPr>
          <w:p w14:paraId="138106A0" w14:textId="77777777" w:rsidR="00E63B8C" w:rsidRPr="00956A7C" w:rsidRDefault="00E63B8C" w:rsidP="00E63B8C">
            <w:pPr>
              <w:jc w:val="center"/>
              <w:rPr>
                <w:rFonts w:ascii="Segoe UI" w:hAnsi="Segoe UI" w:cs="Segoe UI"/>
                <w:b/>
                <w:bCs/>
                <w:sz w:val="16"/>
                <w:szCs w:val="16"/>
              </w:rPr>
            </w:pPr>
            <w:proofErr w:type="spellStart"/>
            <w:r w:rsidRPr="00956A7C">
              <w:rPr>
                <w:rFonts w:ascii="Segoe UI" w:hAnsi="Segoe UI" w:cs="Segoe UI"/>
                <w:b/>
                <w:bCs/>
                <w:sz w:val="16"/>
                <w:szCs w:val="16"/>
              </w:rPr>
              <w:t>Ticker</w:t>
            </w:r>
            <w:proofErr w:type="spellEnd"/>
            <w:r w:rsidRPr="00956A7C">
              <w:rPr>
                <w:rStyle w:val="Refdenotaderodap"/>
                <w:rFonts w:ascii="Segoe UI" w:hAnsi="Segoe UI" w:cs="Segoe UI"/>
                <w:b/>
                <w:bCs/>
                <w:sz w:val="16"/>
                <w:szCs w:val="16"/>
              </w:rPr>
              <w:footnoteReference w:id="5"/>
            </w:r>
          </w:p>
        </w:tc>
      </w:tr>
      <w:tr w:rsidR="00E63B8C" w:rsidRPr="005C46D4" w14:paraId="47B9C623" w14:textId="77777777" w:rsidTr="00E63B8C">
        <w:trPr>
          <w:trHeight w:val="227"/>
        </w:trPr>
        <w:tc>
          <w:tcPr>
            <w:tcW w:w="1277" w:type="dxa"/>
            <w:vAlign w:val="center"/>
          </w:tcPr>
          <w:p w14:paraId="57E7C20A" w14:textId="7997E1D6" w:rsidR="00E63B8C" w:rsidRPr="001D61A5" w:rsidRDefault="00E63B8C" w:rsidP="00E63B8C">
            <w:pPr>
              <w:rPr>
                <w:rFonts w:ascii="Segoe UI" w:hAnsi="Segoe UI" w:cs="Segoe UI"/>
                <w:sz w:val="16"/>
                <w:szCs w:val="16"/>
              </w:rPr>
            </w:pPr>
            <w:r>
              <w:rPr>
                <w:rFonts w:ascii="Segoe UI" w:hAnsi="Segoe UI" w:cs="Segoe UI"/>
                <w:sz w:val="16"/>
                <w:szCs w:val="16"/>
              </w:rPr>
              <w:t>Identificação da</w:t>
            </w:r>
            <w:r w:rsidRPr="001D61A5">
              <w:rPr>
                <w:rFonts w:ascii="Segoe UI" w:hAnsi="Segoe UI" w:cs="Segoe UI"/>
                <w:sz w:val="16"/>
                <w:szCs w:val="16"/>
              </w:rPr>
              <w:t xml:space="preserve"> classe ou subclasse</w:t>
            </w:r>
          </w:p>
        </w:tc>
        <w:tc>
          <w:tcPr>
            <w:tcW w:w="708" w:type="dxa"/>
            <w:vAlign w:val="center"/>
          </w:tcPr>
          <w:p w14:paraId="710BE5E7" w14:textId="1A8CA7CB" w:rsidR="00E63B8C" w:rsidRPr="001D61A5" w:rsidRDefault="00E63B8C" w:rsidP="00E63B8C">
            <w:pPr>
              <w:rPr>
                <w:rFonts w:ascii="Segoe UI" w:hAnsi="Segoe UI" w:cs="Segoe UI"/>
                <w:sz w:val="16"/>
                <w:szCs w:val="16"/>
              </w:rPr>
            </w:pPr>
            <w:r>
              <w:rPr>
                <w:rFonts w:ascii="Segoe UI" w:hAnsi="Segoe UI" w:cs="Segoe UI"/>
                <w:sz w:val="16"/>
                <w:szCs w:val="16"/>
              </w:rPr>
              <w:t>Caso aplicável</w:t>
            </w:r>
          </w:p>
        </w:tc>
        <w:tc>
          <w:tcPr>
            <w:tcW w:w="1134" w:type="dxa"/>
          </w:tcPr>
          <w:p w14:paraId="707FBAD0" w14:textId="2C629441" w:rsidR="00E63B8C" w:rsidRPr="001D61A5" w:rsidRDefault="00E63B8C" w:rsidP="00E63B8C">
            <w:pPr>
              <w:rPr>
                <w:rFonts w:ascii="Segoe UI" w:hAnsi="Segoe UI" w:cs="Segoe UI"/>
                <w:sz w:val="16"/>
                <w:szCs w:val="16"/>
              </w:rPr>
            </w:pPr>
            <w:r w:rsidRPr="009A7476" w:rsidDel="00B4573B">
              <w:rPr>
                <w:rFonts w:ascii="Segoe UI" w:hAnsi="Segoe UI" w:cs="Segoe UI"/>
                <w:b/>
                <w:bCs/>
                <w:sz w:val="16"/>
                <w:szCs w:val="16"/>
              </w:rPr>
              <w:t xml:space="preserve"> </w:t>
            </w:r>
          </w:p>
        </w:tc>
        <w:tc>
          <w:tcPr>
            <w:tcW w:w="1134" w:type="dxa"/>
            <w:vAlign w:val="center"/>
          </w:tcPr>
          <w:p w14:paraId="6F2EACFA" w14:textId="52BFCDAB" w:rsidR="00E63B8C" w:rsidRPr="001D61A5" w:rsidRDefault="00E63B8C" w:rsidP="00E63B8C">
            <w:pPr>
              <w:rPr>
                <w:rFonts w:ascii="Segoe UI" w:hAnsi="Segoe UI" w:cs="Segoe UI"/>
                <w:sz w:val="16"/>
                <w:szCs w:val="16"/>
              </w:rPr>
            </w:pPr>
            <w:r w:rsidRPr="001D61A5">
              <w:rPr>
                <w:rFonts w:ascii="Segoe UI" w:hAnsi="Segoe UI" w:cs="Segoe UI"/>
                <w:sz w:val="16"/>
                <w:szCs w:val="16"/>
              </w:rPr>
              <w:t>R$</w:t>
            </w:r>
          </w:p>
        </w:tc>
        <w:tc>
          <w:tcPr>
            <w:tcW w:w="1134" w:type="dxa"/>
            <w:vAlign w:val="center"/>
          </w:tcPr>
          <w:p w14:paraId="6CAEF6EB" w14:textId="77777777" w:rsidR="00E63B8C" w:rsidRPr="001D61A5" w:rsidRDefault="00E63B8C" w:rsidP="00E63B8C">
            <w:pPr>
              <w:rPr>
                <w:rFonts w:ascii="Segoe UI" w:hAnsi="Segoe UI" w:cs="Segoe UI"/>
                <w:sz w:val="16"/>
                <w:szCs w:val="16"/>
              </w:rPr>
            </w:pPr>
            <w:r w:rsidRPr="001D61A5">
              <w:rPr>
                <w:rFonts w:ascii="Segoe UI" w:hAnsi="Segoe UI" w:cs="Segoe UI"/>
                <w:sz w:val="16"/>
                <w:szCs w:val="16"/>
              </w:rPr>
              <w:t>DD/MM/AA</w:t>
            </w:r>
          </w:p>
        </w:tc>
        <w:tc>
          <w:tcPr>
            <w:tcW w:w="1276" w:type="dxa"/>
            <w:vAlign w:val="center"/>
          </w:tcPr>
          <w:p w14:paraId="0F437834" w14:textId="77777777" w:rsidR="00E63B8C" w:rsidRPr="001D61A5" w:rsidRDefault="00E63B8C" w:rsidP="00E63B8C">
            <w:pPr>
              <w:rPr>
                <w:rFonts w:ascii="Segoe UI" w:hAnsi="Segoe UI" w:cs="Segoe UI"/>
                <w:sz w:val="16"/>
                <w:szCs w:val="16"/>
              </w:rPr>
            </w:pPr>
            <w:r w:rsidRPr="001D61A5">
              <w:rPr>
                <w:rFonts w:ascii="Segoe UI" w:hAnsi="Segoe UI" w:cs="Segoe UI"/>
                <w:sz w:val="16"/>
                <w:szCs w:val="16"/>
              </w:rPr>
              <w:t>DD/MM/AA</w:t>
            </w:r>
          </w:p>
        </w:tc>
        <w:tc>
          <w:tcPr>
            <w:tcW w:w="1276" w:type="dxa"/>
            <w:vAlign w:val="center"/>
          </w:tcPr>
          <w:p w14:paraId="2A672CD9" w14:textId="77777777" w:rsidR="00E63B8C" w:rsidRPr="001D61A5" w:rsidRDefault="00E63B8C" w:rsidP="00E63B8C">
            <w:pPr>
              <w:rPr>
                <w:rFonts w:ascii="Segoe UI" w:hAnsi="Segoe UI" w:cs="Segoe UI"/>
                <w:sz w:val="16"/>
                <w:szCs w:val="16"/>
              </w:rPr>
            </w:pPr>
            <w:r w:rsidRPr="001D61A5">
              <w:rPr>
                <w:rFonts w:ascii="Segoe UI" w:hAnsi="Segoe UI" w:cs="Segoe UI"/>
                <w:sz w:val="16"/>
                <w:szCs w:val="16"/>
              </w:rPr>
              <w:t>DD/MM/AA</w:t>
            </w:r>
          </w:p>
        </w:tc>
        <w:tc>
          <w:tcPr>
            <w:tcW w:w="1134" w:type="dxa"/>
            <w:vAlign w:val="center"/>
          </w:tcPr>
          <w:p w14:paraId="53303F06" w14:textId="4B08137F" w:rsidR="00E63B8C" w:rsidRPr="001D61A5" w:rsidRDefault="00E63B8C" w:rsidP="00E63B8C">
            <w:pPr>
              <w:rPr>
                <w:rFonts w:ascii="Segoe UI" w:hAnsi="Segoe UI" w:cs="Segoe UI"/>
                <w:sz w:val="16"/>
                <w:szCs w:val="16"/>
              </w:rPr>
            </w:pPr>
            <w:r>
              <w:rPr>
                <w:rFonts w:ascii="Segoe UI" w:hAnsi="Segoe UI" w:cs="Segoe UI"/>
                <w:sz w:val="16"/>
                <w:szCs w:val="16"/>
              </w:rPr>
              <w:t>Depósito / Registro</w:t>
            </w:r>
          </w:p>
        </w:tc>
        <w:tc>
          <w:tcPr>
            <w:tcW w:w="1134" w:type="dxa"/>
            <w:vAlign w:val="center"/>
          </w:tcPr>
          <w:p w14:paraId="7CEE99E0" w14:textId="77777777" w:rsidR="00E63B8C" w:rsidRPr="001D61A5" w:rsidRDefault="00E63B8C" w:rsidP="00E63B8C">
            <w:pPr>
              <w:rPr>
                <w:rFonts w:ascii="Segoe UI" w:hAnsi="Segoe UI" w:cs="Segoe UI"/>
                <w:sz w:val="16"/>
                <w:szCs w:val="16"/>
              </w:rPr>
            </w:pPr>
            <w:r w:rsidRPr="001D61A5">
              <w:rPr>
                <w:rFonts w:ascii="Segoe UI" w:hAnsi="Segoe UI" w:cs="Segoe UI"/>
                <w:sz w:val="16"/>
                <w:szCs w:val="16"/>
              </w:rPr>
              <w:t>código do instrumento</w:t>
            </w:r>
          </w:p>
        </w:tc>
      </w:tr>
    </w:tbl>
    <w:p w14:paraId="4D504F34" w14:textId="3F263B22" w:rsidR="00B95CB1" w:rsidRDefault="00B95CB1" w:rsidP="00B95CB1">
      <w:pPr>
        <w:pStyle w:val="NormalWeb"/>
        <w:tabs>
          <w:tab w:val="left" w:pos="5020"/>
        </w:tabs>
        <w:spacing w:before="0" w:after="0" w:line="360" w:lineRule="auto"/>
        <w:jc w:val="both"/>
        <w:rPr>
          <w:rFonts w:ascii="Segoe UI" w:hAnsi="Segoe UI" w:cs="Segoe UI"/>
          <w:sz w:val="22"/>
          <w:szCs w:val="22"/>
        </w:rPr>
      </w:pPr>
    </w:p>
    <w:p w14:paraId="4E740A36" w14:textId="2D47C3D8" w:rsidR="00526BEA" w:rsidRPr="00B465D4" w:rsidRDefault="00526BEA" w:rsidP="0071754B">
      <w:pPr>
        <w:pStyle w:val="NormalWeb"/>
        <w:tabs>
          <w:tab w:val="left" w:pos="8505"/>
        </w:tabs>
        <w:spacing w:before="0" w:after="0" w:line="360" w:lineRule="auto"/>
        <w:ind w:left="-709" w:right="709"/>
        <w:jc w:val="both"/>
        <w:rPr>
          <w:rFonts w:ascii="Segoe UI" w:hAnsi="Segoe UI" w:cs="Segoe UI"/>
          <w:sz w:val="22"/>
          <w:szCs w:val="22"/>
        </w:rPr>
      </w:pPr>
      <w:r w:rsidRPr="00B465D4">
        <w:rPr>
          <w:rFonts w:ascii="Segoe UI" w:hAnsi="Segoe UI" w:cs="Segoe UI"/>
          <w:sz w:val="22"/>
          <w:szCs w:val="22"/>
        </w:rPr>
        <w:t>Para fins da emissão objeto do presente pedido, indicamos, conforme requerido pela regulamentação em vigor e pelas regras da B3, os Prestadores de Serviço abaixo (sendo que essa definição inclui qualquer outra instituição que venha a suceder os Prestadores de Serviço ora indicados), cujas contratações foram devidamente formalizadas no âmbito da presente emissão.</w:t>
      </w:r>
    </w:p>
    <w:p w14:paraId="1FEEE5D9" w14:textId="77777777" w:rsidR="00526BEA" w:rsidRPr="00B465D4" w:rsidRDefault="00526BEA" w:rsidP="0071754B">
      <w:pPr>
        <w:pStyle w:val="NormalWeb"/>
        <w:tabs>
          <w:tab w:val="left" w:pos="8505"/>
        </w:tabs>
        <w:spacing w:before="0" w:after="0" w:line="360" w:lineRule="auto"/>
        <w:ind w:left="-851" w:right="709"/>
        <w:jc w:val="both"/>
        <w:rPr>
          <w:rFonts w:ascii="Segoe UI" w:hAnsi="Segoe UI" w:cs="Segoe UI"/>
          <w:sz w:val="22"/>
          <w:szCs w:val="22"/>
        </w:rPr>
      </w:pPr>
    </w:p>
    <w:p w14:paraId="00784AD8" w14:textId="2D22E85F" w:rsidR="00526BEA" w:rsidRPr="00B465D4" w:rsidRDefault="00526BEA" w:rsidP="0071754B">
      <w:pPr>
        <w:pStyle w:val="NormalWeb"/>
        <w:tabs>
          <w:tab w:val="left" w:pos="8505"/>
        </w:tabs>
        <w:spacing w:before="0" w:after="0" w:line="360" w:lineRule="auto"/>
        <w:ind w:left="-851" w:right="709"/>
        <w:jc w:val="both"/>
        <w:rPr>
          <w:rFonts w:ascii="Segoe UI" w:hAnsi="Segoe UI" w:cs="Segoe UI"/>
          <w:sz w:val="22"/>
          <w:szCs w:val="22"/>
        </w:rPr>
      </w:pPr>
      <w:r w:rsidRPr="00B465D4">
        <w:rPr>
          <w:rFonts w:ascii="Segoe UI" w:hAnsi="Segoe UI" w:cs="Segoe UI"/>
          <w:sz w:val="22"/>
          <w:szCs w:val="22"/>
        </w:rPr>
        <w:t>Prestadores de serviço essenciais</w:t>
      </w:r>
      <w:r w:rsidR="00A41F14">
        <w:rPr>
          <w:rFonts w:ascii="Segoe UI" w:hAnsi="Segoe UI" w:cs="Segoe UI"/>
          <w:sz w:val="22"/>
          <w:szCs w:val="22"/>
        </w:rPr>
        <w:t xml:space="preserve"> e documentos do fundo</w:t>
      </w:r>
      <w:r w:rsidRPr="00B465D4">
        <w:rPr>
          <w:rFonts w:ascii="Segoe UI" w:hAnsi="Segoe UI" w:cs="Segoe UI"/>
          <w:sz w:val="22"/>
          <w:szCs w:val="22"/>
        </w:rPr>
        <w:t>: [</w:t>
      </w:r>
      <w:r w:rsidRPr="00B465D4">
        <w:rPr>
          <w:rFonts w:ascii="Segoe UI" w:hAnsi="Segoe UI" w:cs="Segoe UI"/>
          <w:color w:val="EE0000"/>
          <w:sz w:val="22"/>
          <w:szCs w:val="22"/>
        </w:rPr>
        <w:t>URL da página do fundo</w:t>
      </w:r>
      <w:r w:rsidR="00B465D4" w:rsidRPr="00B465D4">
        <w:rPr>
          <w:rFonts w:ascii="Segoe UI" w:hAnsi="Segoe UI" w:cs="Segoe UI"/>
          <w:color w:val="EE0000"/>
          <w:sz w:val="22"/>
          <w:szCs w:val="22"/>
        </w:rPr>
        <w:t xml:space="preserve"> no Sistema de Gestão de Fundos de Investimento – SGF da CVM</w:t>
      </w:r>
      <w:r w:rsidR="00B465D4" w:rsidRPr="00B465D4">
        <w:rPr>
          <w:rFonts w:ascii="Segoe UI" w:hAnsi="Segoe UI" w:cs="Segoe UI"/>
          <w:sz w:val="22"/>
          <w:szCs w:val="22"/>
        </w:rPr>
        <w:t>]</w:t>
      </w:r>
    </w:p>
    <w:p w14:paraId="14922D55" w14:textId="77777777" w:rsidR="00B465D4" w:rsidRDefault="00B465D4" w:rsidP="00526BEA">
      <w:pPr>
        <w:pStyle w:val="NormalWeb"/>
        <w:spacing w:before="0" w:after="0" w:line="360" w:lineRule="auto"/>
        <w:jc w:val="both"/>
        <w:rPr>
          <w:rFonts w:ascii="Segoe UI" w:hAnsi="Segoe UI" w:cs="Segoe UI"/>
        </w:rPr>
      </w:pPr>
    </w:p>
    <w:p w14:paraId="3B6FE369" w14:textId="17A73F6D" w:rsidR="00526BEA" w:rsidRPr="00B95CB1" w:rsidRDefault="00526BEA" w:rsidP="001D61A5">
      <w:pPr>
        <w:pStyle w:val="NormalWeb"/>
        <w:spacing w:before="0" w:after="0" w:line="360" w:lineRule="auto"/>
        <w:ind w:left="-851"/>
        <w:jc w:val="both"/>
        <w:rPr>
          <w:rFonts w:ascii="Segoe UI" w:hAnsi="Segoe UI" w:cs="Segoe UI"/>
          <w:sz w:val="22"/>
          <w:szCs w:val="22"/>
        </w:rPr>
      </w:pPr>
      <w:r w:rsidRPr="00B95CB1">
        <w:rPr>
          <w:rFonts w:ascii="Segoe UI" w:hAnsi="Segoe UI" w:cs="Segoe UI"/>
          <w:sz w:val="22"/>
          <w:szCs w:val="22"/>
        </w:rPr>
        <w:t>Administrador</w:t>
      </w:r>
      <w:r w:rsidR="00B465D4" w:rsidRPr="00B95CB1">
        <w:rPr>
          <w:rFonts w:ascii="Segoe UI" w:hAnsi="Segoe UI" w:cs="Segoe UI"/>
          <w:sz w:val="22"/>
          <w:szCs w:val="22"/>
        </w:rPr>
        <w:t xml:space="preserve">: </w:t>
      </w:r>
      <w:r w:rsidR="0031708D" w:rsidRPr="0031708D">
        <w:rPr>
          <w:rFonts w:ascii="Segoe UI" w:hAnsi="Segoe UI" w:cs="Segoe UI"/>
          <w:color w:val="EE0000"/>
          <w:sz w:val="22"/>
          <w:szCs w:val="22"/>
        </w:rPr>
        <w:t>[</w:t>
      </w:r>
      <w:r w:rsidR="0031708D">
        <w:rPr>
          <w:rFonts w:ascii="Segoe UI" w:hAnsi="Segoe UI" w:cs="Segoe UI"/>
          <w:color w:val="EE0000"/>
          <w:sz w:val="22"/>
          <w:szCs w:val="22"/>
        </w:rPr>
        <w:t>nome do Administrador]</w:t>
      </w:r>
    </w:p>
    <w:tbl>
      <w:tblPr>
        <w:tblStyle w:val="Tabelacomgrade"/>
        <w:tblW w:w="8529" w:type="dxa"/>
        <w:tblInd w:w="-5" w:type="dxa"/>
        <w:tblLook w:val="04A0" w:firstRow="1" w:lastRow="0" w:firstColumn="1" w:lastColumn="0" w:noHBand="0" w:noVBand="1"/>
      </w:tblPr>
      <w:tblGrid>
        <w:gridCol w:w="2131"/>
        <w:gridCol w:w="2131"/>
        <w:gridCol w:w="2272"/>
        <w:gridCol w:w="1995"/>
      </w:tblGrid>
      <w:tr w:rsidR="00B465D4" w:rsidRPr="00530EB6" w14:paraId="2B317F89" w14:textId="77777777" w:rsidTr="001D61A5">
        <w:trPr>
          <w:trHeight w:val="508"/>
        </w:trPr>
        <w:tc>
          <w:tcPr>
            <w:tcW w:w="2131" w:type="dxa"/>
          </w:tcPr>
          <w:p w14:paraId="575A3D66" w14:textId="4DB3BA45" w:rsidR="00B465D4" w:rsidRPr="00530EB6" w:rsidRDefault="00B465D4" w:rsidP="00526BEA">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Conta no Balcão B3</w:t>
            </w:r>
          </w:p>
        </w:tc>
        <w:tc>
          <w:tcPr>
            <w:tcW w:w="2131" w:type="dxa"/>
          </w:tcPr>
          <w:p w14:paraId="3BF25DCD" w14:textId="261D2B30" w:rsidR="00B465D4" w:rsidRPr="00530EB6" w:rsidRDefault="00B465D4" w:rsidP="00526BEA">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Nome p/ contato</w:t>
            </w:r>
          </w:p>
        </w:tc>
        <w:tc>
          <w:tcPr>
            <w:tcW w:w="2272" w:type="dxa"/>
          </w:tcPr>
          <w:p w14:paraId="5C0562F4" w14:textId="177C0315" w:rsidR="00B465D4" w:rsidRPr="00530EB6" w:rsidRDefault="00B465D4" w:rsidP="00526BEA">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Telefone p/ contato</w:t>
            </w:r>
          </w:p>
        </w:tc>
        <w:tc>
          <w:tcPr>
            <w:tcW w:w="1995" w:type="dxa"/>
          </w:tcPr>
          <w:p w14:paraId="55B2108B" w14:textId="73FF3308" w:rsidR="00B465D4" w:rsidRPr="00530EB6" w:rsidRDefault="00B465D4" w:rsidP="00526BEA">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Email p/ contato</w:t>
            </w:r>
          </w:p>
        </w:tc>
      </w:tr>
      <w:tr w:rsidR="00B465D4" w:rsidRPr="00530EB6" w14:paraId="6DCD411F" w14:textId="77777777" w:rsidTr="001D61A5">
        <w:trPr>
          <w:trHeight w:val="327"/>
        </w:trPr>
        <w:tc>
          <w:tcPr>
            <w:tcW w:w="2131" w:type="dxa"/>
          </w:tcPr>
          <w:p w14:paraId="24F678D9" w14:textId="77777777" w:rsidR="00B465D4" w:rsidRPr="00530EB6" w:rsidRDefault="00B465D4" w:rsidP="00526BEA">
            <w:pPr>
              <w:pStyle w:val="NormalWeb"/>
              <w:spacing w:before="0" w:after="0" w:line="360" w:lineRule="auto"/>
              <w:jc w:val="both"/>
              <w:rPr>
                <w:rFonts w:ascii="Segoe UI" w:hAnsi="Segoe UI" w:cs="Segoe UI"/>
                <w:sz w:val="20"/>
                <w:szCs w:val="20"/>
              </w:rPr>
            </w:pPr>
          </w:p>
        </w:tc>
        <w:tc>
          <w:tcPr>
            <w:tcW w:w="2131" w:type="dxa"/>
          </w:tcPr>
          <w:p w14:paraId="1E86DAA6" w14:textId="77777777" w:rsidR="00B465D4" w:rsidRPr="00530EB6" w:rsidRDefault="00B465D4" w:rsidP="00526BEA">
            <w:pPr>
              <w:pStyle w:val="NormalWeb"/>
              <w:spacing w:before="0" w:after="0" w:line="360" w:lineRule="auto"/>
              <w:jc w:val="both"/>
              <w:rPr>
                <w:rFonts w:ascii="Segoe UI" w:hAnsi="Segoe UI" w:cs="Segoe UI"/>
                <w:sz w:val="20"/>
                <w:szCs w:val="20"/>
              </w:rPr>
            </w:pPr>
          </w:p>
        </w:tc>
        <w:tc>
          <w:tcPr>
            <w:tcW w:w="2272" w:type="dxa"/>
          </w:tcPr>
          <w:p w14:paraId="367EE686" w14:textId="77777777" w:rsidR="00B465D4" w:rsidRPr="00530EB6" w:rsidRDefault="00B465D4" w:rsidP="00526BEA">
            <w:pPr>
              <w:pStyle w:val="NormalWeb"/>
              <w:spacing w:before="0" w:after="0" w:line="360" w:lineRule="auto"/>
              <w:jc w:val="both"/>
              <w:rPr>
                <w:rFonts w:ascii="Segoe UI" w:hAnsi="Segoe UI" w:cs="Segoe UI"/>
                <w:sz w:val="20"/>
                <w:szCs w:val="20"/>
              </w:rPr>
            </w:pPr>
          </w:p>
        </w:tc>
        <w:tc>
          <w:tcPr>
            <w:tcW w:w="1995" w:type="dxa"/>
          </w:tcPr>
          <w:p w14:paraId="3D5E82D0" w14:textId="77777777" w:rsidR="00B465D4" w:rsidRPr="00530EB6" w:rsidRDefault="00B465D4" w:rsidP="00526BEA">
            <w:pPr>
              <w:pStyle w:val="NormalWeb"/>
              <w:spacing w:before="0" w:after="0" w:line="360" w:lineRule="auto"/>
              <w:jc w:val="both"/>
              <w:rPr>
                <w:rFonts w:ascii="Segoe UI" w:hAnsi="Segoe UI" w:cs="Segoe UI"/>
                <w:sz w:val="20"/>
                <w:szCs w:val="20"/>
              </w:rPr>
            </w:pPr>
          </w:p>
        </w:tc>
      </w:tr>
    </w:tbl>
    <w:p w14:paraId="7855D413" w14:textId="77777777" w:rsidR="00B465D4" w:rsidRPr="00526BEA" w:rsidRDefault="00B465D4" w:rsidP="00526BEA">
      <w:pPr>
        <w:pStyle w:val="NormalWeb"/>
        <w:spacing w:before="0" w:after="0" w:line="360" w:lineRule="auto"/>
        <w:jc w:val="both"/>
        <w:rPr>
          <w:rFonts w:ascii="Segoe UI" w:hAnsi="Segoe UI" w:cs="Segoe UI"/>
        </w:rPr>
      </w:pPr>
    </w:p>
    <w:p w14:paraId="4F1ED691" w14:textId="674257B1" w:rsidR="00B465D4" w:rsidRPr="00B95CB1" w:rsidRDefault="00B465D4" w:rsidP="001D61A5">
      <w:pPr>
        <w:pStyle w:val="NormalWeb"/>
        <w:spacing w:before="0" w:after="0" w:line="360" w:lineRule="auto"/>
        <w:ind w:left="-851"/>
        <w:jc w:val="both"/>
        <w:rPr>
          <w:rFonts w:ascii="Segoe UI" w:hAnsi="Segoe UI" w:cs="Segoe UI"/>
          <w:sz w:val="22"/>
          <w:szCs w:val="22"/>
        </w:rPr>
      </w:pPr>
      <w:r w:rsidRPr="00B95CB1">
        <w:rPr>
          <w:rFonts w:ascii="Segoe UI" w:hAnsi="Segoe UI" w:cs="Segoe UI"/>
          <w:sz w:val="22"/>
          <w:szCs w:val="22"/>
        </w:rPr>
        <w:t xml:space="preserve">Gestor: </w:t>
      </w:r>
      <w:r w:rsidR="0031708D" w:rsidRPr="0031708D">
        <w:rPr>
          <w:rFonts w:ascii="Segoe UI" w:hAnsi="Segoe UI" w:cs="Segoe UI"/>
          <w:color w:val="EE0000"/>
          <w:sz w:val="22"/>
          <w:szCs w:val="22"/>
        </w:rPr>
        <w:t>[</w:t>
      </w:r>
      <w:r w:rsidR="0031708D">
        <w:rPr>
          <w:rFonts w:ascii="Segoe UI" w:hAnsi="Segoe UI" w:cs="Segoe UI"/>
          <w:color w:val="EE0000"/>
          <w:sz w:val="22"/>
          <w:szCs w:val="22"/>
        </w:rPr>
        <w:t>nome do Gestor]</w:t>
      </w:r>
    </w:p>
    <w:tbl>
      <w:tblPr>
        <w:tblStyle w:val="Tabelacomgrade"/>
        <w:tblW w:w="8507" w:type="dxa"/>
        <w:tblInd w:w="-5" w:type="dxa"/>
        <w:tblLook w:val="04A0" w:firstRow="1" w:lastRow="0" w:firstColumn="1" w:lastColumn="0" w:noHBand="0" w:noVBand="1"/>
      </w:tblPr>
      <w:tblGrid>
        <w:gridCol w:w="2126"/>
        <w:gridCol w:w="2126"/>
        <w:gridCol w:w="2266"/>
        <w:gridCol w:w="1989"/>
      </w:tblGrid>
      <w:tr w:rsidR="00B465D4" w:rsidRPr="00530EB6" w14:paraId="64EC7818" w14:textId="77777777" w:rsidTr="001D61A5">
        <w:trPr>
          <w:trHeight w:val="495"/>
        </w:trPr>
        <w:tc>
          <w:tcPr>
            <w:tcW w:w="2126" w:type="dxa"/>
          </w:tcPr>
          <w:p w14:paraId="6D1A5A9B" w14:textId="77777777" w:rsidR="00B465D4" w:rsidRPr="00530EB6" w:rsidRDefault="00B465D4"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Conta no Balcão B3</w:t>
            </w:r>
          </w:p>
        </w:tc>
        <w:tc>
          <w:tcPr>
            <w:tcW w:w="2126" w:type="dxa"/>
          </w:tcPr>
          <w:p w14:paraId="2712D5A9" w14:textId="77777777" w:rsidR="00B465D4" w:rsidRPr="00530EB6" w:rsidRDefault="00B465D4"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Nome p/ contato</w:t>
            </w:r>
          </w:p>
        </w:tc>
        <w:tc>
          <w:tcPr>
            <w:tcW w:w="2266" w:type="dxa"/>
          </w:tcPr>
          <w:p w14:paraId="189B76DC" w14:textId="77777777" w:rsidR="00B465D4" w:rsidRPr="00530EB6" w:rsidRDefault="00B465D4"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Telefone p/ contato</w:t>
            </w:r>
          </w:p>
        </w:tc>
        <w:tc>
          <w:tcPr>
            <w:tcW w:w="1989" w:type="dxa"/>
          </w:tcPr>
          <w:p w14:paraId="1F2B8DD2" w14:textId="77777777" w:rsidR="00B465D4" w:rsidRPr="00530EB6" w:rsidRDefault="00B465D4"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Email p/ contato</w:t>
            </w:r>
          </w:p>
        </w:tc>
      </w:tr>
      <w:tr w:rsidR="00B465D4" w:rsidRPr="00530EB6" w14:paraId="1E7C9C52" w14:textId="77777777" w:rsidTr="001D61A5">
        <w:trPr>
          <w:trHeight w:val="318"/>
        </w:trPr>
        <w:tc>
          <w:tcPr>
            <w:tcW w:w="2126" w:type="dxa"/>
          </w:tcPr>
          <w:p w14:paraId="5EC82382" w14:textId="77777777" w:rsidR="00B465D4" w:rsidRPr="00530EB6" w:rsidRDefault="00B465D4" w:rsidP="008946C4">
            <w:pPr>
              <w:pStyle w:val="NormalWeb"/>
              <w:spacing w:before="0" w:after="0" w:line="360" w:lineRule="auto"/>
              <w:jc w:val="both"/>
              <w:rPr>
                <w:rFonts w:ascii="Segoe UI" w:hAnsi="Segoe UI" w:cs="Segoe UI"/>
                <w:sz w:val="20"/>
                <w:szCs w:val="20"/>
              </w:rPr>
            </w:pPr>
          </w:p>
        </w:tc>
        <w:tc>
          <w:tcPr>
            <w:tcW w:w="2126" w:type="dxa"/>
          </w:tcPr>
          <w:p w14:paraId="3F07168E" w14:textId="77777777" w:rsidR="00B465D4" w:rsidRPr="00530EB6" w:rsidRDefault="00B465D4" w:rsidP="008946C4">
            <w:pPr>
              <w:pStyle w:val="NormalWeb"/>
              <w:spacing w:before="0" w:after="0" w:line="360" w:lineRule="auto"/>
              <w:jc w:val="both"/>
              <w:rPr>
                <w:rFonts w:ascii="Segoe UI" w:hAnsi="Segoe UI" w:cs="Segoe UI"/>
                <w:sz w:val="20"/>
                <w:szCs w:val="20"/>
              </w:rPr>
            </w:pPr>
          </w:p>
        </w:tc>
        <w:tc>
          <w:tcPr>
            <w:tcW w:w="2266" w:type="dxa"/>
          </w:tcPr>
          <w:p w14:paraId="0DF927BF" w14:textId="77777777" w:rsidR="00B465D4" w:rsidRPr="00530EB6" w:rsidRDefault="00B465D4" w:rsidP="008946C4">
            <w:pPr>
              <w:pStyle w:val="NormalWeb"/>
              <w:spacing w:before="0" w:after="0" w:line="360" w:lineRule="auto"/>
              <w:jc w:val="both"/>
              <w:rPr>
                <w:rFonts w:ascii="Segoe UI" w:hAnsi="Segoe UI" w:cs="Segoe UI"/>
                <w:sz w:val="20"/>
                <w:szCs w:val="20"/>
              </w:rPr>
            </w:pPr>
          </w:p>
        </w:tc>
        <w:tc>
          <w:tcPr>
            <w:tcW w:w="1989" w:type="dxa"/>
          </w:tcPr>
          <w:p w14:paraId="2A767BEA" w14:textId="77777777" w:rsidR="00B465D4" w:rsidRPr="00530EB6" w:rsidRDefault="00B465D4" w:rsidP="008946C4">
            <w:pPr>
              <w:pStyle w:val="NormalWeb"/>
              <w:spacing w:before="0" w:after="0" w:line="360" w:lineRule="auto"/>
              <w:jc w:val="both"/>
              <w:rPr>
                <w:rFonts w:ascii="Segoe UI" w:hAnsi="Segoe UI" w:cs="Segoe UI"/>
                <w:sz w:val="20"/>
                <w:szCs w:val="20"/>
              </w:rPr>
            </w:pPr>
          </w:p>
        </w:tc>
      </w:tr>
    </w:tbl>
    <w:p w14:paraId="162406D6" w14:textId="77777777" w:rsidR="00742752" w:rsidRDefault="00742752" w:rsidP="001D40F9">
      <w:pPr>
        <w:jc w:val="center"/>
        <w:rPr>
          <w:rFonts w:ascii="Segoe UI" w:hAnsi="Segoe UI" w:cs="Segoe UI"/>
        </w:rPr>
      </w:pPr>
    </w:p>
    <w:p w14:paraId="4B7F2191" w14:textId="6F8FC48B" w:rsidR="00742752" w:rsidRPr="00B95CB1" w:rsidRDefault="00742752" w:rsidP="001D61A5">
      <w:pPr>
        <w:pStyle w:val="NormalWeb"/>
        <w:spacing w:before="0" w:after="0" w:line="360" w:lineRule="auto"/>
        <w:ind w:left="-851"/>
        <w:jc w:val="both"/>
        <w:rPr>
          <w:rFonts w:ascii="Segoe UI" w:hAnsi="Segoe UI" w:cs="Segoe UI"/>
          <w:sz w:val="22"/>
          <w:szCs w:val="22"/>
        </w:rPr>
      </w:pPr>
      <w:r>
        <w:rPr>
          <w:rFonts w:ascii="Segoe UI" w:hAnsi="Segoe UI" w:cs="Segoe UI"/>
          <w:sz w:val="22"/>
          <w:szCs w:val="22"/>
        </w:rPr>
        <w:t>Coordenador Líder</w:t>
      </w:r>
      <w:r w:rsidRPr="00B95CB1">
        <w:rPr>
          <w:rFonts w:ascii="Segoe UI" w:hAnsi="Segoe UI" w:cs="Segoe UI"/>
          <w:sz w:val="22"/>
          <w:szCs w:val="22"/>
        </w:rPr>
        <w:t xml:space="preserve">: </w:t>
      </w:r>
      <w:r w:rsidR="0031708D" w:rsidRPr="0031708D">
        <w:rPr>
          <w:rFonts w:ascii="Segoe UI" w:hAnsi="Segoe UI" w:cs="Segoe UI"/>
          <w:color w:val="EE0000"/>
          <w:sz w:val="22"/>
          <w:szCs w:val="22"/>
        </w:rPr>
        <w:t>[</w:t>
      </w:r>
      <w:r w:rsidR="0031708D">
        <w:rPr>
          <w:rFonts w:ascii="Segoe UI" w:hAnsi="Segoe UI" w:cs="Segoe UI"/>
          <w:color w:val="EE0000"/>
          <w:sz w:val="22"/>
          <w:szCs w:val="22"/>
        </w:rPr>
        <w:t>nome do Coordenador Líder</w:t>
      </w:r>
      <w:r w:rsidR="00747146">
        <w:rPr>
          <w:rFonts w:ascii="Segoe UI" w:hAnsi="Segoe UI" w:cs="Segoe UI"/>
          <w:color w:val="EE0000"/>
          <w:sz w:val="22"/>
          <w:szCs w:val="22"/>
        </w:rPr>
        <w:t>,</w:t>
      </w:r>
      <w:r w:rsidR="00E63B8C">
        <w:rPr>
          <w:rFonts w:ascii="Segoe UI" w:hAnsi="Segoe UI" w:cs="Segoe UI"/>
          <w:color w:val="EE0000"/>
          <w:sz w:val="22"/>
          <w:szCs w:val="22"/>
        </w:rPr>
        <w:t xml:space="preserve"> no caso de oferta pública</w:t>
      </w:r>
      <w:r w:rsidR="0031708D">
        <w:rPr>
          <w:rFonts w:ascii="Segoe UI" w:hAnsi="Segoe UI" w:cs="Segoe UI"/>
          <w:color w:val="EE0000"/>
          <w:sz w:val="22"/>
          <w:szCs w:val="22"/>
        </w:rPr>
        <w:t>]</w:t>
      </w:r>
    </w:p>
    <w:tbl>
      <w:tblPr>
        <w:tblStyle w:val="Tabelacomgrade"/>
        <w:tblW w:w="8558" w:type="dxa"/>
        <w:tblInd w:w="-5" w:type="dxa"/>
        <w:tblLook w:val="04A0" w:firstRow="1" w:lastRow="0" w:firstColumn="1" w:lastColumn="0" w:noHBand="0" w:noVBand="1"/>
      </w:tblPr>
      <w:tblGrid>
        <w:gridCol w:w="2139"/>
        <w:gridCol w:w="2139"/>
        <w:gridCol w:w="2279"/>
        <w:gridCol w:w="2001"/>
      </w:tblGrid>
      <w:tr w:rsidR="00742752" w:rsidRPr="00530EB6" w14:paraId="3F7F4AA3" w14:textId="77777777" w:rsidTr="001D61A5">
        <w:trPr>
          <w:trHeight w:val="487"/>
        </w:trPr>
        <w:tc>
          <w:tcPr>
            <w:tcW w:w="2139" w:type="dxa"/>
          </w:tcPr>
          <w:p w14:paraId="6737896C" w14:textId="77777777" w:rsidR="00742752" w:rsidRPr="00530EB6" w:rsidRDefault="00742752"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Conta no Balcão B3</w:t>
            </w:r>
          </w:p>
        </w:tc>
        <w:tc>
          <w:tcPr>
            <w:tcW w:w="2139" w:type="dxa"/>
          </w:tcPr>
          <w:p w14:paraId="589FE00E" w14:textId="77777777" w:rsidR="00742752" w:rsidRPr="00530EB6" w:rsidRDefault="00742752"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Nome p/ contato</w:t>
            </w:r>
          </w:p>
        </w:tc>
        <w:tc>
          <w:tcPr>
            <w:tcW w:w="2279" w:type="dxa"/>
          </w:tcPr>
          <w:p w14:paraId="0863618A" w14:textId="77777777" w:rsidR="00742752" w:rsidRPr="00530EB6" w:rsidRDefault="00742752"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Telefone p/ contato</w:t>
            </w:r>
          </w:p>
        </w:tc>
        <w:tc>
          <w:tcPr>
            <w:tcW w:w="2001" w:type="dxa"/>
          </w:tcPr>
          <w:p w14:paraId="67A1A68D" w14:textId="77777777" w:rsidR="00742752" w:rsidRPr="00530EB6" w:rsidRDefault="00742752" w:rsidP="008946C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Email p/ contato</w:t>
            </w:r>
          </w:p>
        </w:tc>
      </w:tr>
      <w:tr w:rsidR="00742752" w:rsidRPr="00530EB6" w14:paraId="491DD5DA" w14:textId="77777777" w:rsidTr="001D61A5">
        <w:trPr>
          <w:trHeight w:val="313"/>
        </w:trPr>
        <w:tc>
          <w:tcPr>
            <w:tcW w:w="2139" w:type="dxa"/>
          </w:tcPr>
          <w:p w14:paraId="115F19C6" w14:textId="77777777" w:rsidR="00742752" w:rsidRPr="00530EB6" w:rsidRDefault="00742752" w:rsidP="008946C4">
            <w:pPr>
              <w:pStyle w:val="NormalWeb"/>
              <w:spacing w:before="0" w:after="0" w:line="360" w:lineRule="auto"/>
              <w:jc w:val="both"/>
              <w:rPr>
                <w:rFonts w:ascii="Segoe UI" w:hAnsi="Segoe UI" w:cs="Segoe UI"/>
                <w:sz w:val="20"/>
                <w:szCs w:val="20"/>
              </w:rPr>
            </w:pPr>
          </w:p>
        </w:tc>
        <w:tc>
          <w:tcPr>
            <w:tcW w:w="2139" w:type="dxa"/>
          </w:tcPr>
          <w:p w14:paraId="086C6A25" w14:textId="77777777" w:rsidR="00742752" w:rsidRPr="00530EB6" w:rsidRDefault="00742752" w:rsidP="008946C4">
            <w:pPr>
              <w:pStyle w:val="NormalWeb"/>
              <w:spacing w:before="0" w:after="0" w:line="360" w:lineRule="auto"/>
              <w:jc w:val="both"/>
              <w:rPr>
                <w:rFonts w:ascii="Segoe UI" w:hAnsi="Segoe UI" w:cs="Segoe UI"/>
                <w:sz w:val="20"/>
                <w:szCs w:val="20"/>
              </w:rPr>
            </w:pPr>
          </w:p>
        </w:tc>
        <w:tc>
          <w:tcPr>
            <w:tcW w:w="2279" w:type="dxa"/>
          </w:tcPr>
          <w:p w14:paraId="4230BD2C" w14:textId="77777777" w:rsidR="00742752" w:rsidRPr="00530EB6" w:rsidRDefault="00742752" w:rsidP="008946C4">
            <w:pPr>
              <w:pStyle w:val="NormalWeb"/>
              <w:spacing w:before="0" w:after="0" w:line="360" w:lineRule="auto"/>
              <w:jc w:val="both"/>
              <w:rPr>
                <w:rFonts w:ascii="Segoe UI" w:hAnsi="Segoe UI" w:cs="Segoe UI"/>
                <w:sz w:val="20"/>
                <w:szCs w:val="20"/>
              </w:rPr>
            </w:pPr>
          </w:p>
        </w:tc>
        <w:tc>
          <w:tcPr>
            <w:tcW w:w="2001" w:type="dxa"/>
          </w:tcPr>
          <w:p w14:paraId="62D60F82" w14:textId="77777777" w:rsidR="00742752" w:rsidRPr="00530EB6" w:rsidRDefault="00742752" w:rsidP="008946C4">
            <w:pPr>
              <w:pStyle w:val="NormalWeb"/>
              <w:spacing w:before="0" w:after="0" w:line="360" w:lineRule="auto"/>
              <w:jc w:val="both"/>
              <w:rPr>
                <w:rFonts w:ascii="Segoe UI" w:hAnsi="Segoe UI" w:cs="Segoe UI"/>
                <w:sz w:val="20"/>
                <w:szCs w:val="20"/>
              </w:rPr>
            </w:pPr>
          </w:p>
        </w:tc>
      </w:tr>
    </w:tbl>
    <w:p w14:paraId="00EE27F2" w14:textId="77777777" w:rsidR="00742752" w:rsidRDefault="00742752" w:rsidP="001D40F9">
      <w:pPr>
        <w:jc w:val="center"/>
        <w:rPr>
          <w:rFonts w:ascii="Segoe UI" w:hAnsi="Segoe UI" w:cs="Segoe UI"/>
        </w:rPr>
      </w:pPr>
    </w:p>
    <w:p w14:paraId="7AC1EA02" w14:textId="5F656BB7" w:rsidR="00ED320A" w:rsidRPr="00B95CB1" w:rsidRDefault="00ED320A" w:rsidP="001D61A5">
      <w:pPr>
        <w:pStyle w:val="NormalWeb"/>
        <w:spacing w:before="0" w:after="0" w:line="360" w:lineRule="auto"/>
        <w:ind w:left="-851"/>
        <w:jc w:val="both"/>
        <w:rPr>
          <w:rFonts w:ascii="Segoe UI" w:hAnsi="Segoe UI" w:cs="Segoe UI"/>
          <w:sz w:val="22"/>
          <w:szCs w:val="22"/>
        </w:rPr>
      </w:pPr>
      <w:proofErr w:type="spellStart"/>
      <w:r>
        <w:rPr>
          <w:rFonts w:ascii="Segoe UI" w:hAnsi="Segoe UI" w:cs="Segoe UI"/>
          <w:sz w:val="22"/>
          <w:szCs w:val="22"/>
        </w:rPr>
        <w:t>Escriturador</w:t>
      </w:r>
      <w:proofErr w:type="spellEnd"/>
      <w:r w:rsidRPr="00B95CB1">
        <w:rPr>
          <w:rFonts w:ascii="Segoe UI" w:hAnsi="Segoe UI" w:cs="Segoe UI"/>
          <w:sz w:val="22"/>
          <w:szCs w:val="22"/>
        </w:rPr>
        <w:t xml:space="preserve">: </w:t>
      </w:r>
      <w:r w:rsidR="0031708D" w:rsidRPr="0031708D">
        <w:rPr>
          <w:rFonts w:ascii="Segoe UI" w:hAnsi="Segoe UI" w:cs="Segoe UI"/>
          <w:color w:val="EE0000"/>
          <w:sz w:val="22"/>
          <w:szCs w:val="22"/>
        </w:rPr>
        <w:t>[</w:t>
      </w:r>
      <w:r w:rsidR="0031708D">
        <w:rPr>
          <w:rFonts w:ascii="Segoe UI" w:hAnsi="Segoe UI" w:cs="Segoe UI"/>
          <w:color w:val="EE0000"/>
          <w:sz w:val="22"/>
          <w:szCs w:val="22"/>
        </w:rPr>
        <w:t xml:space="preserve">nome do </w:t>
      </w:r>
      <w:proofErr w:type="spellStart"/>
      <w:r w:rsidR="0031708D">
        <w:rPr>
          <w:rFonts w:ascii="Segoe UI" w:hAnsi="Segoe UI" w:cs="Segoe UI"/>
          <w:color w:val="EE0000"/>
          <w:sz w:val="22"/>
          <w:szCs w:val="22"/>
        </w:rPr>
        <w:t>Escriturador</w:t>
      </w:r>
      <w:proofErr w:type="spellEnd"/>
      <w:r w:rsidR="0031708D">
        <w:rPr>
          <w:rFonts w:ascii="Segoe UI" w:hAnsi="Segoe UI" w:cs="Segoe UI"/>
          <w:color w:val="EE0000"/>
          <w:sz w:val="22"/>
          <w:szCs w:val="22"/>
        </w:rPr>
        <w:t>]</w:t>
      </w:r>
    </w:p>
    <w:tbl>
      <w:tblPr>
        <w:tblStyle w:val="Tabelacomgrade"/>
        <w:tblW w:w="8570" w:type="dxa"/>
        <w:tblInd w:w="-5" w:type="dxa"/>
        <w:tblLook w:val="04A0" w:firstRow="1" w:lastRow="0" w:firstColumn="1" w:lastColumn="0" w:noHBand="0" w:noVBand="1"/>
      </w:tblPr>
      <w:tblGrid>
        <w:gridCol w:w="2142"/>
        <w:gridCol w:w="2142"/>
        <w:gridCol w:w="2282"/>
        <w:gridCol w:w="2004"/>
      </w:tblGrid>
      <w:tr w:rsidR="00ED320A" w:rsidRPr="00530EB6" w14:paraId="6FAED097" w14:textId="77777777" w:rsidTr="001D61A5">
        <w:trPr>
          <w:trHeight w:val="439"/>
        </w:trPr>
        <w:tc>
          <w:tcPr>
            <w:tcW w:w="2142" w:type="dxa"/>
          </w:tcPr>
          <w:p w14:paraId="7C3B530C" w14:textId="77777777" w:rsidR="00ED320A" w:rsidRPr="00530EB6" w:rsidRDefault="00ED320A" w:rsidP="00675AD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Conta no Balcão B3</w:t>
            </w:r>
          </w:p>
        </w:tc>
        <w:tc>
          <w:tcPr>
            <w:tcW w:w="2142" w:type="dxa"/>
          </w:tcPr>
          <w:p w14:paraId="0AEDEB2C" w14:textId="77777777" w:rsidR="00ED320A" w:rsidRPr="00530EB6" w:rsidRDefault="00ED320A" w:rsidP="00675AD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Nome p/ contato</w:t>
            </w:r>
          </w:p>
        </w:tc>
        <w:tc>
          <w:tcPr>
            <w:tcW w:w="2282" w:type="dxa"/>
          </w:tcPr>
          <w:p w14:paraId="6463BB8B" w14:textId="77777777" w:rsidR="00ED320A" w:rsidRPr="00530EB6" w:rsidRDefault="00ED320A" w:rsidP="00675AD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Telefone p/ contato</w:t>
            </w:r>
          </w:p>
        </w:tc>
        <w:tc>
          <w:tcPr>
            <w:tcW w:w="2004" w:type="dxa"/>
          </w:tcPr>
          <w:p w14:paraId="611EA50D" w14:textId="77777777" w:rsidR="00ED320A" w:rsidRPr="00530EB6" w:rsidRDefault="00ED320A" w:rsidP="00675AD4">
            <w:pPr>
              <w:pStyle w:val="NormalWeb"/>
              <w:spacing w:before="0" w:after="0" w:line="360" w:lineRule="auto"/>
              <w:jc w:val="both"/>
              <w:rPr>
                <w:rFonts w:ascii="Segoe UI" w:hAnsi="Segoe UI" w:cs="Segoe UI"/>
                <w:sz w:val="20"/>
                <w:szCs w:val="20"/>
              </w:rPr>
            </w:pPr>
            <w:r w:rsidRPr="00530EB6">
              <w:rPr>
                <w:rFonts w:ascii="Segoe UI" w:hAnsi="Segoe UI" w:cs="Segoe UI"/>
                <w:sz w:val="20"/>
                <w:szCs w:val="20"/>
              </w:rPr>
              <w:t>Email p/ contato</w:t>
            </w:r>
          </w:p>
        </w:tc>
      </w:tr>
      <w:tr w:rsidR="00ED320A" w:rsidRPr="00530EB6" w14:paraId="52AD958D" w14:textId="77777777" w:rsidTr="001D61A5">
        <w:trPr>
          <w:trHeight w:val="283"/>
        </w:trPr>
        <w:tc>
          <w:tcPr>
            <w:tcW w:w="2142" w:type="dxa"/>
          </w:tcPr>
          <w:p w14:paraId="20852E23" w14:textId="77777777" w:rsidR="00ED320A" w:rsidRPr="00530EB6" w:rsidRDefault="00ED320A" w:rsidP="00675AD4">
            <w:pPr>
              <w:pStyle w:val="NormalWeb"/>
              <w:spacing w:before="0" w:after="0" w:line="360" w:lineRule="auto"/>
              <w:jc w:val="both"/>
              <w:rPr>
                <w:rFonts w:ascii="Segoe UI" w:hAnsi="Segoe UI" w:cs="Segoe UI"/>
                <w:sz w:val="20"/>
                <w:szCs w:val="20"/>
              </w:rPr>
            </w:pPr>
          </w:p>
        </w:tc>
        <w:tc>
          <w:tcPr>
            <w:tcW w:w="2142" w:type="dxa"/>
          </w:tcPr>
          <w:p w14:paraId="3047C32B" w14:textId="77777777" w:rsidR="00ED320A" w:rsidRPr="00530EB6" w:rsidRDefault="00ED320A" w:rsidP="00675AD4">
            <w:pPr>
              <w:pStyle w:val="NormalWeb"/>
              <w:spacing w:before="0" w:after="0" w:line="360" w:lineRule="auto"/>
              <w:jc w:val="both"/>
              <w:rPr>
                <w:rFonts w:ascii="Segoe UI" w:hAnsi="Segoe UI" w:cs="Segoe UI"/>
                <w:sz w:val="20"/>
                <w:szCs w:val="20"/>
              </w:rPr>
            </w:pPr>
          </w:p>
        </w:tc>
        <w:tc>
          <w:tcPr>
            <w:tcW w:w="2282" w:type="dxa"/>
          </w:tcPr>
          <w:p w14:paraId="4C1702EA" w14:textId="77777777" w:rsidR="00ED320A" w:rsidRPr="00530EB6" w:rsidRDefault="00ED320A" w:rsidP="00675AD4">
            <w:pPr>
              <w:pStyle w:val="NormalWeb"/>
              <w:spacing w:before="0" w:after="0" w:line="360" w:lineRule="auto"/>
              <w:jc w:val="both"/>
              <w:rPr>
                <w:rFonts w:ascii="Segoe UI" w:hAnsi="Segoe UI" w:cs="Segoe UI"/>
                <w:sz w:val="20"/>
                <w:szCs w:val="20"/>
              </w:rPr>
            </w:pPr>
          </w:p>
        </w:tc>
        <w:tc>
          <w:tcPr>
            <w:tcW w:w="2004" w:type="dxa"/>
          </w:tcPr>
          <w:p w14:paraId="29D7B0FD" w14:textId="77777777" w:rsidR="00ED320A" w:rsidRPr="00530EB6" w:rsidRDefault="00ED320A" w:rsidP="00675AD4">
            <w:pPr>
              <w:pStyle w:val="NormalWeb"/>
              <w:spacing w:before="0" w:after="0" w:line="360" w:lineRule="auto"/>
              <w:jc w:val="both"/>
              <w:rPr>
                <w:rFonts w:ascii="Segoe UI" w:hAnsi="Segoe UI" w:cs="Segoe UI"/>
                <w:sz w:val="20"/>
                <w:szCs w:val="20"/>
              </w:rPr>
            </w:pPr>
          </w:p>
        </w:tc>
      </w:tr>
    </w:tbl>
    <w:p w14:paraId="249BFFDB" w14:textId="77777777" w:rsidR="004F543E" w:rsidRDefault="004F543E" w:rsidP="00B95CB1">
      <w:pPr>
        <w:pStyle w:val="NormalWeb"/>
        <w:spacing w:before="0" w:after="0" w:line="360" w:lineRule="auto"/>
        <w:jc w:val="both"/>
        <w:rPr>
          <w:rFonts w:ascii="Segoe UI" w:hAnsi="Segoe UI" w:cs="Segoe UI"/>
          <w:sz w:val="22"/>
          <w:szCs w:val="22"/>
        </w:rPr>
      </w:pPr>
    </w:p>
    <w:p w14:paraId="6B94308B" w14:textId="23420DF0" w:rsidR="00663017" w:rsidRDefault="00B95CB1" w:rsidP="00E63B8C">
      <w:pPr>
        <w:pStyle w:val="NormalWeb"/>
        <w:spacing w:before="0" w:after="0" w:line="360" w:lineRule="auto"/>
        <w:ind w:left="-851"/>
        <w:jc w:val="both"/>
        <w:rPr>
          <w:rFonts w:ascii="Segoe UI" w:hAnsi="Segoe UI" w:cs="Segoe UI"/>
          <w:color w:val="FF0000"/>
          <w:sz w:val="22"/>
          <w:szCs w:val="22"/>
        </w:rPr>
      </w:pPr>
      <w:r w:rsidRPr="00B95CB1">
        <w:rPr>
          <w:rFonts w:ascii="Segoe UI" w:hAnsi="Segoe UI" w:cs="Segoe UI"/>
          <w:sz w:val="22"/>
          <w:szCs w:val="22"/>
        </w:rPr>
        <w:t xml:space="preserve">Para fins de apreciação do presente pedido, o </w:t>
      </w:r>
      <w:r w:rsidRPr="00B95CB1">
        <w:rPr>
          <w:rFonts w:ascii="Segoe UI" w:hAnsi="Segoe UI" w:cs="Segoe UI"/>
          <w:b/>
          <w:bCs/>
          <w:sz w:val="22"/>
          <w:szCs w:val="22"/>
        </w:rPr>
        <w:t>Administrador</w:t>
      </w:r>
      <w:r w:rsidRPr="00B95CB1">
        <w:rPr>
          <w:rFonts w:ascii="Segoe UI" w:hAnsi="Segoe UI" w:cs="Segoe UI"/>
          <w:sz w:val="22"/>
          <w:szCs w:val="22"/>
        </w:rPr>
        <w:t xml:space="preserve"> apresenta os seguintes documentos: </w:t>
      </w:r>
    </w:p>
    <w:p w14:paraId="5B8AD6A9" w14:textId="77777777" w:rsidR="00E63B8C" w:rsidRDefault="00E63B8C" w:rsidP="00E63B8C">
      <w:pPr>
        <w:pStyle w:val="NormalWeb"/>
        <w:spacing w:before="0" w:after="0" w:line="360" w:lineRule="auto"/>
        <w:ind w:left="-851"/>
        <w:jc w:val="both"/>
        <w:rPr>
          <w:rFonts w:ascii="Segoe UI" w:hAnsi="Segoe UI" w:cs="Segoe UI"/>
          <w:color w:val="FF0000"/>
          <w:sz w:val="22"/>
          <w:szCs w:val="22"/>
        </w:rPr>
      </w:pPr>
    </w:p>
    <w:tbl>
      <w:tblPr>
        <w:tblStyle w:val="Tabelacomgrade"/>
        <w:tblW w:w="0" w:type="auto"/>
        <w:tblLook w:val="04A0" w:firstRow="1" w:lastRow="0" w:firstColumn="1" w:lastColumn="0" w:noHBand="0" w:noVBand="1"/>
      </w:tblPr>
      <w:tblGrid>
        <w:gridCol w:w="4247"/>
        <w:gridCol w:w="4247"/>
      </w:tblGrid>
      <w:tr w:rsidR="00233C61" w:rsidRPr="00233C61" w14:paraId="18BA5F89" w14:textId="77777777">
        <w:tc>
          <w:tcPr>
            <w:tcW w:w="4247" w:type="dxa"/>
          </w:tcPr>
          <w:p w14:paraId="0A0A18CA" w14:textId="68420A9D" w:rsidR="00233C61" w:rsidRPr="00233C61" w:rsidRDefault="00084E09" w:rsidP="005C46D4">
            <w:pPr>
              <w:pStyle w:val="NormalWeb"/>
              <w:spacing w:before="0" w:after="0" w:line="360" w:lineRule="auto"/>
              <w:jc w:val="both"/>
              <w:rPr>
                <w:rFonts w:ascii="Segoe UI" w:hAnsi="Segoe UI" w:cs="Segoe UI"/>
                <w:b/>
                <w:bCs/>
                <w:sz w:val="20"/>
                <w:szCs w:val="20"/>
              </w:rPr>
            </w:pPr>
            <w:r>
              <w:rPr>
                <w:rFonts w:ascii="Segoe UI" w:hAnsi="Segoe UI" w:cs="Segoe UI"/>
                <w:b/>
                <w:bCs/>
                <w:sz w:val="20"/>
                <w:szCs w:val="20"/>
              </w:rPr>
              <w:t xml:space="preserve">Relação de </w:t>
            </w:r>
            <w:r w:rsidR="00233C61" w:rsidRPr="00233C61">
              <w:rPr>
                <w:rFonts w:ascii="Segoe UI" w:hAnsi="Segoe UI" w:cs="Segoe UI"/>
                <w:b/>
                <w:bCs/>
                <w:sz w:val="20"/>
                <w:szCs w:val="20"/>
              </w:rPr>
              <w:t>Documento</w:t>
            </w:r>
            <w:r>
              <w:rPr>
                <w:rFonts w:ascii="Segoe UI" w:hAnsi="Segoe UI" w:cs="Segoe UI"/>
                <w:b/>
                <w:bCs/>
                <w:sz w:val="20"/>
                <w:szCs w:val="20"/>
              </w:rPr>
              <w:t>s</w:t>
            </w:r>
            <w:r w:rsidR="005C46D4">
              <w:rPr>
                <w:rStyle w:val="Refdenotaderodap"/>
                <w:rFonts w:ascii="Segoe UI" w:hAnsi="Segoe UI" w:cs="Segoe UI"/>
                <w:sz w:val="18"/>
                <w:szCs w:val="18"/>
              </w:rPr>
              <w:footnoteReference w:id="6"/>
            </w:r>
          </w:p>
        </w:tc>
        <w:tc>
          <w:tcPr>
            <w:tcW w:w="4247" w:type="dxa"/>
          </w:tcPr>
          <w:p w14:paraId="4065B415" w14:textId="4ABBB726"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b/>
                <w:bCs/>
                <w:sz w:val="20"/>
                <w:szCs w:val="20"/>
              </w:rPr>
              <w:t xml:space="preserve">URL no </w:t>
            </w:r>
            <w:proofErr w:type="spellStart"/>
            <w:r w:rsidRPr="00233C61">
              <w:rPr>
                <w:rFonts w:ascii="Segoe UI" w:hAnsi="Segoe UI" w:cs="Segoe UI"/>
                <w:b/>
                <w:bCs/>
                <w:sz w:val="20"/>
                <w:szCs w:val="20"/>
              </w:rPr>
              <w:t>FundosNet</w:t>
            </w:r>
            <w:proofErr w:type="spellEnd"/>
          </w:p>
        </w:tc>
      </w:tr>
      <w:tr w:rsidR="00233C61" w:rsidRPr="00233C61" w14:paraId="556BAF3E" w14:textId="77777777">
        <w:tc>
          <w:tcPr>
            <w:tcW w:w="4247" w:type="dxa"/>
          </w:tcPr>
          <w:p w14:paraId="40EFDB18" w14:textId="7C937BD6"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Regulamento</w:t>
            </w:r>
          </w:p>
        </w:tc>
        <w:tc>
          <w:tcPr>
            <w:tcW w:w="4247" w:type="dxa"/>
          </w:tcPr>
          <w:p w14:paraId="4CB4F6C5" w14:textId="744C3C8D"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w:t>
            </w:r>
            <w:r>
              <w:rPr>
                <w:rFonts w:ascii="Segoe UI" w:hAnsi="Segoe UI" w:cs="Segoe UI"/>
                <w:sz w:val="20"/>
                <w:szCs w:val="20"/>
              </w:rPr>
              <w:t>o</w:t>
            </w:r>
          </w:p>
        </w:tc>
      </w:tr>
      <w:tr w:rsidR="00233C61" w:rsidRPr="00233C61" w14:paraId="7FCAB1F4" w14:textId="77777777">
        <w:tc>
          <w:tcPr>
            <w:tcW w:w="4247" w:type="dxa"/>
          </w:tcPr>
          <w:p w14:paraId="040B6C59" w14:textId="0540E745" w:rsid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Suplemento</w:t>
            </w:r>
          </w:p>
        </w:tc>
        <w:tc>
          <w:tcPr>
            <w:tcW w:w="4247" w:type="dxa"/>
          </w:tcPr>
          <w:p w14:paraId="45483FF7" w14:textId="2679A95A"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Publicação</w:t>
            </w:r>
          </w:p>
        </w:tc>
      </w:tr>
      <w:tr w:rsidR="00233C61" w:rsidRPr="00233C61" w14:paraId="3AA1F84F" w14:textId="77777777">
        <w:tc>
          <w:tcPr>
            <w:tcW w:w="4247" w:type="dxa"/>
          </w:tcPr>
          <w:p w14:paraId="1F2EC8E6" w14:textId="39F3E683"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Ato deliberativo da emissão</w:t>
            </w:r>
          </w:p>
        </w:tc>
        <w:tc>
          <w:tcPr>
            <w:tcW w:w="4247" w:type="dxa"/>
          </w:tcPr>
          <w:p w14:paraId="60DDDE31" w14:textId="65841CB6"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Publicação</w:t>
            </w:r>
          </w:p>
        </w:tc>
      </w:tr>
      <w:tr w:rsidR="00233C61" w:rsidRPr="00233C61" w14:paraId="75F32A48" w14:textId="77777777">
        <w:tc>
          <w:tcPr>
            <w:tcW w:w="4247" w:type="dxa"/>
          </w:tcPr>
          <w:p w14:paraId="72BFC7DC" w14:textId="3C236F0D"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Aviso ao Mercado (caso aplicável)</w:t>
            </w:r>
          </w:p>
        </w:tc>
        <w:tc>
          <w:tcPr>
            <w:tcW w:w="4247" w:type="dxa"/>
          </w:tcPr>
          <w:p w14:paraId="426348F8" w14:textId="03894577"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Publicação</w:t>
            </w:r>
          </w:p>
        </w:tc>
      </w:tr>
      <w:tr w:rsidR="00233C61" w:rsidRPr="00233C61" w14:paraId="3FADEACF" w14:textId="77777777">
        <w:tc>
          <w:tcPr>
            <w:tcW w:w="4247" w:type="dxa"/>
          </w:tcPr>
          <w:p w14:paraId="0CAA0458" w14:textId="1C1BA44B"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Anúncio de Início (caso aplicável)</w:t>
            </w:r>
          </w:p>
        </w:tc>
        <w:tc>
          <w:tcPr>
            <w:tcW w:w="4247" w:type="dxa"/>
          </w:tcPr>
          <w:p w14:paraId="717564EE" w14:textId="19BD862E"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w:t>
            </w:r>
            <w:r>
              <w:rPr>
                <w:rFonts w:ascii="Segoe UI" w:hAnsi="Segoe UI" w:cs="Segoe UI"/>
                <w:sz w:val="20"/>
                <w:szCs w:val="20"/>
              </w:rPr>
              <w:t>o</w:t>
            </w:r>
          </w:p>
        </w:tc>
      </w:tr>
      <w:tr w:rsidR="00233C61" w:rsidRPr="00233C61" w14:paraId="5433D2F8" w14:textId="77777777">
        <w:tc>
          <w:tcPr>
            <w:tcW w:w="4247" w:type="dxa"/>
          </w:tcPr>
          <w:p w14:paraId="0E15D3DB" w14:textId="6A5A9214"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Prospecto (caso aplicável)</w:t>
            </w:r>
          </w:p>
        </w:tc>
        <w:tc>
          <w:tcPr>
            <w:tcW w:w="4247" w:type="dxa"/>
          </w:tcPr>
          <w:p w14:paraId="766D2510" w14:textId="0A8DF269" w:rsidR="00233C61" w:rsidRPr="00233C61" w:rsidRDefault="00233C61" w:rsidP="00B95CB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Publicação</w:t>
            </w:r>
          </w:p>
        </w:tc>
      </w:tr>
      <w:tr w:rsidR="00233C61" w:rsidRPr="00233C61" w14:paraId="7E091CD6" w14:textId="77777777">
        <w:tc>
          <w:tcPr>
            <w:tcW w:w="4247" w:type="dxa"/>
          </w:tcPr>
          <w:p w14:paraId="2441499D" w14:textId="1CCEA16E" w:rsidR="00233C61" w:rsidRPr="00233C61" w:rsidRDefault="00233C61" w:rsidP="00B95CB1">
            <w:pPr>
              <w:pStyle w:val="NormalWeb"/>
              <w:spacing w:before="0" w:after="0" w:line="360" w:lineRule="auto"/>
              <w:jc w:val="both"/>
              <w:rPr>
                <w:rFonts w:ascii="Segoe UI" w:hAnsi="Segoe UI" w:cs="Segoe UI"/>
                <w:sz w:val="20"/>
                <w:szCs w:val="20"/>
              </w:rPr>
            </w:pPr>
            <w:r>
              <w:rPr>
                <w:rFonts w:ascii="Segoe UI" w:hAnsi="Segoe UI" w:cs="Segoe UI"/>
                <w:sz w:val="20"/>
                <w:szCs w:val="20"/>
              </w:rPr>
              <w:t>Lâmina (caso aplicável)</w:t>
            </w:r>
          </w:p>
        </w:tc>
        <w:tc>
          <w:tcPr>
            <w:tcW w:w="4247" w:type="dxa"/>
          </w:tcPr>
          <w:p w14:paraId="77B1E0C7" w14:textId="5E8A36AF" w:rsidR="00233C61" w:rsidRPr="00233C61" w:rsidRDefault="00233C61" w:rsidP="00233C61">
            <w:pPr>
              <w:pStyle w:val="NormalWeb"/>
              <w:spacing w:before="0" w:after="0" w:line="360" w:lineRule="auto"/>
              <w:jc w:val="both"/>
              <w:rPr>
                <w:rFonts w:ascii="Segoe UI" w:hAnsi="Segoe UI" w:cs="Segoe UI"/>
                <w:sz w:val="20"/>
                <w:szCs w:val="20"/>
              </w:rPr>
            </w:pPr>
            <w:r w:rsidRPr="00233C61">
              <w:rPr>
                <w:rFonts w:ascii="Segoe UI" w:hAnsi="Segoe UI" w:cs="Segoe UI"/>
                <w:sz w:val="20"/>
                <w:szCs w:val="20"/>
              </w:rPr>
              <w:t>URL de Publicação</w:t>
            </w:r>
          </w:p>
        </w:tc>
      </w:tr>
    </w:tbl>
    <w:p w14:paraId="59D43AC0" w14:textId="77777777" w:rsidR="00DF3952" w:rsidRDefault="00DF3952" w:rsidP="00B95CB1">
      <w:pPr>
        <w:pStyle w:val="NormalWeb"/>
        <w:spacing w:before="0" w:after="0" w:line="360" w:lineRule="auto"/>
        <w:jc w:val="both"/>
        <w:rPr>
          <w:rFonts w:ascii="Segoe UI" w:hAnsi="Segoe UI" w:cs="Segoe UI"/>
          <w:sz w:val="22"/>
          <w:szCs w:val="22"/>
        </w:rPr>
      </w:pPr>
    </w:p>
    <w:p w14:paraId="218D4049" w14:textId="190B6967" w:rsidR="00CC28EE" w:rsidRPr="00B65D96" w:rsidRDefault="00CC28EE" w:rsidP="00CC28EE">
      <w:pPr>
        <w:pStyle w:val="NormalWeb"/>
        <w:spacing w:after="0" w:line="360" w:lineRule="auto"/>
        <w:ind w:left="-851"/>
        <w:jc w:val="both"/>
        <w:rPr>
          <w:rFonts w:ascii="Segoe UI" w:hAnsi="Segoe UI" w:cs="Segoe UI"/>
          <w:sz w:val="22"/>
          <w:szCs w:val="22"/>
        </w:rPr>
      </w:pPr>
      <w:r w:rsidRPr="00B65D96">
        <w:rPr>
          <w:rFonts w:ascii="Segoe UI" w:hAnsi="Segoe UI" w:cs="Segoe UI"/>
          <w:sz w:val="22"/>
          <w:szCs w:val="22"/>
        </w:rPr>
        <w:t xml:space="preserve">O </w:t>
      </w:r>
      <w:r>
        <w:rPr>
          <w:rFonts w:ascii="Segoe UI" w:hAnsi="Segoe UI" w:cs="Segoe UI"/>
          <w:sz w:val="22"/>
          <w:szCs w:val="22"/>
        </w:rPr>
        <w:t>Administrador</w:t>
      </w:r>
      <w:r w:rsidRPr="00B65D96">
        <w:rPr>
          <w:rFonts w:ascii="Segoe UI" w:hAnsi="Segoe UI" w:cs="Segoe UI"/>
          <w:sz w:val="22"/>
          <w:szCs w:val="22"/>
        </w:rPr>
        <w:t xml:space="preserve"> declara expressamente que tem ciência de sua responsabilidade pela suficiência, veracidade, precisão, consistência e atualidade dos documentos da oferta e</w:t>
      </w:r>
      <w:r w:rsidR="000B7312">
        <w:rPr>
          <w:rFonts w:ascii="Segoe UI" w:hAnsi="Segoe UI" w:cs="Segoe UI"/>
          <w:sz w:val="22"/>
          <w:szCs w:val="22"/>
        </w:rPr>
        <w:t xml:space="preserve"> das</w:t>
      </w:r>
      <w:r w:rsidRPr="00B65D96">
        <w:rPr>
          <w:rFonts w:ascii="Segoe UI" w:hAnsi="Segoe UI" w:cs="Segoe UI"/>
          <w:sz w:val="22"/>
          <w:szCs w:val="22"/>
        </w:rPr>
        <w:t xml:space="preserve"> demais informações </w:t>
      </w:r>
      <w:r w:rsidRPr="00B65D96">
        <w:rPr>
          <w:rFonts w:ascii="Segoe UI" w:hAnsi="Segoe UI" w:cs="Segoe UI"/>
          <w:sz w:val="22"/>
          <w:szCs w:val="22"/>
        </w:rPr>
        <w:lastRenderedPageBreak/>
        <w:t>fornecidas ao mercado durante a distribuição, bem como autoriza</w:t>
      </w:r>
      <w:r w:rsidR="008B6A05">
        <w:rPr>
          <w:rFonts w:ascii="Segoe UI" w:hAnsi="Segoe UI" w:cs="Segoe UI"/>
          <w:sz w:val="22"/>
          <w:szCs w:val="22"/>
        </w:rPr>
        <w:t>,</w:t>
      </w:r>
      <w:r w:rsidRPr="00B65D96">
        <w:rPr>
          <w:rFonts w:ascii="Segoe UI" w:hAnsi="Segoe UI" w:cs="Segoe UI"/>
          <w:sz w:val="22"/>
          <w:szCs w:val="22"/>
        </w:rPr>
        <w:t xml:space="preserve"> a partir da data deste pedido</w:t>
      </w:r>
      <w:r w:rsidR="008B6A05">
        <w:rPr>
          <w:rFonts w:ascii="Segoe UI" w:hAnsi="Segoe UI" w:cs="Segoe UI"/>
          <w:sz w:val="22"/>
          <w:szCs w:val="22"/>
        </w:rPr>
        <w:t>,</w:t>
      </w:r>
      <w:r w:rsidRPr="00B65D96">
        <w:rPr>
          <w:rFonts w:ascii="Segoe UI" w:hAnsi="Segoe UI" w:cs="Segoe UI"/>
          <w:sz w:val="22"/>
          <w:szCs w:val="22"/>
        </w:rPr>
        <w:t xml:space="preserve"> a publicidade da referida oferta nos meios de comunicação da B3. Declara ainda ter realizado todos os procedimentos cabíveis para assegurar a devida formalização da emissão, antes da subscrição </w:t>
      </w:r>
      <w:r>
        <w:rPr>
          <w:rFonts w:ascii="Segoe UI" w:hAnsi="Segoe UI" w:cs="Segoe UI"/>
          <w:sz w:val="22"/>
          <w:szCs w:val="22"/>
        </w:rPr>
        <w:t>das cotas</w:t>
      </w:r>
      <w:r w:rsidRPr="00B65D96">
        <w:rPr>
          <w:rFonts w:ascii="Segoe UI" w:hAnsi="Segoe UI" w:cs="Segoe UI"/>
          <w:sz w:val="22"/>
          <w:szCs w:val="22"/>
        </w:rPr>
        <w:t xml:space="preserve"> pelo</w:t>
      </w:r>
      <w:r w:rsidR="000B7312">
        <w:rPr>
          <w:rFonts w:ascii="Segoe UI" w:hAnsi="Segoe UI" w:cs="Segoe UI"/>
          <w:sz w:val="22"/>
          <w:szCs w:val="22"/>
        </w:rPr>
        <w:t>s</w:t>
      </w:r>
      <w:r w:rsidRPr="00B65D96">
        <w:rPr>
          <w:rFonts w:ascii="Segoe UI" w:hAnsi="Segoe UI" w:cs="Segoe UI"/>
          <w:sz w:val="22"/>
          <w:szCs w:val="22"/>
        </w:rPr>
        <w:t xml:space="preserve"> investidor</w:t>
      </w:r>
      <w:r w:rsidR="000B7312">
        <w:rPr>
          <w:rFonts w:ascii="Segoe UI" w:hAnsi="Segoe UI" w:cs="Segoe UI"/>
          <w:sz w:val="22"/>
          <w:szCs w:val="22"/>
        </w:rPr>
        <w:t>es,</w:t>
      </w:r>
      <w:r>
        <w:rPr>
          <w:rFonts w:ascii="Segoe UI" w:hAnsi="Segoe UI" w:cs="Segoe UI"/>
          <w:sz w:val="22"/>
          <w:szCs w:val="22"/>
        </w:rPr>
        <w:t xml:space="preserve"> nos termos da</w:t>
      </w:r>
      <w:r w:rsidRPr="00B65D96">
        <w:rPr>
          <w:rFonts w:ascii="Segoe UI" w:hAnsi="Segoe UI" w:cs="Segoe UI"/>
          <w:sz w:val="22"/>
          <w:szCs w:val="22"/>
        </w:rPr>
        <w:t xml:space="preserve"> </w:t>
      </w:r>
      <w:r>
        <w:rPr>
          <w:rFonts w:ascii="Segoe UI" w:hAnsi="Segoe UI" w:cs="Segoe UI"/>
          <w:sz w:val="22"/>
          <w:szCs w:val="22"/>
        </w:rPr>
        <w:t>lei e da Resolução CVM 175</w:t>
      </w:r>
      <w:r w:rsidRPr="00B65D96">
        <w:rPr>
          <w:rFonts w:ascii="Segoe UI" w:hAnsi="Segoe UI" w:cs="Segoe UI"/>
          <w:sz w:val="22"/>
          <w:szCs w:val="22"/>
        </w:rPr>
        <w:t xml:space="preserve">. O </w:t>
      </w:r>
      <w:r>
        <w:rPr>
          <w:rFonts w:ascii="Segoe UI" w:hAnsi="Segoe UI" w:cs="Segoe UI"/>
          <w:sz w:val="22"/>
          <w:szCs w:val="22"/>
        </w:rPr>
        <w:t>Administrador</w:t>
      </w:r>
      <w:r w:rsidRPr="00B65D96">
        <w:rPr>
          <w:rFonts w:ascii="Segoe UI" w:hAnsi="Segoe UI" w:cs="Segoe UI"/>
          <w:sz w:val="22"/>
          <w:szCs w:val="22"/>
        </w:rPr>
        <w:t xml:space="preserve"> declara também manter a documentação necessária para comprovar o atendimento destes requisitos, </w:t>
      </w:r>
      <w:proofErr w:type="spellStart"/>
      <w:r w:rsidR="00616C28">
        <w:rPr>
          <w:rFonts w:ascii="Segoe UI" w:hAnsi="Segoe UI" w:cs="Segoe UI"/>
          <w:sz w:val="22"/>
          <w:szCs w:val="22"/>
        </w:rPr>
        <w:t>compromentendo-se</w:t>
      </w:r>
      <w:proofErr w:type="spellEnd"/>
      <w:r w:rsidR="00616C28">
        <w:rPr>
          <w:rFonts w:ascii="Segoe UI" w:hAnsi="Segoe UI" w:cs="Segoe UI"/>
          <w:sz w:val="22"/>
          <w:szCs w:val="22"/>
        </w:rPr>
        <w:t xml:space="preserve"> a disponibilizá-la </w:t>
      </w:r>
      <w:r w:rsidRPr="00B65D96">
        <w:rPr>
          <w:rFonts w:ascii="Segoe UI" w:hAnsi="Segoe UI" w:cs="Segoe UI"/>
          <w:sz w:val="22"/>
          <w:szCs w:val="22"/>
        </w:rPr>
        <w:t>à B3 tempestivamente</w:t>
      </w:r>
      <w:r w:rsidR="00616C28">
        <w:rPr>
          <w:rFonts w:ascii="Segoe UI" w:hAnsi="Segoe UI" w:cs="Segoe UI"/>
          <w:sz w:val="22"/>
          <w:szCs w:val="22"/>
        </w:rPr>
        <w:t>, sempre que solicitado</w:t>
      </w:r>
      <w:r>
        <w:rPr>
          <w:rFonts w:ascii="Segoe UI" w:hAnsi="Segoe UI" w:cs="Segoe UI"/>
          <w:sz w:val="22"/>
          <w:szCs w:val="22"/>
        </w:rPr>
        <w:t>.</w:t>
      </w:r>
    </w:p>
    <w:p w14:paraId="42E80351" w14:textId="77777777" w:rsidR="00CC28EE" w:rsidRPr="00B65D96" w:rsidRDefault="00CC28EE" w:rsidP="00CC28EE">
      <w:pPr>
        <w:pStyle w:val="NormalWeb"/>
        <w:spacing w:after="0" w:line="360" w:lineRule="auto"/>
        <w:ind w:left="-851"/>
        <w:jc w:val="both"/>
        <w:rPr>
          <w:rFonts w:ascii="Segoe UI" w:hAnsi="Segoe UI" w:cs="Segoe UI"/>
          <w:sz w:val="22"/>
          <w:szCs w:val="22"/>
        </w:rPr>
      </w:pPr>
    </w:p>
    <w:p w14:paraId="59D40940" w14:textId="1F86B3CC" w:rsidR="00CC28EE" w:rsidRDefault="00CC28EE" w:rsidP="00CC28EE">
      <w:pPr>
        <w:pStyle w:val="NormalWeb"/>
        <w:spacing w:before="0" w:after="0" w:line="360" w:lineRule="auto"/>
        <w:ind w:left="-851"/>
        <w:jc w:val="both"/>
        <w:rPr>
          <w:rFonts w:ascii="Segoe UI" w:hAnsi="Segoe UI" w:cs="Segoe UI"/>
          <w:color w:val="FF0000"/>
          <w:sz w:val="22"/>
          <w:szCs w:val="22"/>
        </w:rPr>
      </w:pPr>
      <w:r w:rsidRPr="00B65D96">
        <w:rPr>
          <w:rFonts w:ascii="Segoe UI" w:hAnsi="Segoe UI" w:cs="Segoe UI"/>
          <w:sz w:val="22"/>
          <w:szCs w:val="22"/>
        </w:rPr>
        <w:t xml:space="preserve">Adicionalmente, o </w:t>
      </w:r>
      <w:r>
        <w:rPr>
          <w:rFonts w:ascii="Segoe UI" w:hAnsi="Segoe UI" w:cs="Segoe UI"/>
          <w:sz w:val="22"/>
          <w:szCs w:val="22"/>
        </w:rPr>
        <w:t>Administrador</w:t>
      </w:r>
      <w:r w:rsidRPr="00B65D96">
        <w:rPr>
          <w:rFonts w:ascii="Segoe UI" w:hAnsi="Segoe UI" w:cs="Segoe UI"/>
          <w:sz w:val="22"/>
          <w:szCs w:val="22"/>
        </w:rPr>
        <w:t xml:space="preserve">, declara expressamente que conhece e aceita todas as disposições contidas no Regulamento e </w:t>
      </w:r>
      <w:r w:rsidR="00616C28">
        <w:rPr>
          <w:rFonts w:ascii="Segoe UI" w:hAnsi="Segoe UI" w:cs="Segoe UI"/>
          <w:sz w:val="22"/>
          <w:szCs w:val="22"/>
        </w:rPr>
        <w:t xml:space="preserve">nos </w:t>
      </w:r>
      <w:r w:rsidRPr="00B65D96">
        <w:rPr>
          <w:rFonts w:ascii="Segoe UI" w:hAnsi="Segoe UI" w:cs="Segoe UI"/>
          <w:sz w:val="22"/>
          <w:szCs w:val="22"/>
        </w:rPr>
        <w:t xml:space="preserve">Manuais da B3, obrigando-se a cumpri-las integralmente, bem como observar todas as regras, disposições, normas e procedimentos aplicáveis estabelecidos pela B3, pela CVM e pela legislação em vigor. </w:t>
      </w:r>
      <w:r>
        <w:rPr>
          <w:rFonts w:ascii="Segoe UI" w:hAnsi="Segoe UI" w:cs="Segoe UI"/>
          <w:sz w:val="22"/>
          <w:szCs w:val="22"/>
        </w:rPr>
        <w:t>Concorda</w:t>
      </w:r>
      <w:r w:rsidR="00157A3E">
        <w:rPr>
          <w:rFonts w:ascii="Segoe UI" w:hAnsi="Segoe UI" w:cs="Segoe UI"/>
          <w:sz w:val="22"/>
          <w:szCs w:val="22"/>
        </w:rPr>
        <w:t>,</w:t>
      </w:r>
      <w:r>
        <w:rPr>
          <w:rFonts w:ascii="Segoe UI" w:hAnsi="Segoe UI" w:cs="Segoe UI"/>
          <w:sz w:val="22"/>
          <w:szCs w:val="22"/>
        </w:rPr>
        <w:t xml:space="preserve"> nesse ato</w:t>
      </w:r>
      <w:r w:rsidR="00157A3E">
        <w:rPr>
          <w:rFonts w:ascii="Segoe UI" w:hAnsi="Segoe UI" w:cs="Segoe UI"/>
          <w:sz w:val="22"/>
          <w:szCs w:val="22"/>
        </w:rPr>
        <w:t>,</w:t>
      </w:r>
      <w:r>
        <w:rPr>
          <w:rFonts w:ascii="Segoe UI" w:hAnsi="Segoe UI" w:cs="Segoe UI"/>
          <w:sz w:val="22"/>
          <w:szCs w:val="22"/>
        </w:rPr>
        <w:t xml:space="preserve"> que as informações geradas em sistema são de sua responsabilidade, cabendo ao Administrador revisá-las e atualizá-las sempre que houver qualquer mudança, bem como comunicar de maneira tempestiva</w:t>
      </w:r>
      <w:r w:rsidR="00076877">
        <w:rPr>
          <w:rFonts w:ascii="Segoe UI" w:hAnsi="Segoe UI" w:cs="Segoe UI"/>
          <w:sz w:val="22"/>
          <w:szCs w:val="22"/>
        </w:rPr>
        <w:t xml:space="preserve"> tais alterações</w:t>
      </w:r>
      <w:r>
        <w:rPr>
          <w:rFonts w:ascii="Segoe UI" w:hAnsi="Segoe UI" w:cs="Segoe UI"/>
          <w:sz w:val="22"/>
          <w:szCs w:val="22"/>
        </w:rPr>
        <w:t xml:space="preserve"> </w:t>
      </w:r>
      <w:r w:rsidR="00076877">
        <w:rPr>
          <w:rFonts w:ascii="Segoe UI" w:hAnsi="Segoe UI" w:cs="Segoe UI"/>
          <w:sz w:val="22"/>
          <w:szCs w:val="22"/>
        </w:rPr>
        <w:t>à</w:t>
      </w:r>
      <w:r>
        <w:rPr>
          <w:rFonts w:ascii="Segoe UI" w:hAnsi="Segoe UI" w:cs="Segoe UI"/>
          <w:sz w:val="22"/>
          <w:szCs w:val="22"/>
        </w:rPr>
        <w:t xml:space="preserve"> B3 e </w:t>
      </w:r>
      <w:r w:rsidR="00076877">
        <w:rPr>
          <w:rFonts w:ascii="Segoe UI" w:hAnsi="Segoe UI" w:cs="Segoe UI"/>
          <w:sz w:val="22"/>
          <w:szCs w:val="22"/>
        </w:rPr>
        <w:t>a</w:t>
      </w:r>
      <w:r>
        <w:rPr>
          <w:rFonts w:ascii="Segoe UI" w:hAnsi="Segoe UI" w:cs="Segoe UI"/>
          <w:sz w:val="22"/>
          <w:szCs w:val="22"/>
        </w:rPr>
        <w:t>o mercado.</w:t>
      </w:r>
    </w:p>
    <w:p w14:paraId="23F67807" w14:textId="77777777" w:rsidR="00DF3952" w:rsidRDefault="00DF3952" w:rsidP="001D61A5">
      <w:pPr>
        <w:pStyle w:val="NormalWeb"/>
        <w:spacing w:before="0" w:after="0" w:line="360" w:lineRule="auto"/>
        <w:ind w:right="851"/>
        <w:jc w:val="both"/>
        <w:rPr>
          <w:rFonts w:ascii="Segoe UI" w:hAnsi="Segoe UI" w:cs="Segoe UI"/>
          <w:sz w:val="22"/>
          <w:szCs w:val="22"/>
        </w:rPr>
      </w:pPr>
    </w:p>
    <w:p w14:paraId="48D1CD20" w14:textId="77777777" w:rsidR="00233C61" w:rsidRDefault="00233C61" w:rsidP="00B95CB1">
      <w:pPr>
        <w:pStyle w:val="NormalWeb"/>
        <w:spacing w:before="0" w:after="0" w:line="360" w:lineRule="auto"/>
        <w:jc w:val="both"/>
        <w:rPr>
          <w:rFonts w:ascii="Segoe UI" w:hAnsi="Segoe UI" w:cs="Segoe UI"/>
          <w:sz w:val="22"/>
          <w:szCs w:val="22"/>
        </w:rPr>
      </w:pPr>
    </w:p>
    <w:p w14:paraId="5E68DF11" w14:textId="77777777" w:rsidR="0071754B" w:rsidRDefault="0071754B" w:rsidP="00B95CB1">
      <w:pPr>
        <w:pStyle w:val="NormalWeb"/>
        <w:spacing w:before="0" w:after="0" w:line="360" w:lineRule="auto"/>
        <w:jc w:val="both"/>
        <w:rPr>
          <w:rFonts w:ascii="Segoe UI" w:hAnsi="Segoe UI" w:cs="Segoe UI"/>
          <w:sz w:val="22"/>
          <w:szCs w:val="22"/>
        </w:rPr>
      </w:pPr>
    </w:p>
    <w:p w14:paraId="2952F2A4" w14:textId="77777777" w:rsidR="0071754B" w:rsidRDefault="0071754B" w:rsidP="00B95CB1">
      <w:pPr>
        <w:pStyle w:val="NormalWeb"/>
        <w:spacing w:before="0" w:after="0" w:line="360" w:lineRule="auto"/>
        <w:jc w:val="both"/>
        <w:rPr>
          <w:rFonts w:ascii="Segoe UI" w:hAnsi="Segoe UI" w:cs="Segoe UI"/>
          <w:sz w:val="22"/>
          <w:szCs w:val="22"/>
        </w:rPr>
      </w:pPr>
    </w:p>
    <w:p w14:paraId="4740C698" w14:textId="77777777" w:rsidR="00CC28EE" w:rsidRDefault="00CC28EE" w:rsidP="00B95CB1">
      <w:pPr>
        <w:pStyle w:val="NormalWeb"/>
        <w:spacing w:before="0" w:after="0" w:line="360" w:lineRule="auto"/>
        <w:jc w:val="both"/>
        <w:rPr>
          <w:rFonts w:ascii="Segoe UI" w:hAnsi="Segoe UI" w:cs="Segoe UI"/>
          <w:sz w:val="22"/>
          <w:szCs w:val="22"/>
        </w:rPr>
      </w:pPr>
    </w:p>
    <w:p w14:paraId="3C60A19C" w14:textId="77777777" w:rsidR="00CC28EE" w:rsidRDefault="00CC28EE" w:rsidP="00B95CB1">
      <w:pPr>
        <w:pStyle w:val="NormalWeb"/>
        <w:spacing w:before="0" w:after="0" w:line="360" w:lineRule="auto"/>
        <w:jc w:val="both"/>
        <w:rPr>
          <w:rFonts w:ascii="Segoe UI" w:hAnsi="Segoe UI" w:cs="Segoe UI"/>
          <w:sz w:val="22"/>
          <w:szCs w:val="22"/>
        </w:rPr>
      </w:pPr>
    </w:p>
    <w:p w14:paraId="32A450AA" w14:textId="77777777" w:rsidR="00CC28EE" w:rsidRDefault="00CC28EE" w:rsidP="00B95CB1">
      <w:pPr>
        <w:pStyle w:val="NormalWeb"/>
        <w:spacing w:before="0" w:after="0" w:line="360" w:lineRule="auto"/>
        <w:jc w:val="both"/>
        <w:rPr>
          <w:rFonts w:ascii="Segoe UI" w:hAnsi="Segoe UI" w:cs="Segoe UI"/>
          <w:sz w:val="22"/>
          <w:szCs w:val="22"/>
        </w:rPr>
      </w:pPr>
    </w:p>
    <w:p w14:paraId="71D93086" w14:textId="77777777" w:rsidR="00233C61" w:rsidRPr="00AF6337" w:rsidRDefault="00233C61" w:rsidP="00233C61">
      <w:pPr>
        <w:spacing w:after="0" w:line="360" w:lineRule="auto"/>
        <w:rPr>
          <w:rFonts w:cstheme="minorHAnsi"/>
        </w:rPr>
      </w:pPr>
      <w:r w:rsidRPr="00AF6337">
        <w:rPr>
          <w:rFonts w:cstheme="minorHAnsi"/>
        </w:rPr>
        <w:t>______________________________________________</w:t>
      </w:r>
    </w:p>
    <w:p w14:paraId="34277932" w14:textId="38C64F2E" w:rsidR="00233C61" w:rsidRDefault="00233C61" w:rsidP="00233C61">
      <w:pPr>
        <w:spacing w:after="0" w:line="360" w:lineRule="auto"/>
        <w:rPr>
          <w:rFonts w:cstheme="minorHAnsi"/>
        </w:rPr>
      </w:pPr>
      <w:r w:rsidRPr="00AF6337">
        <w:rPr>
          <w:rFonts w:cstheme="minorHAnsi"/>
        </w:rPr>
        <w:t xml:space="preserve">Assinatura dos representantes legais do </w:t>
      </w:r>
      <w:r>
        <w:rPr>
          <w:rFonts w:cstheme="minorHAnsi"/>
        </w:rPr>
        <w:t>Administrador</w:t>
      </w:r>
    </w:p>
    <w:p w14:paraId="7B365CFA" w14:textId="77777777" w:rsidR="0071754B" w:rsidRDefault="0071754B" w:rsidP="00B95CB1">
      <w:pPr>
        <w:pStyle w:val="NormalWeb"/>
        <w:spacing w:before="0" w:after="0" w:line="360" w:lineRule="auto"/>
        <w:jc w:val="both"/>
        <w:rPr>
          <w:rFonts w:ascii="Segoe UI" w:hAnsi="Segoe UI" w:cs="Segoe UI"/>
          <w:b/>
          <w:bCs/>
          <w:sz w:val="22"/>
          <w:szCs w:val="22"/>
        </w:rPr>
      </w:pPr>
    </w:p>
    <w:p w14:paraId="7B3D2AA7" w14:textId="77777777" w:rsidR="0071754B" w:rsidRDefault="0071754B" w:rsidP="00B95CB1">
      <w:pPr>
        <w:pStyle w:val="NormalWeb"/>
        <w:spacing w:before="0" w:after="0" w:line="360" w:lineRule="auto"/>
        <w:jc w:val="both"/>
        <w:rPr>
          <w:rFonts w:ascii="Segoe UI" w:hAnsi="Segoe UI" w:cs="Segoe UI"/>
          <w:b/>
          <w:bCs/>
          <w:sz w:val="22"/>
          <w:szCs w:val="22"/>
        </w:rPr>
      </w:pPr>
    </w:p>
    <w:p w14:paraId="3FCD96A7" w14:textId="77777777" w:rsidR="0071754B" w:rsidRDefault="0071754B" w:rsidP="00B95CB1">
      <w:pPr>
        <w:pStyle w:val="NormalWeb"/>
        <w:spacing w:before="0" w:after="0" w:line="360" w:lineRule="auto"/>
        <w:jc w:val="both"/>
        <w:rPr>
          <w:rFonts w:ascii="Segoe UI" w:hAnsi="Segoe UI" w:cs="Segoe UI"/>
          <w:b/>
          <w:bCs/>
          <w:sz w:val="22"/>
          <w:szCs w:val="22"/>
        </w:rPr>
      </w:pPr>
    </w:p>
    <w:p w14:paraId="027EA268" w14:textId="77777777" w:rsidR="0028735F" w:rsidRDefault="0028735F" w:rsidP="00B95CB1">
      <w:pPr>
        <w:pStyle w:val="NormalWeb"/>
        <w:spacing w:before="0" w:after="0" w:line="360" w:lineRule="auto"/>
        <w:jc w:val="both"/>
        <w:rPr>
          <w:rFonts w:ascii="Segoe UI" w:hAnsi="Segoe UI" w:cs="Segoe UI"/>
          <w:b/>
          <w:bCs/>
          <w:sz w:val="22"/>
          <w:szCs w:val="22"/>
        </w:rPr>
      </w:pPr>
    </w:p>
    <w:p w14:paraId="792901EA" w14:textId="77777777" w:rsidR="0028735F" w:rsidRDefault="0028735F" w:rsidP="00B95CB1">
      <w:pPr>
        <w:pStyle w:val="NormalWeb"/>
        <w:spacing w:before="0" w:after="0" w:line="360" w:lineRule="auto"/>
        <w:jc w:val="both"/>
        <w:rPr>
          <w:rFonts w:ascii="Segoe UI" w:hAnsi="Segoe UI" w:cs="Segoe UI"/>
          <w:b/>
          <w:bCs/>
          <w:sz w:val="22"/>
          <w:szCs w:val="22"/>
        </w:rPr>
      </w:pPr>
    </w:p>
    <w:p w14:paraId="7A3CE54D" w14:textId="4F29297A" w:rsidR="00811A08" w:rsidRPr="001D5108" w:rsidRDefault="00811A08" w:rsidP="00B95CB1">
      <w:pPr>
        <w:pStyle w:val="NormalWeb"/>
        <w:spacing w:before="0" w:after="0" w:line="360" w:lineRule="auto"/>
        <w:jc w:val="both"/>
        <w:rPr>
          <w:rFonts w:ascii="Segoe UI" w:hAnsi="Segoe UI" w:cs="Segoe UI"/>
          <w:b/>
          <w:bCs/>
          <w:sz w:val="22"/>
          <w:szCs w:val="22"/>
        </w:rPr>
      </w:pPr>
      <w:r w:rsidRPr="001D5108">
        <w:rPr>
          <w:rFonts w:ascii="Segoe UI" w:hAnsi="Segoe UI" w:cs="Segoe UI"/>
          <w:b/>
          <w:bCs/>
          <w:sz w:val="22"/>
          <w:szCs w:val="22"/>
        </w:rPr>
        <w:t>Anexo A</w:t>
      </w:r>
      <w:r w:rsidR="001D5108">
        <w:rPr>
          <w:rFonts w:ascii="Segoe UI" w:hAnsi="Segoe UI" w:cs="Segoe UI"/>
          <w:b/>
          <w:bCs/>
          <w:sz w:val="22"/>
          <w:szCs w:val="22"/>
        </w:rPr>
        <w:t xml:space="preserve"> – Condições do serviço da B3</w:t>
      </w:r>
    </w:p>
    <w:p w14:paraId="15851DBB" w14:textId="77777777" w:rsidR="001D5108" w:rsidRDefault="001D5108" w:rsidP="00AF76A2">
      <w:pPr>
        <w:pStyle w:val="NormalWeb"/>
        <w:spacing w:before="0" w:after="0" w:line="360" w:lineRule="auto"/>
        <w:jc w:val="both"/>
        <w:rPr>
          <w:rFonts w:ascii="Segoe UI" w:hAnsi="Segoe UI" w:cs="Segoe UI"/>
          <w:sz w:val="22"/>
          <w:szCs w:val="22"/>
        </w:rPr>
      </w:pPr>
    </w:p>
    <w:p w14:paraId="54A9237F" w14:textId="77777777" w:rsid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A admissão de cotas de fundo de investimento é exclusiva para fundos organizados na forma de condomínio fechado. As cotas devem ser emitidas em formato escritural, com serviço de escrituração prestado por instituição autorizada pela CVM.</w:t>
      </w:r>
    </w:p>
    <w:p w14:paraId="622E4BD8" w14:textId="77777777" w:rsidR="0028735F" w:rsidRPr="0028735F" w:rsidRDefault="0028735F" w:rsidP="0028735F">
      <w:pPr>
        <w:pStyle w:val="NormalWeb"/>
        <w:spacing w:after="0" w:line="360" w:lineRule="auto"/>
        <w:ind w:left="-851"/>
        <w:jc w:val="both"/>
        <w:rPr>
          <w:rFonts w:ascii="Segoe UI" w:hAnsi="Segoe UI" w:cs="Segoe UI"/>
          <w:sz w:val="22"/>
          <w:szCs w:val="22"/>
        </w:rPr>
      </w:pPr>
    </w:p>
    <w:p w14:paraId="77C3A8B5" w14:textId="77777777" w:rsidR="0028735F" w:rsidRP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 xml:space="preserve">A comprovação de titularidade das cotas depositadas será feita por meio de extrato da B3. As cotas registradas devem contar com comprovação de titularidade fornecida pelo </w:t>
      </w:r>
      <w:proofErr w:type="spellStart"/>
      <w:r w:rsidRPr="0028735F">
        <w:rPr>
          <w:rFonts w:ascii="Segoe UI" w:hAnsi="Segoe UI" w:cs="Segoe UI"/>
          <w:sz w:val="22"/>
          <w:szCs w:val="22"/>
        </w:rPr>
        <w:t>escriturador</w:t>
      </w:r>
      <w:proofErr w:type="spellEnd"/>
      <w:r w:rsidRPr="0028735F">
        <w:rPr>
          <w:rFonts w:ascii="Segoe UI" w:hAnsi="Segoe UI" w:cs="Segoe UI"/>
          <w:sz w:val="22"/>
          <w:szCs w:val="22"/>
        </w:rPr>
        <w:t>.</w:t>
      </w:r>
    </w:p>
    <w:p w14:paraId="282C2556" w14:textId="77777777" w:rsid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 xml:space="preserve">O procedimento de pagamentos dos eventos das cotas registradas ou depositadas na B3 abrange todas as cotas nela custodiadas eletronicamente, de forma igualitária, sem distinção entre os cotistas, mesmo no caso de algum cotista se encontrar inadimplente. Os participantes do mercado devem observar os manuais da B3 quanto à precisão de casas decimais no lançamento das informações da cota ou de pagamento </w:t>
      </w:r>
      <w:proofErr w:type="gramStart"/>
      <w:r w:rsidRPr="0028735F">
        <w:rPr>
          <w:rFonts w:ascii="Segoe UI" w:hAnsi="Segoe UI" w:cs="Segoe UI"/>
          <w:sz w:val="22"/>
          <w:szCs w:val="22"/>
        </w:rPr>
        <w:t>da mesma</w:t>
      </w:r>
      <w:proofErr w:type="gramEnd"/>
      <w:r w:rsidRPr="0028735F">
        <w:rPr>
          <w:rFonts w:ascii="Segoe UI" w:hAnsi="Segoe UI" w:cs="Segoe UI"/>
          <w:sz w:val="22"/>
          <w:szCs w:val="22"/>
        </w:rPr>
        <w:t>.</w:t>
      </w:r>
    </w:p>
    <w:p w14:paraId="6B2BD0BF" w14:textId="77777777" w:rsidR="0028735F" w:rsidRPr="0028735F" w:rsidRDefault="0028735F" w:rsidP="0028735F">
      <w:pPr>
        <w:pStyle w:val="NormalWeb"/>
        <w:spacing w:after="0" w:line="360" w:lineRule="auto"/>
        <w:ind w:left="-851"/>
        <w:jc w:val="both"/>
        <w:rPr>
          <w:rFonts w:ascii="Segoe UI" w:hAnsi="Segoe UI" w:cs="Segoe UI"/>
          <w:sz w:val="22"/>
          <w:szCs w:val="22"/>
        </w:rPr>
      </w:pPr>
    </w:p>
    <w:p w14:paraId="40A11834" w14:textId="77777777" w:rsid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O pagamento ocorrerá em moeda corrente nacional ao titular detentor da cota na data-base correspondente, considerada como o dia útil imediatamente anterior ao evento. Para fins deste Anexo, consideram-se dias úteis todos aqueles que não sejam sábado, domingo, feriados nacionais ou dias em que não haja funcionamento da B3. Caso um evento de pagamento esteja programado para ocorrer em um dia não útil, ele será prorrogado para o dia útil subsequente.</w:t>
      </w:r>
    </w:p>
    <w:p w14:paraId="520F656A" w14:textId="77777777" w:rsidR="0028735F" w:rsidRPr="0028735F" w:rsidRDefault="0028735F" w:rsidP="0028735F">
      <w:pPr>
        <w:pStyle w:val="NormalWeb"/>
        <w:spacing w:after="0" w:line="360" w:lineRule="auto"/>
        <w:ind w:left="-851"/>
        <w:jc w:val="both"/>
        <w:rPr>
          <w:rFonts w:ascii="Segoe UI" w:hAnsi="Segoe UI" w:cs="Segoe UI"/>
          <w:sz w:val="22"/>
          <w:szCs w:val="22"/>
        </w:rPr>
      </w:pPr>
    </w:p>
    <w:p w14:paraId="7F2A530F" w14:textId="77777777" w:rsid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Os prestadores de serviço essenciais do fundo, bem como demais prestadores por eles contratados, devem sempre manter, na B3, atualizados os registros relativos às características e aos pagamentos das cotas, bem como à sua titularidade. Não é permitida a admissão, no Balcão B3, de cotas de uma mesma classe única ou subclasse que estejam admitidas no mercado de Listados da B3, devendo tal vedação ser observada pela instituição que solicitar o pedido de admissão.</w:t>
      </w:r>
    </w:p>
    <w:p w14:paraId="6286798F" w14:textId="77777777" w:rsidR="0028735F" w:rsidRPr="0028735F" w:rsidRDefault="0028735F" w:rsidP="0028735F">
      <w:pPr>
        <w:pStyle w:val="NormalWeb"/>
        <w:spacing w:after="0" w:line="360" w:lineRule="auto"/>
        <w:ind w:left="-851"/>
        <w:jc w:val="both"/>
        <w:rPr>
          <w:rFonts w:ascii="Segoe UI" w:hAnsi="Segoe UI" w:cs="Segoe UI"/>
          <w:sz w:val="22"/>
          <w:szCs w:val="22"/>
        </w:rPr>
      </w:pPr>
    </w:p>
    <w:p w14:paraId="15C1744B" w14:textId="77777777" w:rsidR="0028735F" w:rsidRPr="0028735F" w:rsidRDefault="0028735F" w:rsidP="0028735F">
      <w:pPr>
        <w:pStyle w:val="NormalWeb"/>
        <w:spacing w:after="0" w:line="360" w:lineRule="auto"/>
        <w:ind w:left="-851"/>
        <w:jc w:val="both"/>
        <w:rPr>
          <w:rFonts w:ascii="Segoe UI" w:hAnsi="Segoe UI" w:cs="Segoe UI"/>
          <w:sz w:val="22"/>
          <w:szCs w:val="22"/>
        </w:rPr>
      </w:pPr>
      <w:r w:rsidRPr="0028735F">
        <w:rPr>
          <w:rFonts w:ascii="Segoe UI" w:hAnsi="Segoe UI" w:cs="Segoe UI"/>
          <w:sz w:val="22"/>
          <w:szCs w:val="22"/>
        </w:rPr>
        <w:t>Para o adequado funcionamento do serviço da B3, o cliente participante de seu mercado, bem como os demais envolvidos no fundo, devem observar as regras aplicáveis e adequar os documentos do fundo de investimento de forma a evitar divergências após a apresentação deste pedido de admissão.</w:t>
      </w:r>
    </w:p>
    <w:p w14:paraId="20B73C63" w14:textId="1413BF93" w:rsidR="00B95CB1" w:rsidRPr="00515E6C" w:rsidRDefault="00B95CB1" w:rsidP="0028735F">
      <w:pPr>
        <w:pStyle w:val="NormalWeb"/>
        <w:spacing w:after="0" w:line="360" w:lineRule="auto"/>
        <w:ind w:left="-851"/>
        <w:jc w:val="both"/>
        <w:rPr>
          <w:rFonts w:ascii="Segoe UI" w:hAnsi="Segoe UI" w:cs="Segoe UI"/>
          <w:sz w:val="22"/>
          <w:szCs w:val="22"/>
        </w:rPr>
      </w:pPr>
    </w:p>
    <w:sectPr w:rsidR="00B95CB1" w:rsidRPr="00515E6C" w:rsidSect="0071754B">
      <w:footerReference w:type="even" r:id="rId8"/>
      <w:footerReference w:type="default" r:id="rId9"/>
      <w:footerReference w:type="first" r:id="rId10"/>
      <w:pgSz w:w="11906" w:h="16838"/>
      <w:pgMar w:top="1417" w:right="849"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A9AFA" w14:textId="77777777" w:rsidR="00D04FEA" w:rsidRDefault="00D04FEA" w:rsidP="00E03303">
      <w:pPr>
        <w:spacing w:after="0" w:line="240" w:lineRule="auto"/>
      </w:pPr>
      <w:r>
        <w:separator/>
      </w:r>
    </w:p>
  </w:endnote>
  <w:endnote w:type="continuationSeparator" w:id="0">
    <w:p w14:paraId="77ED68A2" w14:textId="77777777" w:rsidR="00D04FEA" w:rsidRDefault="00D04FEA" w:rsidP="00E03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50F1" w14:textId="6323F945" w:rsidR="00E03303" w:rsidRDefault="00341EBF">
    <w:pPr>
      <w:pStyle w:val="Rodap"/>
    </w:pPr>
    <w:r>
      <w:rPr>
        <w:noProof/>
      </w:rPr>
      <mc:AlternateContent>
        <mc:Choice Requires="wps">
          <w:drawing>
            <wp:anchor distT="0" distB="0" distL="0" distR="0" simplePos="0" relativeHeight="251659264" behindDoc="0" locked="0" layoutInCell="1" allowOverlap="1" wp14:anchorId="761EAD52" wp14:editId="743FAE50">
              <wp:simplePos x="635" y="635"/>
              <wp:positionH relativeFrom="page">
                <wp:align>center</wp:align>
              </wp:positionH>
              <wp:positionV relativeFrom="page">
                <wp:align>bottom</wp:align>
              </wp:positionV>
              <wp:extent cx="2661920" cy="370205"/>
              <wp:effectExtent l="0" t="0" r="5080" b="0"/>
              <wp:wrapNone/>
              <wp:docPr id="1151409530" name="Caixa de Texto 5" descr="INFORMAÇÃO PÚBLICA – PUBLIC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61920" cy="370205"/>
                      </a:xfrm>
                      <a:prstGeom prst="rect">
                        <a:avLst/>
                      </a:prstGeom>
                      <a:noFill/>
                      <a:ln>
                        <a:noFill/>
                      </a:ln>
                    </wps:spPr>
                    <wps:txbx>
                      <w:txbxContent>
                        <w:p w14:paraId="29B40B48" w14:textId="7B219D13"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1EAD52" id="_x0000_t202" coordsize="21600,21600" o:spt="202" path="m,l,21600r21600,l21600,xe">
              <v:stroke joinstyle="miter"/>
              <v:path gradientshapeok="t" o:connecttype="rect"/>
            </v:shapetype>
            <v:shape id="Caixa de Texto 5" o:spid="_x0000_s1026" type="#_x0000_t202" alt="INFORMAÇÃO PÚBLICA – PUBLIC INFORMATION" style="position:absolute;margin-left:0;margin-top:0;width:209.6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" filled="f" stroked="f">
              <v:fill o:detectmouseclick="t"/>
              <v:textbox style="mso-fit-shape-to-text:t" inset="0,0,0,15pt">
                <w:txbxContent>
                  <w:p w14:paraId="29B40B48" w14:textId="7B219D13"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8687" w14:textId="41CA4512" w:rsidR="00E03303" w:rsidRDefault="00341EBF">
    <w:pPr>
      <w:pStyle w:val="Rodap"/>
    </w:pPr>
    <w:r>
      <w:rPr>
        <w:noProof/>
      </w:rPr>
      <mc:AlternateContent>
        <mc:Choice Requires="wps">
          <w:drawing>
            <wp:anchor distT="0" distB="0" distL="0" distR="0" simplePos="0" relativeHeight="251660288" behindDoc="0" locked="0" layoutInCell="1" allowOverlap="1" wp14:anchorId="07C8A64C" wp14:editId="289BD19D">
              <wp:simplePos x="1076325" y="10055225"/>
              <wp:positionH relativeFrom="page">
                <wp:align>center</wp:align>
              </wp:positionH>
              <wp:positionV relativeFrom="page">
                <wp:align>bottom</wp:align>
              </wp:positionV>
              <wp:extent cx="2661920" cy="370205"/>
              <wp:effectExtent l="0" t="0" r="5080" b="0"/>
              <wp:wrapNone/>
              <wp:docPr id="2032409617" name="Caixa de Texto 6" descr="INFORMAÇÃO PÚBLICA – PUBLIC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61920" cy="370205"/>
                      </a:xfrm>
                      <a:prstGeom prst="rect">
                        <a:avLst/>
                      </a:prstGeom>
                      <a:noFill/>
                      <a:ln>
                        <a:noFill/>
                      </a:ln>
                    </wps:spPr>
                    <wps:txbx>
                      <w:txbxContent>
                        <w:p w14:paraId="21A2F406" w14:textId="03785EA1"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C8A64C" id="_x0000_t202" coordsize="21600,21600" o:spt="202" path="m,l,21600r21600,l21600,xe">
              <v:stroke joinstyle="miter"/>
              <v:path gradientshapeok="t" o:connecttype="rect"/>
            </v:shapetype>
            <v:shape id="Caixa de Texto 6" o:spid="_x0000_s1027" type="#_x0000_t202" alt="INFORMAÇÃO PÚBLICA – PUBLIC INFORMATION" style="position:absolute;margin-left:0;margin-top:0;width:209.6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ObDQIAAB0EAAAOAAAAZHJzL2Uyb0RvYy54bWysU8Fu2zAMvQ/YPwi6L3YyNFu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" filled="f" stroked="f">
              <v:fill o:detectmouseclick="t"/>
              <v:textbox style="mso-fit-shape-to-text:t" inset="0,0,0,15pt">
                <w:txbxContent>
                  <w:p w14:paraId="21A2F406" w14:textId="03785EA1"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7C0D" w14:textId="35F79377" w:rsidR="00E03303" w:rsidRDefault="00341EBF">
    <w:pPr>
      <w:pStyle w:val="Rodap"/>
    </w:pPr>
    <w:r>
      <w:rPr>
        <w:noProof/>
      </w:rPr>
      <mc:AlternateContent>
        <mc:Choice Requires="wps">
          <w:drawing>
            <wp:anchor distT="0" distB="0" distL="0" distR="0" simplePos="0" relativeHeight="251658240" behindDoc="0" locked="0" layoutInCell="1" allowOverlap="1" wp14:anchorId="75E10402" wp14:editId="742BD12E">
              <wp:simplePos x="635" y="635"/>
              <wp:positionH relativeFrom="page">
                <wp:align>center</wp:align>
              </wp:positionH>
              <wp:positionV relativeFrom="page">
                <wp:align>bottom</wp:align>
              </wp:positionV>
              <wp:extent cx="2661920" cy="370205"/>
              <wp:effectExtent l="0" t="0" r="5080" b="0"/>
              <wp:wrapNone/>
              <wp:docPr id="1889738533" name="Caixa de Texto 4" descr="INFORMAÇÃO PÚBLICA – PUBLIC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61920" cy="370205"/>
                      </a:xfrm>
                      <a:prstGeom prst="rect">
                        <a:avLst/>
                      </a:prstGeom>
                      <a:noFill/>
                      <a:ln>
                        <a:noFill/>
                      </a:ln>
                    </wps:spPr>
                    <wps:txbx>
                      <w:txbxContent>
                        <w:p w14:paraId="11FE7B6F" w14:textId="6AD218F4"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E10402" id="_x0000_t202" coordsize="21600,21600" o:spt="202" path="m,l,21600r21600,l21600,xe">
              <v:stroke joinstyle="miter"/>
              <v:path gradientshapeok="t" o:connecttype="rect"/>
            </v:shapetype>
            <v:shape id="Caixa de Texto 4" o:spid="_x0000_s1028" type="#_x0000_t202" alt="INFORMAÇÃO PÚBLICA – PUBLIC INFORMATION" style="position:absolute;margin-left:0;margin-top:0;width:209.6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" filled="f" stroked="f">
              <v:fill o:detectmouseclick="t"/>
              <v:textbox style="mso-fit-shape-to-text:t" inset="0,0,0,15pt">
                <w:txbxContent>
                  <w:p w14:paraId="11FE7B6F" w14:textId="6AD218F4" w:rsidR="00341EBF" w:rsidRPr="00341EBF" w:rsidRDefault="00341EBF" w:rsidP="00341EBF">
                    <w:pPr>
                      <w:spacing w:after="0"/>
                      <w:rPr>
                        <w:rFonts w:ascii="Aptos" w:eastAsia="Aptos" w:hAnsi="Aptos" w:cs="Aptos"/>
                        <w:noProof/>
                        <w:color w:val="000000"/>
                        <w:sz w:val="20"/>
                        <w:szCs w:val="20"/>
                      </w:rPr>
                    </w:pPr>
                    <w:r w:rsidRPr="00341EBF">
                      <w:rPr>
                        <w:rFonts w:ascii="Aptos" w:eastAsia="Aptos" w:hAnsi="Aptos" w:cs="Aptos"/>
                        <w:noProof/>
                        <w:color w:val="000000"/>
                        <w:sz w:val="20"/>
                        <w:szCs w:val="20"/>
                      </w:rPr>
                      <w:t>INFORMAÇÃO PÚBLICA – PUBLIC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448B2" w14:textId="77777777" w:rsidR="00D04FEA" w:rsidRDefault="00D04FEA" w:rsidP="00E03303">
      <w:pPr>
        <w:spacing w:after="0" w:line="240" w:lineRule="auto"/>
      </w:pPr>
      <w:r>
        <w:separator/>
      </w:r>
    </w:p>
  </w:footnote>
  <w:footnote w:type="continuationSeparator" w:id="0">
    <w:p w14:paraId="4C2064B3" w14:textId="77777777" w:rsidR="00D04FEA" w:rsidRDefault="00D04FEA" w:rsidP="00E03303">
      <w:pPr>
        <w:spacing w:after="0" w:line="240" w:lineRule="auto"/>
      </w:pPr>
      <w:r>
        <w:continuationSeparator/>
      </w:r>
    </w:p>
  </w:footnote>
  <w:footnote w:id="1">
    <w:p w14:paraId="4862F295" w14:textId="58447F95" w:rsidR="00B4573B" w:rsidRPr="0071754B" w:rsidRDefault="00B4573B" w:rsidP="00956A7C">
      <w:pPr>
        <w:pStyle w:val="Textodenotaderodap"/>
        <w:ind w:left="-993"/>
        <w:rPr>
          <w:sz w:val="12"/>
          <w:szCs w:val="12"/>
        </w:rPr>
      </w:pPr>
      <w:r w:rsidRPr="0071754B">
        <w:rPr>
          <w:rStyle w:val="Refdenotaderodap"/>
          <w:sz w:val="12"/>
          <w:szCs w:val="12"/>
        </w:rPr>
        <w:footnoteRef/>
      </w:r>
      <w:r w:rsidRPr="0071754B">
        <w:rPr>
          <w:sz w:val="12"/>
          <w:szCs w:val="12"/>
        </w:rPr>
        <w:t xml:space="preserve"> Caso tenha mais de uma emissão, replicar o</w:t>
      </w:r>
      <w:r w:rsidR="00A34772" w:rsidRPr="0071754B">
        <w:rPr>
          <w:sz w:val="12"/>
          <w:szCs w:val="12"/>
        </w:rPr>
        <w:t>s</w:t>
      </w:r>
      <w:r w:rsidRPr="0071754B">
        <w:rPr>
          <w:sz w:val="12"/>
          <w:szCs w:val="12"/>
        </w:rPr>
        <w:t xml:space="preserve"> quadro</w:t>
      </w:r>
      <w:r w:rsidR="00A34772" w:rsidRPr="0071754B">
        <w:rPr>
          <w:sz w:val="12"/>
          <w:szCs w:val="12"/>
        </w:rPr>
        <w:t>s</w:t>
      </w:r>
      <w:r w:rsidRPr="0071754B">
        <w:rPr>
          <w:sz w:val="12"/>
          <w:szCs w:val="12"/>
        </w:rPr>
        <w:t xml:space="preserve"> preenchendo as informações</w:t>
      </w:r>
    </w:p>
  </w:footnote>
  <w:footnote w:id="2">
    <w:p w14:paraId="2D1B2569" w14:textId="77777777" w:rsidR="001316DD" w:rsidRPr="0071754B" w:rsidRDefault="001316DD" w:rsidP="001316DD">
      <w:pPr>
        <w:pStyle w:val="Textodenotaderodap"/>
        <w:ind w:left="-993"/>
        <w:rPr>
          <w:sz w:val="12"/>
          <w:szCs w:val="12"/>
        </w:rPr>
      </w:pPr>
      <w:r w:rsidRPr="0071754B">
        <w:rPr>
          <w:rStyle w:val="Refdenotaderodap"/>
          <w:sz w:val="12"/>
          <w:szCs w:val="12"/>
        </w:rPr>
        <w:footnoteRef/>
      </w:r>
      <w:r w:rsidRPr="0071754B">
        <w:rPr>
          <w:sz w:val="12"/>
          <w:szCs w:val="12"/>
        </w:rPr>
        <w:t xml:space="preserve"> Deve corresponder à multiplicação da quantidade de cotas x PU da Cota da classe e/ou subclasses</w:t>
      </w:r>
    </w:p>
  </w:footnote>
  <w:footnote w:id="3">
    <w:p w14:paraId="723467C4" w14:textId="77777777" w:rsidR="00E63B8C" w:rsidRPr="0071754B" w:rsidRDefault="00E63B8C" w:rsidP="00E63B8C">
      <w:pPr>
        <w:pStyle w:val="Textodenotaderodap"/>
        <w:ind w:left="-993"/>
        <w:rPr>
          <w:sz w:val="12"/>
          <w:szCs w:val="12"/>
        </w:rPr>
      </w:pPr>
      <w:r w:rsidRPr="0071754B">
        <w:rPr>
          <w:rStyle w:val="Refdenotaderodap"/>
          <w:sz w:val="12"/>
          <w:szCs w:val="12"/>
        </w:rPr>
        <w:footnoteRef/>
      </w:r>
      <w:r w:rsidRPr="0071754B">
        <w:rPr>
          <w:sz w:val="12"/>
          <w:szCs w:val="12"/>
        </w:rPr>
        <w:t xml:space="preserve"> Caso a oferta tenha previsão de lote adicional, considerar no cômputo da quantidade total de cotas. Sinalizar caso a oferta seja via vaso comunicantes.</w:t>
      </w:r>
    </w:p>
  </w:footnote>
  <w:footnote w:id="4">
    <w:p w14:paraId="5537C5C3" w14:textId="77777777" w:rsidR="00E63B8C" w:rsidRPr="0071754B" w:rsidRDefault="00E63B8C" w:rsidP="00E63B8C">
      <w:pPr>
        <w:pStyle w:val="Textodenotaderodap"/>
        <w:ind w:left="-993"/>
        <w:rPr>
          <w:sz w:val="12"/>
          <w:szCs w:val="12"/>
        </w:rPr>
      </w:pPr>
      <w:r w:rsidRPr="0071754B">
        <w:rPr>
          <w:rStyle w:val="Refdenotaderodap"/>
          <w:sz w:val="12"/>
          <w:szCs w:val="12"/>
        </w:rPr>
        <w:footnoteRef/>
      </w:r>
      <w:r w:rsidRPr="0071754B">
        <w:rPr>
          <w:sz w:val="12"/>
          <w:szCs w:val="12"/>
        </w:rPr>
        <w:t xml:space="preserve"> Indicar data de vencimento </w:t>
      </w:r>
      <w:r w:rsidRPr="0071754B">
        <w:rPr>
          <w:rFonts w:ascii="Segoe UI" w:hAnsi="Segoe UI" w:cs="Segoe UI"/>
          <w:sz w:val="12"/>
          <w:szCs w:val="12"/>
        </w:rPr>
        <w:t>do ativo na B3, conforme previsto no regulamento do fundo</w:t>
      </w:r>
    </w:p>
  </w:footnote>
  <w:footnote w:id="5">
    <w:p w14:paraId="57AAAA0C" w14:textId="77777777" w:rsidR="00E63B8C" w:rsidRPr="0071754B" w:rsidRDefault="00E63B8C" w:rsidP="00E63B8C">
      <w:pPr>
        <w:pStyle w:val="Textodenotaderodap"/>
        <w:ind w:left="-993"/>
        <w:rPr>
          <w:sz w:val="12"/>
          <w:szCs w:val="12"/>
        </w:rPr>
      </w:pPr>
      <w:r w:rsidRPr="0071754B">
        <w:rPr>
          <w:rStyle w:val="Refdenotaderodap"/>
          <w:sz w:val="12"/>
          <w:szCs w:val="12"/>
        </w:rPr>
        <w:footnoteRef/>
      </w:r>
      <w:r w:rsidRPr="0071754B">
        <w:rPr>
          <w:sz w:val="12"/>
          <w:szCs w:val="12"/>
        </w:rPr>
        <w:t xml:space="preserve"> Cadastrar o ativo no sistema, gerando o código IF/</w:t>
      </w:r>
      <w:proofErr w:type="spellStart"/>
      <w:r w:rsidRPr="0071754B">
        <w:rPr>
          <w:sz w:val="12"/>
          <w:szCs w:val="12"/>
        </w:rPr>
        <w:t>ticker</w:t>
      </w:r>
      <w:proofErr w:type="spellEnd"/>
      <w:r w:rsidRPr="0071754B">
        <w:rPr>
          <w:sz w:val="12"/>
          <w:szCs w:val="12"/>
        </w:rPr>
        <w:t xml:space="preserve"> para o ativo, conforme </w:t>
      </w:r>
      <w:hyperlink r:id="rId1" w:history="1">
        <w:r w:rsidRPr="0071754B">
          <w:rPr>
            <w:rStyle w:val="Hyperlink"/>
            <w:sz w:val="12"/>
            <w:szCs w:val="12"/>
          </w:rPr>
          <w:t>passo a passo.</w:t>
        </w:r>
      </w:hyperlink>
    </w:p>
  </w:footnote>
  <w:footnote w:id="6">
    <w:p w14:paraId="5AF1C507" w14:textId="77777777" w:rsidR="005C46D4" w:rsidRPr="0071754B" w:rsidRDefault="005C46D4" w:rsidP="005C46D4">
      <w:pPr>
        <w:pStyle w:val="NormalWeb"/>
        <w:spacing w:before="0" w:after="0" w:line="360" w:lineRule="auto"/>
        <w:jc w:val="both"/>
        <w:rPr>
          <w:rFonts w:ascii="Segoe UI" w:hAnsi="Segoe UI" w:cs="Segoe UI"/>
          <w:sz w:val="12"/>
          <w:szCs w:val="12"/>
        </w:rPr>
      </w:pPr>
      <w:r w:rsidRPr="0071754B">
        <w:rPr>
          <w:rStyle w:val="Refdenotaderodap"/>
          <w:sz w:val="12"/>
          <w:szCs w:val="12"/>
        </w:rPr>
        <w:footnoteRef/>
      </w:r>
      <w:r w:rsidRPr="0071754B">
        <w:rPr>
          <w:sz w:val="12"/>
          <w:szCs w:val="12"/>
        </w:rPr>
        <w:t xml:space="preserve"> </w:t>
      </w:r>
      <w:r w:rsidRPr="0071754B">
        <w:rPr>
          <w:rFonts w:ascii="Segoe UI" w:hAnsi="Segoe UI" w:cs="Segoe UI"/>
          <w:sz w:val="12"/>
          <w:szCs w:val="12"/>
        </w:rPr>
        <w:t xml:space="preserve">caso o tipo de fundo não esteja disponível no </w:t>
      </w:r>
      <w:proofErr w:type="spellStart"/>
      <w:r w:rsidRPr="0071754B">
        <w:rPr>
          <w:rFonts w:ascii="Segoe UI" w:hAnsi="Segoe UI" w:cs="Segoe UI"/>
          <w:sz w:val="12"/>
          <w:szCs w:val="12"/>
        </w:rPr>
        <w:t>FundosNet</w:t>
      </w:r>
      <w:proofErr w:type="spellEnd"/>
      <w:r w:rsidRPr="0071754B">
        <w:rPr>
          <w:rFonts w:ascii="Segoe UI" w:hAnsi="Segoe UI" w:cs="Segoe UI"/>
          <w:sz w:val="12"/>
          <w:szCs w:val="12"/>
        </w:rPr>
        <w:t>, encaminhar documentação em conjunto a este pedido de admissão.</w:t>
      </w:r>
    </w:p>
    <w:p w14:paraId="08208253" w14:textId="77777777" w:rsidR="005C46D4" w:rsidRDefault="005C46D4" w:rsidP="005C46D4">
      <w:pPr>
        <w:pStyle w:val="Textodenotaderodap"/>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81425"/>
    <w:multiLevelType w:val="hybridMultilevel"/>
    <w:tmpl w:val="E4DED526"/>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94448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4E"/>
    <w:rsid w:val="0001352E"/>
    <w:rsid w:val="00015800"/>
    <w:rsid w:val="000227E0"/>
    <w:rsid w:val="00022FF8"/>
    <w:rsid w:val="00026ACA"/>
    <w:rsid w:val="00027339"/>
    <w:rsid w:val="000505AA"/>
    <w:rsid w:val="000578FB"/>
    <w:rsid w:val="000623F7"/>
    <w:rsid w:val="00076877"/>
    <w:rsid w:val="00084E09"/>
    <w:rsid w:val="00091ABA"/>
    <w:rsid w:val="00097E96"/>
    <w:rsid w:val="000B03CA"/>
    <w:rsid w:val="000B080D"/>
    <w:rsid w:val="000B7312"/>
    <w:rsid w:val="000D5AED"/>
    <w:rsid w:val="001316DD"/>
    <w:rsid w:val="001352D6"/>
    <w:rsid w:val="00152735"/>
    <w:rsid w:val="001555D4"/>
    <w:rsid w:val="00157A3E"/>
    <w:rsid w:val="00174A2B"/>
    <w:rsid w:val="00174BCC"/>
    <w:rsid w:val="00182E76"/>
    <w:rsid w:val="00184396"/>
    <w:rsid w:val="00190B35"/>
    <w:rsid w:val="001963FC"/>
    <w:rsid w:val="001A789A"/>
    <w:rsid w:val="001B3943"/>
    <w:rsid w:val="001B5B9B"/>
    <w:rsid w:val="001D2B40"/>
    <w:rsid w:val="001D40F9"/>
    <w:rsid w:val="001D5108"/>
    <w:rsid w:val="001D61A5"/>
    <w:rsid w:val="001F396A"/>
    <w:rsid w:val="002116F4"/>
    <w:rsid w:val="002332F9"/>
    <w:rsid w:val="00233C61"/>
    <w:rsid w:val="00240A86"/>
    <w:rsid w:val="00257CCA"/>
    <w:rsid w:val="00261FE5"/>
    <w:rsid w:val="0028735F"/>
    <w:rsid w:val="002C0073"/>
    <w:rsid w:val="002D1B26"/>
    <w:rsid w:val="002D56F7"/>
    <w:rsid w:val="002F1C9B"/>
    <w:rsid w:val="0031708D"/>
    <w:rsid w:val="003178C7"/>
    <w:rsid w:val="00324294"/>
    <w:rsid w:val="00341EBF"/>
    <w:rsid w:val="003467DE"/>
    <w:rsid w:val="00352B67"/>
    <w:rsid w:val="00396C7C"/>
    <w:rsid w:val="003C6DF8"/>
    <w:rsid w:val="003D01D2"/>
    <w:rsid w:val="003E1810"/>
    <w:rsid w:val="003F6361"/>
    <w:rsid w:val="00422618"/>
    <w:rsid w:val="00426885"/>
    <w:rsid w:val="00426E52"/>
    <w:rsid w:val="00441397"/>
    <w:rsid w:val="00461607"/>
    <w:rsid w:val="004657E1"/>
    <w:rsid w:val="004666F2"/>
    <w:rsid w:val="00485339"/>
    <w:rsid w:val="00497B47"/>
    <w:rsid w:val="004B05DC"/>
    <w:rsid w:val="004B5363"/>
    <w:rsid w:val="004E66EF"/>
    <w:rsid w:val="004F543E"/>
    <w:rsid w:val="00500AC1"/>
    <w:rsid w:val="005044D4"/>
    <w:rsid w:val="00514892"/>
    <w:rsid w:val="00515E6C"/>
    <w:rsid w:val="00516F0F"/>
    <w:rsid w:val="00520CE4"/>
    <w:rsid w:val="00526BEA"/>
    <w:rsid w:val="00530EB6"/>
    <w:rsid w:val="00536717"/>
    <w:rsid w:val="005442C5"/>
    <w:rsid w:val="00557299"/>
    <w:rsid w:val="005706A3"/>
    <w:rsid w:val="00582A57"/>
    <w:rsid w:val="00591618"/>
    <w:rsid w:val="005C1A5B"/>
    <w:rsid w:val="005C46D4"/>
    <w:rsid w:val="005D32C9"/>
    <w:rsid w:val="005E3E33"/>
    <w:rsid w:val="005F2A19"/>
    <w:rsid w:val="006122BF"/>
    <w:rsid w:val="00616C28"/>
    <w:rsid w:val="00622EBC"/>
    <w:rsid w:val="006305A2"/>
    <w:rsid w:val="00631168"/>
    <w:rsid w:val="00643382"/>
    <w:rsid w:val="0065059B"/>
    <w:rsid w:val="006521A8"/>
    <w:rsid w:val="00653133"/>
    <w:rsid w:val="00661571"/>
    <w:rsid w:val="00663017"/>
    <w:rsid w:val="0066512B"/>
    <w:rsid w:val="006666F1"/>
    <w:rsid w:val="00666E94"/>
    <w:rsid w:val="0067353A"/>
    <w:rsid w:val="00683EA6"/>
    <w:rsid w:val="006877E8"/>
    <w:rsid w:val="006919C4"/>
    <w:rsid w:val="006A1341"/>
    <w:rsid w:val="006A3F61"/>
    <w:rsid w:val="006A4DDF"/>
    <w:rsid w:val="006B3548"/>
    <w:rsid w:val="006D0B60"/>
    <w:rsid w:val="006D6B99"/>
    <w:rsid w:val="00713E08"/>
    <w:rsid w:val="0071504C"/>
    <w:rsid w:val="0071754B"/>
    <w:rsid w:val="00733A62"/>
    <w:rsid w:val="0073586E"/>
    <w:rsid w:val="007366A8"/>
    <w:rsid w:val="00742752"/>
    <w:rsid w:val="00747146"/>
    <w:rsid w:val="0077109F"/>
    <w:rsid w:val="00773AD3"/>
    <w:rsid w:val="007808F6"/>
    <w:rsid w:val="007A6508"/>
    <w:rsid w:val="007A6559"/>
    <w:rsid w:val="007B1367"/>
    <w:rsid w:val="007B14F1"/>
    <w:rsid w:val="007B5940"/>
    <w:rsid w:val="007C1D7A"/>
    <w:rsid w:val="007E1497"/>
    <w:rsid w:val="007E714D"/>
    <w:rsid w:val="007F0847"/>
    <w:rsid w:val="00811A08"/>
    <w:rsid w:val="00853293"/>
    <w:rsid w:val="008801BA"/>
    <w:rsid w:val="008866DA"/>
    <w:rsid w:val="0089038B"/>
    <w:rsid w:val="00894519"/>
    <w:rsid w:val="00894C64"/>
    <w:rsid w:val="008B4657"/>
    <w:rsid w:val="008B69AD"/>
    <w:rsid w:val="008B6A05"/>
    <w:rsid w:val="008C48EB"/>
    <w:rsid w:val="008D1979"/>
    <w:rsid w:val="008D3E2F"/>
    <w:rsid w:val="008F3C7A"/>
    <w:rsid w:val="008F5E1A"/>
    <w:rsid w:val="008F7A44"/>
    <w:rsid w:val="00902938"/>
    <w:rsid w:val="00904A09"/>
    <w:rsid w:val="00911F72"/>
    <w:rsid w:val="00912BB0"/>
    <w:rsid w:val="00913BDD"/>
    <w:rsid w:val="009264A4"/>
    <w:rsid w:val="0094068A"/>
    <w:rsid w:val="009464E1"/>
    <w:rsid w:val="00956A7C"/>
    <w:rsid w:val="00964FEE"/>
    <w:rsid w:val="00965B94"/>
    <w:rsid w:val="00991F8A"/>
    <w:rsid w:val="00995960"/>
    <w:rsid w:val="00997F7E"/>
    <w:rsid w:val="009C1C38"/>
    <w:rsid w:val="009D419D"/>
    <w:rsid w:val="009D73AB"/>
    <w:rsid w:val="009D76A0"/>
    <w:rsid w:val="009E600E"/>
    <w:rsid w:val="00A0418F"/>
    <w:rsid w:val="00A0614D"/>
    <w:rsid w:val="00A34772"/>
    <w:rsid w:val="00A400E8"/>
    <w:rsid w:val="00A41F14"/>
    <w:rsid w:val="00A47C73"/>
    <w:rsid w:val="00A51183"/>
    <w:rsid w:val="00A53C15"/>
    <w:rsid w:val="00A540A8"/>
    <w:rsid w:val="00A54E8D"/>
    <w:rsid w:val="00AA6416"/>
    <w:rsid w:val="00AC0CDC"/>
    <w:rsid w:val="00AE1452"/>
    <w:rsid w:val="00AF0A95"/>
    <w:rsid w:val="00AF76A2"/>
    <w:rsid w:val="00B16FA5"/>
    <w:rsid w:val="00B326ED"/>
    <w:rsid w:val="00B36537"/>
    <w:rsid w:val="00B4406C"/>
    <w:rsid w:val="00B4573B"/>
    <w:rsid w:val="00B465D4"/>
    <w:rsid w:val="00B55F04"/>
    <w:rsid w:val="00B57BFB"/>
    <w:rsid w:val="00B67665"/>
    <w:rsid w:val="00B855C2"/>
    <w:rsid w:val="00B95CB1"/>
    <w:rsid w:val="00BB3098"/>
    <w:rsid w:val="00BB3803"/>
    <w:rsid w:val="00BD59F6"/>
    <w:rsid w:val="00BE62A0"/>
    <w:rsid w:val="00BE6F69"/>
    <w:rsid w:val="00BF50F9"/>
    <w:rsid w:val="00C03AAC"/>
    <w:rsid w:val="00C07725"/>
    <w:rsid w:val="00C248B0"/>
    <w:rsid w:val="00C32F47"/>
    <w:rsid w:val="00C344CA"/>
    <w:rsid w:val="00C34E9C"/>
    <w:rsid w:val="00C655D4"/>
    <w:rsid w:val="00C7228B"/>
    <w:rsid w:val="00C762CF"/>
    <w:rsid w:val="00C840B8"/>
    <w:rsid w:val="00C84DDE"/>
    <w:rsid w:val="00CB79A2"/>
    <w:rsid w:val="00CC28EE"/>
    <w:rsid w:val="00CC59B4"/>
    <w:rsid w:val="00CC6F74"/>
    <w:rsid w:val="00CD21A4"/>
    <w:rsid w:val="00CD46BF"/>
    <w:rsid w:val="00CF1C77"/>
    <w:rsid w:val="00D0244A"/>
    <w:rsid w:val="00D044A7"/>
    <w:rsid w:val="00D04FEA"/>
    <w:rsid w:val="00D30164"/>
    <w:rsid w:val="00D52D4E"/>
    <w:rsid w:val="00D70046"/>
    <w:rsid w:val="00D90EFB"/>
    <w:rsid w:val="00D9349D"/>
    <w:rsid w:val="00D9570D"/>
    <w:rsid w:val="00DA0F33"/>
    <w:rsid w:val="00DA2593"/>
    <w:rsid w:val="00DF3952"/>
    <w:rsid w:val="00E03303"/>
    <w:rsid w:val="00E32026"/>
    <w:rsid w:val="00E35141"/>
    <w:rsid w:val="00E515A3"/>
    <w:rsid w:val="00E63B8C"/>
    <w:rsid w:val="00E6456B"/>
    <w:rsid w:val="00E84FC6"/>
    <w:rsid w:val="00EA53F9"/>
    <w:rsid w:val="00ED320A"/>
    <w:rsid w:val="00EE7E40"/>
    <w:rsid w:val="00F20337"/>
    <w:rsid w:val="00F23AB8"/>
    <w:rsid w:val="00F52050"/>
    <w:rsid w:val="00F74CB5"/>
    <w:rsid w:val="00F774AC"/>
    <w:rsid w:val="00FE78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04147"/>
  <w15:chartTrackingRefBased/>
  <w15:docId w15:val="{911D7B1A-A44D-4916-9645-5A4778E3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52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52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52D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52D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52D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52D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52D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52D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52D4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52D4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52D4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52D4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52D4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52D4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52D4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52D4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52D4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52D4E"/>
    <w:rPr>
      <w:rFonts w:eastAsiaTheme="majorEastAsia" w:cstheme="majorBidi"/>
      <w:color w:val="272727" w:themeColor="text1" w:themeTint="D8"/>
    </w:rPr>
  </w:style>
  <w:style w:type="paragraph" w:styleId="Ttulo">
    <w:name w:val="Title"/>
    <w:basedOn w:val="Normal"/>
    <w:next w:val="Normal"/>
    <w:link w:val="TtuloChar"/>
    <w:uiPriority w:val="10"/>
    <w:qFormat/>
    <w:rsid w:val="00D52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52D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52D4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52D4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52D4E"/>
    <w:pPr>
      <w:spacing w:before="160"/>
      <w:jc w:val="center"/>
    </w:pPr>
    <w:rPr>
      <w:i/>
      <w:iCs/>
      <w:color w:val="404040" w:themeColor="text1" w:themeTint="BF"/>
    </w:rPr>
  </w:style>
  <w:style w:type="character" w:customStyle="1" w:styleId="CitaoChar">
    <w:name w:val="Citação Char"/>
    <w:basedOn w:val="Fontepargpadro"/>
    <w:link w:val="Citao"/>
    <w:uiPriority w:val="29"/>
    <w:rsid w:val="00D52D4E"/>
    <w:rPr>
      <w:i/>
      <w:iCs/>
      <w:color w:val="404040" w:themeColor="text1" w:themeTint="BF"/>
    </w:rPr>
  </w:style>
  <w:style w:type="paragraph" w:styleId="PargrafodaLista">
    <w:name w:val="List Paragraph"/>
    <w:basedOn w:val="Normal"/>
    <w:uiPriority w:val="34"/>
    <w:qFormat/>
    <w:rsid w:val="00D52D4E"/>
    <w:pPr>
      <w:ind w:left="720"/>
      <w:contextualSpacing/>
    </w:pPr>
  </w:style>
  <w:style w:type="character" w:styleId="nfaseIntensa">
    <w:name w:val="Intense Emphasis"/>
    <w:basedOn w:val="Fontepargpadro"/>
    <w:uiPriority w:val="21"/>
    <w:qFormat/>
    <w:rsid w:val="00D52D4E"/>
    <w:rPr>
      <w:i/>
      <w:iCs/>
      <w:color w:val="0F4761" w:themeColor="accent1" w:themeShade="BF"/>
    </w:rPr>
  </w:style>
  <w:style w:type="paragraph" w:styleId="CitaoIntensa">
    <w:name w:val="Intense Quote"/>
    <w:basedOn w:val="Normal"/>
    <w:next w:val="Normal"/>
    <w:link w:val="CitaoIntensaChar"/>
    <w:uiPriority w:val="30"/>
    <w:qFormat/>
    <w:rsid w:val="00D52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52D4E"/>
    <w:rPr>
      <w:i/>
      <w:iCs/>
      <w:color w:val="0F4761" w:themeColor="accent1" w:themeShade="BF"/>
    </w:rPr>
  </w:style>
  <w:style w:type="character" w:styleId="RefernciaIntensa">
    <w:name w:val="Intense Reference"/>
    <w:basedOn w:val="Fontepargpadro"/>
    <w:uiPriority w:val="32"/>
    <w:qFormat/>
    <w:rsid w:val="00D52D4E"/>
    <w:rPr>
      <w:b/>
      <w:bCs/>
      <w:smallCaps/>
      <w:color w:val="0F4761" w:themeColor="accent1" w:themeShade="BF"/>
      <w:spacing w:val="5"/>
    </w:rPr>
  </w:style>
  <w:style w:type="table" w:styleId="Tabelacomgrade">
    <w:name w:val="Table Grid"/>
    <w:basedOn w:val="Tabelanormal"/>
    <w:uiPriority w:val="39"/>
    <w:rsid w:val="001D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rsid w:val="00526BEA"/>
    <w:pPr>
      <w:spacing w:before="100" w:after="100" w:line="240" w:lineRule="auto"/>
    </w:pPr>
    <w:rPr>
      <w:rFonts w:ascii="Times New Roman" w:eastAsia="Times New Roman" w:hAnsi="Times New Roman" w:cs="Times New Roman"/>
      <w:kern w:val="0"/>
      <w:lang w:eastAsia="pt-BR"/>
      <w14:ligatures w14:val="none"/>
    </w:rPr>
  </w:style>
  <w:style w:type="paragraph" w:styleId="Rodap">
    <w:name w:val="footer"/>
    <w:basedOn w:val="Normal"/>
    <w:link w:val="RodapChar"/>
    <w:uiPriority w:val="99"/>
    <w:unhideWhenUsed/>
    <w:rsid w:val="00E03303"/>
    <w:pPr>
      <w:tabs>
        <w:tab w:val="center" w:pos="4252"/>
        <w:tab w:val="right" w:pos="8504"/>
      </w:tabs>
      <w:spacing w:after="0" w:line="240" w:lineRule="auto"/>
    </w:pPr>
  </w:style>
  <w:style w:type="character" w:customStyle="1" w:styleId="RodapChar">
    <w:name w:val="Rodapé Char"/>
    <w:basedOn w:val="Fontepargpadro"/>
    <w:link w:val="Rodap"/>
    <w:uiPriority w:val="99"/>
    <w:rsid w:val="00E03303"/>
  </w:style>
  <w:style w:type="character" w:styleId="TextodoEspaoReservado">
    <w:name w:val="Placeholder Text"/>
    <w:basedOn w:val="Fontepargpadro"/>
    <w:uiPriority w:val="99"/>
    <w:semiHidden/>
    <w:rsid w:val="00FE7863"/>
    <w:rPr>
      <w:color w:val="666666"/>
    </w:rPr>
  </w:style>
  <w:style w:type="paragraph" w:styleId="Reviso">
    <w:name w:val="Revision"/>
    <w:hidden/>
    <w:uiPriority w:val="99"/>
    <w:semiHidden/>
    <w:rsid w:val="0001352E"/>
    <w:pPr>
      <w:spacing w:after="0" w:line="240" w:lineRule="auto"/>
    </w:pPr>
  </w:style>
  <w:style w:type="character" w:styleId="Refdecomentrio">
    <w:name w:val="annotation reference"/>
    <w:basedOn w:val="Fontepargpadro"/>
    <w:uiPriority w:val="99"/>
    <w:semiHidden/>
    <w:unhideWhenUsed/>
    <w:rsid w:val="00097E96"/>
    <w:rPr>
      <w:sz w:val="16"/>
      <w:szCs w:val="16"/>
    </w:rPr>
  </w:style>
  <w:style w:type="paragraph" w:styleId="Textodecomentrio">
    <w:name w:val="annotation text"/>
    <w:basedOn w:val="Normal"/>
    <w:link w:val="TextodecomentrioChar"/>
    <w:uiPriority w:val="99"/>
    <w:unhideWhenUsed/>
    <w:rsid w:val="00097E96"/>
    <w:pPr>
      <w:spacing w:line="240" w:lineRule="auto"/>
    </w:pPr>
    <w:rPr>
      <w:sz w:val="20"/>
      <w:szCs w:val="20"/>
    </w:rPr>
  </w:style>
  <w:style w:type="character" w:customStyle="1" w:styleId="TextodecomentrioChar">
    <w:name w:val="Texto de comentário Char"/>
    <w:basedOn w:val="Fontepargpadro"/>
    <w:link w:val="Textodecomentrio"/>
    <w:uiPriority w:val="99"/>
    <w:rsid w:val="00097E96"/>
    <w:rPr>
      <w:sz w:val="20"/>
      <w:szCs w:val="20"/>
    </w:rPr>
  </w:style>
  <w:style w:type="paragraph" w:styleId="Assuntodocomentrio">
    <w:name w:val="annotation subject"/>
    <w:basedOn w:val="Textodecomentrio"/>
    <w:next w:val="Textodecomentrio"/>
    <w:link w:val="AssuntodocomentrioChar"/>
    <w:uiPriority w:val="99"/>
    <w:semiHidden/>
    <w:unhideWhenUsed/>
    <w:rsid w:val="00097E96"/>
    <w:rPr>
      <w:b/>
      <w:bCs/>
    </w:rPr>
  </w:style>
  <w:style w:type="character" w:customStyle="1" w:styleId="AssuntodocomentrioChar">
    <w:name w:val="Assunto do comentário Char"/>
    <w:basedOn w:val="TextodecomentrioChar"/>
    <w:link w:val="Assuntodocomentrio"/>
    <w:uiPriority w:val="99"/>
    <w:semiHidden/>
    <w:rsid w:val="00097E96"/>
    <w:rPr>
      <w:b/>
      <w:bCs/>
      <w:sz w:val="20"/>
      <w:szCs w:val="20"/>
    </w:rPr>
  </w:style>
  <w:style w:type="paragraph" w:styleId="Textodenotaderodap">
    <w:name w:val="footnote text"/>
    <w:basedOn w:val="Normal"/>
    <w:link w:val="TextodenotaderodapChar"/>
    <w:uiPriority w:val="99"/>
    <w:semiHidden/>
    <w:unhideWhenUsed/>
    <w:rsid w:val="00B4573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4573B"/>
    <w:rPr>
      <w:sz w:val="20"/>
      <w:szCs w:val="20"/>
    </w:rPr>
  </w:style>
  <w:style w:type="character" w:styleId="Refdenotaderodap">
    <w:name w:val="footnote reference"/>
    <w:basedOn w:val="Fontepargpadro"/>
    <w:uiPriority w:val="99"/>
    <w:semiHidden/>
    <w:unhideWhenUsed/>
    <w:rsid w:val="00B4573B"/>
    <w:rPr>
      <w:vertAlign w:val="superscript"/>
    </w:rPr>
  </w:style>
  <w:style w:type="paragraph" w:customStyle="1" w:styleId="Default">
    <w:name w:val="Default"/>
    <w:rsid w:val="003E1810"/>
    <w:pPr>
      <w:autoSpaceDE w:val="0"/>
      <w:autoSpaceDN w:val="0"/>
      <w:adjustRightInd w:val="0"/>
      <w:spacing w:after="0" w:line="240" w:lineRule="auto"/>
    </w:pPr>
    <w:rPr>
      <w:rFonts w:ascii="Calibri" w:hAnsi="Calibri" w:cs="Calibri"/>
      <w:color w:val="000000"/>
      <w:kern w:val="0"/>
    </w:rPr>
  </w:style>
  <w:style w:type="character" w:styleId="Hyperlink">
    <w:name w:val="Hyperlink"/>
    <w:basedOn w:val="Fontepargpadro"/>
    <w:uiPriority w:val="99"/>
    <w:unhideWhenUsed/>
    <w:rsid w:val="005C46D4"/>
    <w:rPr>
      <w:color w:val="467886" w:themeColor="hyperlink"/>
      <w:u w:val="single"/>
    </w:rPr>
  </w:style>
  <w:style w:type="character" w:styleId="MenoPendente">
    <w:name w:val="Unresolved Mention"/>
    <w:basedOn w:val="Fontepargpadro"/>
    <w:uiPriority w:val="99"/>
    <w:semiHidden/>
    <w:unhideWhenUsed/>
    <w:rsid w:val="005C46D4"/>
    <w:rPr>
      <w:color w:val="605E5C"/>
      <w:shd w:val="clear" w:color="auto" w:fill="E1DFDD"/>
    </w:rPr>
  </w:style>
  <w:style w:type="paragraph" w:styleId="Cabealho">
    <w:name w:val="header"/>
    <w:basedOn w:val="Normal"/>
    <w:link w:val="CabealhoChar"/>
    <w:uiPriority w:val="99"/>
    <w:unhideWhenUsed/>
    <w:rsid w:val="0071754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17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81060">
      <w:bodyDiv w:val="1"/>
      <w:marLeft w:val="0"/>
      <w:marRight w:val="0"/>
      <w:marTop w:val="0"/>
      <w:marBottom w:val="0"/>
      <w:divBdr>
        <w:top w:val="none" w:sz="0" w:space="0" w:color="auto"/>
        <w:left w:val="none" w:sz="0" w:space="0" w:color="auto"/>
        <w:bottom w:val="none" w:sz="0" w:space="0" w:color="auto"/>
        <w:right w:val="none" w:sz="0" w:space="0" w:color="auto"/>
      </w:divBdr>
    </w:div>
    <w:div w:id="181744570">
      <w:bodyDiv w:val="1"/>
      <w:marLeft w:val="0"/>
      <w:marRight w:val="0"/>
      <w:marTop w:val="0"/>
      <w:marBottom w:val="0"/>
      <w:divBdr>
        <w:top w:val="none" w:sz="0" w:space="0" w:color="auto"/>
        <w:left w:val="none" w:sz="0" w:space="0" w:color="auto"/>
        <w:bottom w:val="none" w:sz="0" w:space="0" w:color="auto"/>
        <w:right w:val="none" w:sz="0" w:space="0" w:color="auto"/>
      </w:divBdr>
    </w:div>
    <w:div w:id="430589822">
      <w:bodyDiv w:val="1"/>
      <w:marLeft w:val="0"/>
      <w:marRight w:val="0"/>
      <w:marTop w:val="0"/>
      <w:marBottom w:val="0"/>
      <w:divBdr>
        <w:top w:val="none" w:sz="0" w:space="0" w:color="auto"/>
        <w:left w:val="none" w:sz="0" w:space="0" w:color="auto"/>
        <w:bottom w:val="none" w:sz="0" w:space="0" w:color="auto"/>
        <w:right w:val="none" w:sz="0" w:space="0" w:color="auto"/>
      </w:divBdr>
    </w:div>
    <w:div w:id="1042906526">
      <w:bodyDiv w:val="1"/>
      <w:marLeft w:val="0"/>
      <w:marRight w:val="0"/>
      <w:marTop w:val="0"/>
      <w:marBottom w:val="0"/>
      <w:divBdr>
        <w:top w:val="none" w:sz="0" w:space="0" w:color="auto"/>
        <w:left w:val="none" w:sz="0" w:space="0" w:color="auto"/>
        <w:bottom w:val="none" w:sz="0" w:space="0" w:color="auto"/>
        <w:right w:val="none" w:sz="0" w:space="0" w:color="auto"/>
      </w:divBdr>
    </w:div>
    <w:div w:id="1180464041">
      <w:bodyDiv w:val="1"/>
      <w:marLeft w:val="0"/>
      <w:marRight w:val="0"/>
      <w:marTop w:val="0"/>
      <w:marBottom w:val="0"/>
      <w:divBdr>
        <w:top w:val="none" w:sz="0" w:space="0" w:color="auto"/>
        <w:left w:val="none" w:sz="0" w:space="0" w:color="auto"/>
        <w:bottom w:val="none" w:sz="0" w:space="0" w:color="auto"/>
        <w:right w:val="none" w:sz="0" w:space="0" w:color="auto"/>
      </w:divBdr>
    </w:div>
    <w:div w:id="1470515675">
      <w:bodyDiv w:val="1"/>
      <w:marLeft w:val="0"/>
      <w:marRight w:val="0"/>
      <w:marTop w:val="0"/>
      <w:marBottom w:val="0"/>
      <w:divBdr>
        <w:top w:val="none" w:sz="0" w:space="0" w:color="auto"/>
        <w:left w:val="none" w:sz="0" w:space="0" w:color="auto"/>
        <w:bottom w:val="none" w:sz="0" w:space="0" w:color="auto"/>
        <w:right w:val="none" w:sz="0" w:space="0" w:color="auto"/>
      </w:divBdr>
    </w:div>
    <w:div w:id="1865092536">
      <w:bodyDiv w:val="1"/>
      <w:marLeft w:val="0"/>
      <w:marRight w:val="0"/>
      <w:marTop w:val="0"/>
      <w:marBottom w:val="0"/>
      <w:divBdr>
        <w:top w:val="none" w:sz="0" w:space="0" w:color="auto"/>
        <w:left w:val="none" w:sz="0" w:space="0" w:color="auto"/>
        <w:bottom w:val="none" w:sz="0" w:space="0" w:color="auto"/>
        <w:right w:val="none" w:sz="0" w:space="0" w:color="auto"/>
      </w:divBdr>
    </w:div>
    <w:div w:id="19305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nam02.safelinks.protection.outlook.com/?url=https%3A%2F%2Fwww.b3.com.br%2Fdata%2Ffiles%2FCD%2FA0%2FAF%2F56%2F8C7B19104FE62719AC094EA8%2FCE%2520036-2024-VPC%2520Plataforma%2520NoMe%2520Balc%25C3%25A3o%2520Implementa%25C3%25A7%25C3%25B5es%2520previstas%2520para%2520vers%25C3%25A3o%2520outubro%2520de%25202024.pdf&amp;data=05%7C02%7Cligia.verna%40b3.com.br%7C4414d87562c74f13c25908ddd9e8af23%7Cf9cfd8cbc4a54677b65d3150dda310c9%7C0%7C0%7C638906315593165687%7CUnknown%7CTWFpbGZsb3d8eyJFbXB0eU1hcGkiOnRydWUsIlYiOiIwLjAuMDAwMCIsIlAiOiJXaW4zMiIsIkFOIjoiTWFpbCIsIldUIjoyfQ%3D%3D%7C0%7C%7C%7C&amp;sdata=OXNBzPgyNqN9OYqNsIKCHqzIolIpIloXA9%2FJhW42buw%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263D4DA56E4D8AA8EF4006DAF5C623"/>
        <w:category>
          <w:name w:val="General"/>
          <w:gallery w:val="placeholder"/>
        </w:category>
        <w:types>
          <w:type w:val="bbPlcHdr"/>
        </w:types>
        <w:behaviors>
          <w:behavior w:val="content"/>
        </w:behaviors>
        <w:guid w:val="{F46D7AFC-71B9-4105-A4CE-E5B9ED15FD84}"/>
      </w:docPartPr>
      <w:docPartBody>
        <w:p w:rsidR="00C77796" w:rsidRDefault="009E4634" w:rsidP="009E4634">
          <w:pPr>
            <w:pStyle w:val="38263D4DA56E4D8AA8EF4006DAF5C6237"/>
          </w:pPr>
          <w:r w:rsidRPr="00B15148">
            <w:rPr>
              <w:rStyle w:val="TextodoEspaoReservado"/>
            </w:rPr>
            <w:t>Choose an item.</w:t>
          </w:r>
        </w:p>
      </w:docPartBody>
    </w:docPart>
    <w:docPart>
      <w:docPartPr>
        <w:name w:val="C204562A9E894D9EA5805EE6D572E195"/>
        <w:category>
          <w:name w:val="Geral"/>
          <w:gallery w:val="placeholder"/>
        </w:category>
        <w:types>
          <w:type w:val="bbPlcHdr"/>
        </w:types>
        <w:behaviors>
          <w:behavior w:val="content"/>
        </w:behaviors>
        <w:guid w:val="{4A48B6E4-9963-4FCC-8686-441081A7C97B}"/>
      </w:docPartPr>
      <w:docPartBody>
        <w:p w:rsidR="00A312D9" w:rsidRDefault="00A312D9" w:rsidP="00A312D9">
          <w:pPr>
            <w:pStyle w:val="C204562A9E894D9EA5805EE6D572E195"/>
          </w:pPr>
          <w:r w:rsidRPr="00B15148">
            <w:rPr>
              <w:rStyle w:val="TextodoEspaoReservado"/>
            </w:rPr>
            <w:t>Choose an item.</w:t>
          </w:r>
        </w:p>
      </w:docPartBody>
    </w:docPart>
    <w:docPart>
      <w:docPartPr>
        <w:name w:val="8C7530DC9B33419D93F92C78535026F1"/>
        <w:category>
          <w:name w:val="General"/>
          <w:gallery w:val="placeholder"/>
        </w:category>
        <w:types>
          <w:type w:val="bbPlcHdr"/>
        </w:types>
        <w:behaviors>
          <w:behavior w:val="content"/>
        </w:behaviors>
        <w:guid w:val="{B5D07EB6-6E63-4B98-A327-4D61A5020D81}"/>
      </w:docPartPr>
      <w:docPartBody>
        <w:p w:rsidR="00A50F0C" w:rsidRDefault="00A86F62" w:rsidP="00A86F62">
          <w:pPr>
            <w:pStyle w:val="8C7530DC9B33419D93F92C78535026F1"/>
          </w:pPr>
          <w:r w:rsidRPr="001D61A5">
            <w:rPr>
              <w:rStyle w:val="TextodoEspaoReservado"/>
            </w:rPr>
            <w:t>Choose an item.</w:t>
          </w:r>
        </w:p>
      </w:docPartBody>
    </w:docPart>
    <w:docPart>
      <w:docPartPr>
        <w:name w:val="43C361DB047B4B9B88D180A2CCC5596D"/>
        <w:category>
          <w:name w:val="General"/>
          <w:gallery w:val="placeholder"/>
        </w:category>
        <w:types>
          <w:type w:val="bbPlcHdr"/>
        </w:types>
        <w:behaviors>
          <w:behavior w:val="content"/>
        </w:behaviors>
        <w:guid w:val="{B8499833-E6C5-4D76-8A22-A44197366422}"/>
      </w:docPartPr>
      <w:docPartBody>
        <w:p w:rsidR="00A50F0C" w:rsidRDefault="00A86F62" w:rsidP="00A86F62">
          <w:pPr>
            <w:pStyle w:val="43C361DB047B4B9B88D180A2CCC5596D"/>
          </w:pPr>
          <w:r w:rsidRPr="00B15148">
            <w:rPr>
              <w:rStyle w:val="TextodoEspaoReservado"/>
            </w:rPr>
            <w:t>Choose an item.</w:t>
          </w:r>
        </w:p>
      </w:docPartBody>
    </w:docPart>
    <w:docPart>
      <w:docPartPr>
        <w:name w:val="0D0E7EF7902E4039A4618FE5575ACAA4"/>
        <w:category>
          <w:name w:val="General"/>
          <w:gallery w:val="placeholder"/>
        </w:category>
        <w:types>
          <w:type w:val="bbPlcHdr"/>
        </w:types>
        <w:behaviors>
          <w:behavior w:val="content"/>
        </w:behaviors>
        <w:guid w:val="{D83A7950-910A-469A-938C-72064FA83074}"/>
      </w:docPartPr>
      <w:docPartBody>
        <w:p w:rsidR="00A50F0C" w:rsidRDefault="00A86F62" w:rsidP="00A86F62">
          <w:pPr>
            <w:pStyle w:val="0D0E7EF7902E4039A4618FE5575ACAA4"/>
          </w:pPr>
          <w:r w:rsidRPr="001D61A5">
            <w:rPr>
              <w:rStyle w:val="TextodoEspaoReservado"/>
            </w:rPr>
            <w:t>Choose an item.</w:t>
          </w:r>
        </w:p>
      </w:docPartBody>
    </w:docPart>
    <w:docPart>
      <w:docPartPr>
        <w:name w:val="6CD0652EE89148D18D980E141D801A49"/>
        <w:category>
          <w:name w:val="General"/>
          <w:gallery w:val="placeholder"/>
        </w:category>
        <w:types>
          <w:type w:val="bbPlcHdr"/>
        </w:types>
        <w:behaviors>
          <w:behavior w:val="content"/>
        </w:behaviors>
        <w:guid w:val="{A13CB143-9197-4599-AE71-9D856DAF0EF4}"/>
      </w:docPartPr>
      <w:docPartBody>
        <w:p w:rsidR="00A50F0C" w:rsidRDefault="00A86F62" w:rsidP="00A86F62">
          <w:pPr>
            <w:pStyle w:val="6CD0652EE89148D18D980E141D801A49"/>
          </w:pPr>
          <w:r w:rsidRPr="001D61A5">
            <w:rPr>
              <w:rStyle w:val="TextodoEspaoReservado"/>
            </w:rPr>
            <w:t>Choose an item.</w:t>
          </w:r>
        </w:p>
      </w:docPartBody>
    </w:docPart>
    <w:docPart>
      <w:docPartPr>
        <w:name w:val="848F626F891F44D0B2D456EB9CC34907"/>
        <w:category>
          <w:name w:val="General"/>
          <w:gallery w:val="placeholder"/>
        </w:category>
        <w:types>
          <w:type w:val="bbPlcHdr"/>
        </w:types>
        <w:behaviors>
          <w:behavior w:val="content"/>
        </w:behaviors>
        <w:guid w:val="{2B88C0C9-3816-4288-A4C3-A764C84619B2}"/>
      </w:docPartPr>
      <w:docPartBody>
        <w:p w:rsidR="00A50F0C" w:rsidRDefault="00A86F62" w:rsidP="00A86F62">
          <w:pPr>
            <w:pStyle w:val="848F626F891F44D0B2D456EB9CC34907"/>
          </w:pPr>
          <w:r w:rsidRPr="001D61A5">
            <w:rPr>
              <w:rStyle w:val="TextodoEspaoReservado"/>
            </w:rPr>
            <w:t>Choose an item.</w:t>
          </w:r>
        </w:p>
      </w:docPartBody>
    </w:docPart>
    <w:docPart>
      <w:docPartPr>
        <w:name w:val="1E1936A578CB4C96AA6EBAC23B097283"/>
        <w:category>
          <w:name w:val="General"/>
          <w:gallery w:val="placeholder"/>
        </w:category>
        <w:types>
          <w:type w:val="bbPlcHdr"/>
        </w:types>
        <w:behaviors>
          <w:behavior w:val="content"/>
        </w:behaviors>
        <w:guid w:val="{489595F0-A971-4E5F-90E6-378363DB4DAF}"/>
      </w:docPartPr>
      <w:docPartBody>
        <w:p w:rsidR="00A50F0C" w:rsidRDefault="00A86F62" w:rsidP="00A86F62">
          <w:pPr>
            <w:pStyle w:val="1E1936A578CB4C96AA6EBAC23B097283"/>
          </w:pPr>
          <w:r w:rsidRPr="00B15148">
            <w:rPr>
              <w:rStyle w:val="TextodoEspaoReservad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634"/>
    <w:rsid w:val="00063871"/>
    <w:rsid w:val="000D1FEC"/>
    <w:rsid w:val="0017418A"/>
    <w:rsid w:val="0019166C"/>
    <w:rsid w:val="001963FC"/>
    <w:rsid w:val="00257CCA"/>
    <w:rsid w:val="00261FE5"/>
    <w:rsid w:val="002B6D1B"/>
    <w:rsid w:val="002F1C9B"/>
    <w:rsid w:val="00321663"/>
    <w:rsid w:val="003467DE"/>
    <w:rsid w:val="0038029F"/>
    <w:rsid w:val="003C6DF8"/>
    <w:rsid w:val="00426E52"/>
    <w:rsid w:val="00493D35"/>
    <w:rsid w:val="004C78F5"/>
    <w:rsid w:val="005C1A5B"/>
    <w:rsid w:val="00640BE3"/>
    <w:rsid w:val="0065059B"/>
    <w:rsid w:val="00670092"/>
    <w:rsid w:val="006728BE"/>
    <w:rsid w:val="006919C4"/>
    <w:rsid w:val="006F5252"/>
    <w:rsid w:val="00713E08"/>
    <w:rsid w:val="0073586E"/>
    <w:rsid w:val="007C1D7A"/>
    <w:rsid w:val="00882333"/>
    <w:rsid w:val="00894519"/>
    <w:rsid w:val="008F5E1A"/>
    <w:rsid w:val="009E4634"/>
    <w:rsid w:val="009E600E"/>
    <w:rsid w:val="00A312D9"/>
    <w:rsid w:val="00A50F0C"/>
    <w:rsid w:val="00A86F62"/>
    <w:rsid w:val="00BB3803"/>
    <w:rsid w:val="00BB6E74"/>
    <w:rsid w:val="00C344CA"/>
    <w:rsid w:val="00C77796"/>
    <w:rsid w:val="00CB79A2"/>
    <w:rsid w:val="00CD46BF"/>
    <w:rsid w:val="00D23612"/>
    <w:rsid w:val="00DC6D8D"/>
    <w:rsid w:val="00DE137B"/>
    <w:rsid w:val="00E807EC"/>
    <w:rsid w:val="00E8405D"/>
    <w:rsid w:val="00FB04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86F62"/>
    <w:rPr>
      <w:color w:val="666666"/>
    </w:rPr>
  </w:style>
  <w:style w:type="paragraph" w:customStyle="1" w:styleId="38263D4DA56E4D8AA8EF4006DAF5C6237">
    <w:name w:val="38263D4DA56E4D8AA8EF4006DAF5C6237"/>
    <w:rsid w:val="009E4634"/>
    <w:rPr>
      <w:rFonts w:eastAsiaTheme="minorHAnsi"/>
      <w:lang w:eastAsia="en-US"/>
    </w:rPr>
  </w:style>
  <w:style w:type="paragraph" w:customStyle="1" w:styleId="C204562A9E894D9EA5805EE6D572E195">
    <w:name w:val="C204562A9E894D9EA5805EE6D572E195"/>
    <w:rsid w:val="00A312D9"/>
  </w:style>
  <w:style w:type="paragraph" w:customStyle="1" w:styleId="8C7530DC9B33419D93F92C78535026F1">
    <w:name w:val="8C7530DC9B33419D93F92C78535026F1"/>
    <w:rsid w:val="00A86F62"/>
  </w:style>
  <w:style w:type="paragraph" w:customStyle="1" w:styleId="43C361DB047B4B9B88D180A2CCC5596D">
    <w:name w:val="43C361DB047B4B9B88D180A2CCC5596D"/>
    <w:rsid w:val="00A86F62"/>
  </w:style>
  <w:style w:type="paragraph" w:customStyle="1" w:styleId="0D0E7EF7902E4039A4618FE5575ACAA4">
    <w:name w:val="0D0E7EF7902E4039A4618FE5575ACAA4"/>
    <w:rsid w:val="00A86F62"/>
  </w:style>
  <w:style w:type="paragraph" w:customStyle="1" w:styleId="6CD0652EE89148D18D980E141D801A49">
    <w:name w:val="6CD0652EE89148D18D980E141D801A49"/>
    <w:rsid w:val="00A86F62"/>
  </w:style>
  <w:style w:type="paragraph" w:customStyle="1" w:styleId="848F626F891F44D0B2D456EB9CC34907">
    <w:name w:val="848F626F891F44D0B2D456EB9CC34907"/>
    <w:rsid w:val="00A86F62"/>
  </w:style>
  <w:style w:type="paragraph" w:customStyle="1" w:styleId="1E1936A578CB4C96AA6EBAC23B097283">
    <w:name w:val="1E1936A578CB4C96AA6EBAC23B097283"/>
    <w:rsid w:val="00A86F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43A92-11B9-4C32-93B7-DAAD4C8E9FA5}">
  <ds:schemaRefs>
    <ds:schemaRef ds:uri="http://schemas.openxmlformats.org/officeDocument/2006/bibliography"/>
  </ds:schemaRefs>
</ds:datastoreItem>
</file>

<file path=docMetadata/LabelInfo.xml><?xml version="1.0" encoding="utf-8"?>
<clbl:labelList xmlns:clbl="http://schemas.microsoft.com/office/2020/mipLabelMetadata">
  <clbl:label id="{d828e72b-e531-4a93-b6e1-4cba36a7be73}" enabled="1" method="Privileged" siteId="{f9cfd8cb-c4a5-4677-b65d-3150dda310c9}" contentBits="2" removed="0"/>
</clbl:labelList>
</file>

<file path=docProps/app.xml><?xml version="1.0" encoding="utf-8"?>
<Properties xmlns="http://schemas.openxmlformats.org/officeDocument/2006/extended-properties" xmlns:vt="http://schemas.openxmlformats.org/officeDocument/2006/docPropsVTypes">
  <Template>Normal</Template>
  <TotalTime>224</TotalTime>
  <Pages>4</Pages>
  <Words>968</Words>
  <Characters>5230</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Heitor Lucas Maurici Gomes</dc:creator>
  <cp:keywords/>
  <dc:description/>
  <cp:lastModifiedBy>Andressa Rozendo de Pontes</cp:lastModifiedBy>
  <cp:revision>34</cp:revision>
  <dcterms:created xsi:type="dcterms:W3CDTF">2026-07-22T23:16:00Z</dcterms:created>
  <dcterms:modified xsi:type="dcterms:W3CDTF">2026-08-11T13:13:00Z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70a31f25,44a11d7a,79241c11</vt:lpwstr>
  </property>
  <property fmtid="{D5CDD505-2E9C-101B-9397-08002B2CF9AE}" pid="3" name="ClassificationContentMarkingFooterFontProps">
    <vt:lpwstr>#000000,10,Aptos</vt:lpwstr>
  </property>
  <property fmtid="{D5CDD505-2E9C-101B-9397-08002B2CF9AE}" pid="4" name="ClassificationContentMarkingFooterText">
    <vt:lpwstr>INFORMAÇÃO PÚBLICA – PUBLIC INFORMATION</vt:lpwstr>
  </property>
</Properties>
</file>