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C58" w:rsidRPr="009C4DB6" w:rsidRDefault="009C4DB6" w:rsidP="009C4DB6">
      <w:pPr>
        <w:jc w:val="right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 xml:space="preserve">São Paulo, </w:t>
      </w:r>
      <w:r w:rsidR="00177016" w:rsidRPr="00F54C3D">
        <w:rPr>
          <w:rFonts w:ascii="Arial" w:hAnsi="Arial" w:cs="Arial"/>
          <w:i/>
          <w:sz w:val="22"/>
          <w:szCs w:val="22"/>
          <w:shd w:val="clear" w:color="auto" w:fill="BFBFBF" w:themeFill="background1" w:themeFillShade="BF"/>
        </w:rPr>
        <w:t>XX</w:t>
      </w:r>
      <w:r w:rsidR="00C013E5" w:rsidRPr="00A42F00">
        <w:rPr>
          <w:rFonts w:ascii="Arial" w:hAnsi="Arial" w:cs="Arial"/>
          <w:sz w:val="22"/>
          <w:szCs w:val="22"/>
        </w:rPr>
        <w:t xml:space="preserve"> </w:t>
      </w:r>
      <w:r w:rsidR="00C67C58" w:rsidRPr="00A42F00">
        <w:rPr>
          <w:rFonts w:ascii="Arial" w:hAnsi="Arial" w:cs="Arial"/>
          <w:sz w:val="22"/>
          <w:szCs w:val="22"/>
        </w:rPr>
        <w:t xml:space="preserve">de </w:t>
      </w:r>
      <w:r w:rsidR="00177016" w:rsidRPr="00F54C3D">
        <w:rPr>
          <w:rFonts w:ascii="Arial" w:hAnsi="Arial" w:cs="Arial"/>
          <w:i/>
          <w:sz w:val="22"/>
          <w:szCs w:val="22"/>
          <w:shd w:val="clear" w:color="auto" w:fill="BFBFBF" w:themeFill="background1" w:themeFillShade="BF"/>
        </w:rPr>
        <w:t>XXXX</w:t>
      </w:r>
      <w:r w:rsidR="00C67C58" w:rsidRPr="00A42F00">
        <w:rPr>
          <w:rFonts w:ascii="Arial" w:hAnsi="Arial" w:cs="Arial"/>
          <w:sz w:val="22"/>
          <w:szCs w:val="22"/>
        </w:rPr>
        <w:t xml:space="preserve"> de </w:t>
      </w:r>
      <w:r w:rsidR="00C67C58" w:rsidRPr="00F54C3D">
        <w:rPr>
          <w:rFonts w:ascii="Arial" w:hAnsi="Arial" w:cs="Arial"/>
          <w:i/>
          <w:sz w:val="22"/>
          <w:szCs w:val="22"/>
        </w:rPr>
        <w:t>20</w:t>
      </w:r>
      <w:r w:rsidR="00177016" w:rsidRPr="00F54C3D">
        <w:rPr>
          <w:rFonts w:ascii="Arial" w:hAnsi="Arial" w:cs="Arial"/>
          <w:i/>
          <w:sz w:val="22"/>
          <w:szCs w:val="22"/>
          <w:shd w:val="clear" w:color="auto" w:fill="BFBFBF" w:themeFill="background1" w:themeFillShade="BF"/>
        </w:rPr>
        <w:t>XX</w:t>
      </w:r>
      <w:r w:rsidR="00C67C58" w:rsidRPr="009C4DB6">
        <w:rPr>
          <w:rFonts w:ascii="Arial" w:hAnsi="Arial" w:cs="Arial"/>
          <w:sz w:val="22"/>
          <w:szCs w:val="22"/>
        </w:rPr>
        <w:t>.</w:t>
      </w:r>
    </w:p>
    <w:p w:rsidR="00C67C58" w:rsidRPr="009C4DB6" w:rsidRDefault="00C67C58" w:rsidP="00C67C58">
      <w:pPr>
        <w:jc w:val="both"/>
        <w:rPr>
          <w:rFonts w:ascii="Arial" w:hAnsi="Arial" w:cs="Arial"/>
          <w:sz w:val="22"/>
          <w:szCs w:val="22"/>
        </w:rPr>
      </w:pPr>
    </w:p>
    <w:p w:rsidR="00C67C58" w:rsidRPr="009C4DB6" w:rsidRDefault="00C67C58" w:rsidP="00C67C58">
      <w:pPr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>À</w:t>
      </w:r>
    </w:p>
    <w:p w:rsidR="008D0E3F" w:rsidRDefault="008D0E3F" w:rsidP="00C67C5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B3 – BRASIL, BOLSA, BALCÃO S.A</w:t>
      </w:r>
      <w:r w:rsidRPr="001A2603">
        <w:rPr>
          <w:rFonts w:ascii="Arial" w:hAnsi="Arial" w:cs="Arial"/>
          <w:b/>
          <w:sz w:val="22"/>
          <w:szCs w:val="22"/>
        </w:rPr>
        <w:t xml:space="preserve"> </w:t>
      </w:r>
    </w:p>
    <w:p w:rsidR="001A2603" w:rsidRDefault="001A2603" w:rsidP="00C67C58">
      <w:pPr>
        <w:jc w:val="both"/>
        <w:rPr>
          <w:rFonts w:ascii="Arial" w:hAnsi="Arial" w:cs="Arial"/>
          <w:b/>
          <w:sz w:val="22"/>
          <w:szCs w:val="22"/>
        </w:rPr>
      </w:pPr>
      <w:r w:rsidRPr="001A2603">
        <w:rPr>
          <w:rFonts w:ascii="Arial" w:hAnsi="Arial" w:cs="Arial"/>
          <w:b/>
          <w:sz w:val="22"/>
          <w:szCs w:val="22"/>
        </w:rPr>
        <w:t>Superintendência de Registro de Operações de Balcão</w:t>
      </w:r>
    </w:p>
    <w:p w:rsidR="001A2603" w:rsidRPr="001A2603" w:rsidRDefault="001A2603" w:rsidP="00C67C58">
      <w:pPr>
        <w:jc w:val="both"/>
        <w:rPr>
          <w:rFonts w:ascii="Arial" w:hAnsi="Arial" w:cs="Arial"/>
          <w:sz w:val="22"/>
          <w:szCs w:val="22"/>
        </w:rPr>
      </w:pPr>
      <w:r w:rsidRPr="001A2603">
        <w:rPr>
          <w:rFonts w:ascii="Arial" w:hAnsi="Arial" w:cs="Arial"/>
          <w:sz w:val="22"/>
          <w:szCs w:val="22"/>
        </w:rPr>
        <w:t xml:space="preserve">A/C: </w:t>
      </w:r>
      <w:r w:rsidR="008D0E3F">
        <w:rPr>
          <w:rFonts w:ascii="Arial" w:hAnsi="Arial" w:cs="Arial"/>
          <w:sz w:val="22"/>
          <w:szCs w:val="22"/>
        </w:rPr>
        <w:t>Juliano Casagrande</w:t>
      </w:r>
    </w:p>
    <w:p w:rsidR="00C67C58" w:rsidRPr="009C4DB6" w:rsidRDefault="009C4DB6" w:rsidP="00C67C58">
      <w:pPr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>Praça Antonio Prado, 48 – 4°Andar.</w:t>
      </w:r>
    </w:p>
    <w:p w:rsidR="00C67C58" w:rsidRPr="009C4DB6" w:rsidRDefault="009C4DB6" w:rsidP="00C67C58">
      <w:pPr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 xml:space="preserve">Centro - </w:t>
      </w:r>
      <w:r w:rsidR="00C67C58" w:rsidRPr="009C4DB6">
        <w:rPr>
          <w:rFonts w:ascii="Arial" w:hAnsi="Arial" w:cs="Arial"/>
          <w:sz w:val="22"/>
          <w:szCs w:val="22"/>
        </w:rPr>
        <w:t xml:space="preserve">CEP </w:t>
      </w:r>
      <w:r w:rsidRPr="009C4DB6">
        <w:rPr>
          <w:rFonts w:ascii="Arial" w:hAnsi="Arial" w:cs="Arial"/>
          <w:sz w:val="22"/>
          <w:szCs w:val="22"/>
        </w:rPr>
        <w:t>01010-010</w:t>
      </w:r>
    </w:p>
    <w:p w:rsidR="00C67C58" w:rsidRPr="009C4DB6" w:rsidRDefault="00C67C58" w:rsidP="00C67C58">
      <w:pPr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>São Paulo - SP</w:t>
      </w:r>
    </w:p>
    <w:p w:rsidR="00C67C58" w:rsidRDefault="00C67C58" w:rsidP="00C67C58">
      <w:pPr>
        <w:jc w:val="both"/>
        <w:rPr>
          <w:rFonts w:ascii="Arial" w:hAnsi="Arial" w:cs="Arial"/>
          <w:sz w:val="22"/>
          <w:szCs w:val="22"/>
        </w:rPr>
      </w:pPr>
    </w:p>
    <w:p w:rsidR="00C67C58" w:rsidRPr="009C4DB6" w:rsidRDefault="00C67C58" w:rsidP="00F54C3D">
      <w:pPr>
        <w:ind w:left="709" w:hanging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54C3D">
        <w:rPr>
          <w:rFonts w:ascii="Arial" w:hAnsi="Arial" w:cs="Arial"/>
          <w:sz w:val="22"/>
          <w:szCs w:val="22"/>
        </w:rPr>
        <w:t>Ref.:</w:t>
      </w:r>
      <w:r w:rsidR="00150529" w:rsidRPr="00F54C3D">
        <w:rPr>
          <w:rFonts w:ascii="Arial" w:hAnsi="Arial" w:cs="Arial"/>
          <w:sz w:val="22"/>
          <w:szCs w:val="22"/>
        </w:rPr>
        <w:tab/>
      </w:r>
      <w:r w:rsidR="0080197F">
        <w:rPr>
          <w:rFonts w:ascii="Arial" w:hAnsi="Arial" w:cs="Arial"/>
          <w:b/>
          <w:sz w:val="22"/>
          <w:szCs w:val="22"/>
          <w:u w:val="single"/>
        </w:rPr>
        <w:t xml:space="preserve">Pedido </w:t>
      </w:r>
      <w:r w:rsidR="001A2603" w:rsidRPr="001A2603">
        <w:rPr>
          <w:rFonts w:ascii="Arial" w:hAnsi="Arial" w:cs="Arial"/>
          <w:b/>
          <w:sz w:val="22"/>
          <w:szCs w:val="22"/>
          <w:u w:val="single"/>
        </w:rPr>
        <w:t xml:space="preserve">transferência de </w:t>
      </w:r>
      <w:r w:rsidR="0060292B">
        <w:rPr>
          <w:rFonts w:ascii="Arial" w:hAnsi="Arial" w:cs="Arial"/>
          <w:b/>
          <w:sz w:val="22"/>
          <w:szCs w:val="22"/>
          <w:u w:val="single"/>
        </w:rPr>
        <w:t>conta</w:t>
      </w:r>
      <w:r w:rsidR="001A2603">
        <w:rPr>
          <w:rFonts w:ascii="Arial" w:hAnsi="Arial" w:cs="Arial"/>
          <w:b/>
          <w:sz w:val="22"/>
          <w:szCs w:val="22"/>
          <w:u w:val="single"/>
        </w:rPr>
        <w:t xml:space="preserve"> </w:t>
      </w:r>
      <w:proofErr w:type="gramStart"/>
      <w:r w:rsidR="007548FB">
        <w:rPr>
          <w:rFonts w:ascii="Arial" w:hAnsi="Arial" w:cs="Arial"/>
          <w:b/>
          <w:sz w:val="22"/>
          <w:szCs w:val="22"/>
          <w:u w:val="single"/>
        </w:rPr>
        <w:t>do(</w:t>
      </w:r>
      <w:proofErr w:type="gramEnd"/>
      <w:r w:rsidR="007548FB">
        <w:rPr>
          <w:rFonts w:ascii="Arial" w:hAnsi="Arial" w:cs="Arial"/>
          <w:b/>
          <w:sz w:val="22"/>
          <w:szCs w:val="22"/>
          <w:u w:val="single"/>
        </w:rPr>
        <w:t>s)</w:t>
      </w:r>
      <w:r w:rsidR="00065B1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0614E8">
        <w:rPr>
          <w:rFonts w:ascii="Arial" w:hAnsi="Arial" w:cs="Arial"/>
          <w:b/>
          <w:sz w:val="22"/>
          <w:szCs w:val="22"/>
          <w:u w:val="single"/>
        </w:rPr>
        <w:t>[</w:t>
      </w:r>
      <w:r w:rsidR="00177016" w:rsidRPr="00F54C3D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INSTRUMENTO</w:t>
      </w:r>
      <w:r w:rsidR="000614E8">
        <w:rPr>
          <w:rFonts w:ascii="Arial" w:hAnsi="Arial" w:cs="Arial"/>
          <w:b/>
          <w:i/>
          <w:sz w:val="22"/>
          <w:szCs w:val="22"/>
          <w:u w:val="single"/>
        </w:rPr>
        <w:t>]</w:t>
      </w:r>
      <w:r w:rsidR="0080197F">
        <w:rPr>
          <w:rFonts w:ascii="Arial" w:hAnsi="Arial" w:cs="Arial"/>
          <w:b/>
          <w:i/>
          <w:sz w:val="22"/>
          <w:szCs w:val="22"/>
          <w:u w:val="single"/>
        </w:rPr>
        <w:t xml:space="preserve"> no Sistema de Registro da </w:t>
      </w:r>
      <w:r w:rsidR="008D0E3F">
        <w:rPr>
          <w:rFonts w:ascii="Arial" w:hAnsi="Arial" w:cs="Arial"/>
          <w:b/>
          <w:i/>
          <w:sz w:val="22"/>
          <w:szCs w:val="22"/>
          <w:u w:val="single"/>
        </w:rPr>
        <w:t>B3</w:t>
      </w:r>
    </w:p>
    <w:p w:rsidR="00C67C58" w:rsidRDefault="00C67C58" w:rsidP="00C67C58">
      <w:pPr>
        <w:jc w:val="both"/>
        <w:rPr>
          <w:rFonts w:ascii="Arial" w:hAnsi="Arial" w:cs="Arial"/>
          <w:sz w:val="22"/>
          <w:szCs w:val="22"/>
        </w:rPr>
      </w:pPr>
    </w:p>
    <w:p w:rsidR="00177016" w:rsidRPr="00E4193A" w:rsidRDefault="00C67C58" w:rsidP="00761E97">
      <w:pPr>
        <w:pStyle w:val="verificador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 xml:space="preserve">Informamos que devido </w:t>
      </w:r>
      <w:r w:rsidR="000614E8">
        <w:rPr>
          <w:rFonts w:ascii="Arial" w:hAnsi="Arial" w:cs="Arial"/>
          <w:sz w:val="22"/>
          <w:szCs w:val="22"/>
        </w:rPr>
        <w:t>[</w:t>
      </w:r>
      <w:r w:rsidR="00CA139B" w:rsidRPr="00887383">
        <w:rPr>
          <w:rFonts w:ascii="Arial" w:hAnsi="Arial" w:cs="Arial"/>
          <w:b/>
          <w:i/>
          <w:sz w:val="22"/>
          <w:szCs w:val="22"/>
          <w:highlight w:val="lightGray"/>
        </w:rPr>
        <w:t>MOTIVO</w:t>
      </w:r>
      <w:r w:rsidR="000614E8">
        <w:rPr>
          <w:rFonts w:ascii="Arial" w:hAnsi="Arial" w:cs="Arial"/>
          <w:i/>
          <w:sz w:val="22"/>
          <w:szCs w:val="22"/>
        </w:rPr>
        <w:t>]</w:t>
      </w:r>
      <w:r w:rsidRPr="009C4DB6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7548FB">
        <w:rPr>
          <w:rFonts w:ascii="Arial" w:hAnsi="Arial" w:cs="Arial"/>
          <w:sz w:val="22"/>
          <w:szCs w:val="22"/>
        </w:rPr>
        <w:t>a</w:t>
      </w:r>
      <w:r w:rsidR="00065B1C">
        <w:rPr>
          <w:rFonts w:ascii="Arial" w:hAnsi="Arial" w:cs="Arial"/>
          <w:sz w:val="22"/>
          <w:szCs w:val="22"/>
        </w:rPr>
        <w:t>(</w:t>
      </w:r>
      <w:proofErr w:type="gramEnd"/>
      <w:r w:rsidR="00065B1C">
        <w:rPr>
          <w:rFonts w:ascii="Arial" w:hAnsi="Arial" w:cs="Arial"/>
          <w:sz w:val="22"/>
          <w:szCs w:val="22"/>
        </w:rPr>
        <w:t xml:space="preserve">s) </w:t>
      </w:r>
      <w:r w:rsidR="001A2603">
        <w:rPr>
          <w:rFonts w:ascii="Arial" w:hAnsi="Arial" w:cs="Arial"/>
          <w:sz w:val="22"/>
          <w:szCs w:val="22"/>
        </w:rPr>
        <w:t>posições</w:t>
      </w:r>
      <w:r w:rsidR="007548FB">
        <w:rPr>
          <w:rFonts w:ascii="Arial" w:hAnsi="Arial" w:cs="Arial"/>
          <w:sz w:val="22"/>
          <w:szCs w:val="22"/>
        </w:rPr>
        <w:t xml:space="preserve"> dos Participantes de Registro </w:t>
      </w:r>
      <w:r w:rsidR="00065B1C">
        <w:rPr>
          <w:rFonts w:ascii="Arial" w:hAnsi="Arial" w:cs="Arial"/>
          <w:sz w:val="22"/>
          <w:szCs w:val="22"/>
        </w:rPr>
        <w:t>referente ao(s)</w:t>
      </w:r>
      <w:r w:rsidRPr="009C4DB6">
        <w:rPr>
          <w:rFonts w:ascii="Arial" w:hAnsi="Arial" w:cs="Arial"/>
          <w:sz w:val="22"/>
          <w:szCs w:val="22"/>
        </w:rPr>
        <w:t xml:space="preserve"> contrato</w:t>
      </w:r>
      <w:r w:rsidR="00CA139B">
        <w:rPr>
          <w:rFonts w:ascii="Arial" w:hAnsi="Arial" w:cs="Arial"/>
          <w:sz w:val="22"/>
          <w:szCs w:val="22"/>
        </w:rPr>
        <w:t>(s)</w:t>
      </w:r>
      <w:r w:rsidRPr="009C4DB6">
        <w:rPr>
          <w:rFonts w:ascii="Arial" w:hAnsi="Arial" w:cs="Arial"/>
          <w:sz w:val="22"/>
          <w:szCs w:val="22"/>
        </w:rPr>
        <w:t xml:space="preserve"> </w:t>
      </w:r>
      <w:r w:rsidR="00177016">
        <w:rPr>
          <w:rFonts w:ascii="Arial" w:hAnsi="Arial" w:cs="Arial"/>
          <w:sz w:val="22"/>
          <w:szCs w:val="22"/>
        </w:rPr>
        <w:t xml:space="preserve">mencionado(s) abaixo </w:t>
      </w:r>
      <w:r w:rsidR="007548FB">
        <w:rPr>
          <w:rFonts w:ascii="Arial" w:hAnsi="Arial" w:cs="Arial"/>
          <w:sz w:val="22"/>
          <w:szCs w:val="22"/>
        </w:rPr>
        <w:t>precisam ser alterad</w:t>
      </w:r>
      <w:r w:rsidR="005A7714">
        <w:rPr>
          <w:rFonts w:ascii="Arial" w:hAnsi="Arial" w:cs="Arial"/>
          <w:sz w:val="22"/>
          <w:szCs w:val="22"/>
        </w:rPr>
        <w:t>a</w:t>
      </w:r>
      <w:r w:rsidR="007548FB">
        <w:rPr>
          <w:rFonts w:ascii="Arial" w:hAnsi="Arial" w:cs="Arial"/>
          <w:sz w:val="22"/>
          <w:szCs w:val="22"/>
        </w:rPr>
        <w:t>s</w:t>
      </w:r>
      <w:r w:rsidR="00065B1C">
        <w:rPr>
          <w:rFonts w:ascii="Arial" w:hAnsi="Arial" w:cs="Arial"/>
          <w:sz w:val="22"/>
          <w:szCs w:val="22"/>
        </w:rPr>
        <w:t xml:space="preserve"> </w:t>
      </w:r>
      <w:r w:rsidR="00E4193A">
        <w:rPr>
          <w:rFonts w:ascii="Arial" w:hAnsi="Arial" w:cs="Arial"/>
          <w:sz w:val="22"/>
          <w:szCs w:val="22"/>
        </w:rPr>
        <w:t xml:space="preserve">no Sistema de Registro da </w:t>
      </w:r>
      <w:r w:rsidR="00E4193A" w:rsidRPr="00E4193A">
        <w:rPr>
          <w:rFonts w:ascii="Arial" w:hAnsi="Arial" w:cs="Arial"/>
          <w:i/>
          <w:sz w:val="22"/>
          <w:szCs w:val="22"/>
        </w:rPr>
        <w:t>B</w:t>
      </w:r>
      <w:r w:rsidR="008D0E3F">
        <w:rPr>
          <w:rFonts w:ascii="Arial" w:hAnsi="Arial" w:cs="Arial"/>
          <w:i/>
          <w:sz w:val="22"/>
          <w:szCs w:val="22"/>
        </w:rPr>
        <w:t>3</w:t>
      </w:r>
      <w:r w:rsidR="00177016" w:rsidRPr="00E4193A">
        <w:rPr>
          <w:rFonts w:ascii="Arial" w:hAnsi="Arial" w:cs="Arial"/>
          <w:sz w:val="22"/>
          <w:szCs w:val="22"/>
        </w:rPr>
        <w:t>.</w:t>
      </w:r>
      <w:r w:rsidR="005A7714">
        <w:rPr>
          <w:rFonts w:ascii="Arial" w:hAnsi="Arial" w:cs="Arial"/>
          <w:sz w:val="22"/>
          <w:szCs w:val="22"/>
        </w:rPr>
        <w:t xml:space="preserve"> Adicionalmente, os custos cobrados do Participante Cedente passarão à ser cobrados do Participante Cessionário automaticamente</w:t>
      </w:r>
      <w:r w:rsidR="00BF00E7">
        <w:rPr>
          <w:rFonts w:ascii="Arial" w:hAnsi="Arial" w:cs="Arial"/>
          <w:sz w:val="22"/>
          <w:szCs w:val="22"/>
        </w:rPr>
        <w:t>,</w:t>
      </w:r>
      <w:r w:rsidR="005A7714">
        <w:rPr>
          <w:rFonts w:ascii="Arial" w:hAnsi="Arial" w:cs="Arial"/>
          <w:sz w:val="22"/>
          <w:szCs w:val="22"/>
        </w:rPr>
        <w:t xml:space="preserve"> a partir da data d</w:t>
      </w:r>
      <w:r w:rsidR="00BF00E7">
        <w:rPr>
          <w:rFonts w:ascii="Arial" w:hAnsi="Arial" w:cs="Arial"/>
          <w:sz w:val="22"/>
          <w:szCs w:val="22"/>
        </w:rPr>
        <w:t>e</w:t>
      </w:r>
      <w:r w:rsidR="005A7714">
        <w:rPr>
          <w:rFonts w:ascii="Arial" w:hAnsi="Arial" w:cs="Arial"/>
          <w:sz w:val="22"/>
          <w:szCs w:val="22"/>
        </w:rPr>
        <w:t xml:space="preserve"> alteração d</w:t>
      </w:r>
      <w:r w:rsidR="00BF00E7">
        <w:rPr>
          <w:rFonts w:ascii="Arial" w:hAnsi="Arial" w:cs="Arial"/>
          <w:sz w:val="22"/>
          <w:szCs w:val="22"/>
        </w:rPr>
        <w:t>a</w:t>
      </w:r>
      <w:r w:rsidR="005A7714">
        <w:rPr>
          <w:rFonts w:ascii="Arial" w:hAnsi="Arial" w:cs="Arial"/>
          <w:sz w:val="22"/>
          <w:szCs w:val="22"/>
        </w:rPr>
        <w:t xml:space="preserve"> titularidade.</w:t>
      </w:r>
    </w:p>
    <w:p w:rsidR="00177016" w:rsidRPr="00887383" w:rsidRDefault="00177016" w:rsidP="00761E97">
      <w:pPr>
        <w:pStyle w:val="verificador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1A2603" w:rsidRPr="00887383" w:rsidRDefault="001A2603" w:rsidP="00887383">
      <w:pPr>
        <w:pStyle w:val="verificador"/>
        <w:spacing w:before="0" w:beforeAutospacing="0" w:after="0" w:afterAutospacing="0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887383">
        <w:rPr>
          <w:rFonts w:ascii="Arial" w:hAnsi="Arial" w:cs="Arial"/>
          <w:b/>
          <w:sz w:val="22"/>
          <w:szCs w:val="22"/>
          <w:u w:val="single"/>
        </w:rPr>
        <w:t>[</w:t>
      </w:r>
      <w:r w:rsidRPr="00887383">
        <w:rPr>
          <w:rFonts w:ascii="Arial" w:hAnsi="Arial" w:cs="Arial"/>
          <w:b/>
          <w:i/>
          <w:sz w:val="22"/>
          <w:szCs w:val="22"/>
          <w:highlight w:val="lightGray"/>
          <w:u w:val="single"/>
        </w:rPr>
        <w:t>INSTRUMENTO</w:t>
      </w:r>
      <w:r w:rsidRPr="00887383">
        <w:rPr>
          <w:rFonts w:ascii="Arial" w:hAnsi="Arial" w:cs="Arial"/>
          <w:b/>
          <w:i/>
          <w:sz w:val="22"/>
          <w:szCs w:val="22"/>
          <w:u w:val="single"/>
        </w:rPr>
        <w:t>]</w:t>
      </w:r>
    </w:p>
    <w:p w:rsidR="000614E8" w:rsidRPr="00887383" w:rsidRDefault="000614E8" w:rsidP="00C67C58">
      <w:pPr>
        <w:jc w:val="both"/>
        <w:rPr>
          <w:rFonts w:ascii="Arial" w:hAnsi="Arial" w:cs="Arial"/>
          <w:sz w:val="22"/>
          <w:szCs w:val="22"/>
        </w:rPr>
      </w:pPr>
    </w:p>
    <w:p w:rsidR="001A2603" w:rsidRPr="00887383" w:rsidRDefault="001A2603" w:rsidP="00887383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87383">
        <w:rPr>
          <w:rFonts w:ascii="Arial" w:hAnsi="Arial" w:cs="Arial"/>
          <w:b/>
          <w:sz w:val="22"/>
          <w:szCs w:val="22"/>
        </w:rPr>
        <w:t>Cliente de origem</w:t>
      </w:r>
      <w:r w:rsidRPr="00887383">
        <w:rPr>
          <w:rFonts w:ascii="Arial" w:hAnsi="Arial" w:cs="Arial"/>
          <w:sz w:val="22"/>
          <w:szCs w:val="22"/>
        </w:rPr>
        <w:t xml:space="preserve"> (</w:t>
      </w:r>
      <w:r w:rsidRPr="00887383">
        <w:rPr>
          <w:rFonts w:ascii="Arial" w:hAnsi="Arial" w:cs="Arial"/>
          <w:i/>
          <w:sz w:val="22"/>
          <w:szCs w:val="22"/>
        </w:rPr>
        <w:t>indicar MC/Corretora/código do cliente, nome e número do CNPJ</w:t>
      </w:r>
      <w:r w:rsidRPr="00887383">
        <w:rPr>
          <w:rFonts w:ascii="Arial" w:hAnsi="Arial" w:cs="Arial"/>
          <w:sz w:val="22"/>
          <w:szCs w:val="22"/>
        </w:rPr>
        <w:t>).</w:t>
      </w:r>
    </w:p>
    <w:p w:rsidR="001A2603" w:rsidRPr="00887383" w:rsidRDefault="001A2603" w:rsidP="001A2603">
      <w:pPr>
        <w:pStyle w:val="Corpodetexto2"/>
        <w:spacing w:after="0" w:line="240" w:lineRule="auto"/>
        <w:ind w:left="-6"/>
        <w:jc w:val="both"/>
        <w:rPr>
          <w:rFonts w:ascii="Arial" w:hAnsi="Arial" w:cs="Arial"/>
          <w:b/>
          <w:sz w:val="22"/>
          <w:szCs w:val="22"/>
        </w:rPr>
      </w:pPr>
    </w:p>
    <w:p w:rsidR="001A2603" w:rsidRPr="00887383" w:rsidRDefault="001A2603" w:rsidP="00887383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87383">
        <w:rPr>
          <w:rFonts w:ascii="Arial" w:hAnsi="Arial" w:cs="Arial"/>
          <w:b/>
          <w:sz w:val="22"/>
          <w:szCs w:val="22"/>
        </w:rPr>
        <w:t>Cliente destinatário</w:t>
      </w:r>
      <w:r w:rsidRPr="00887383">
        <w:rPr>
          <w:rFonts w:ascii="Arial" w:hAnsi="Arial" w:cs="Arial"/>
          <w:sz w:val="22"/>
          <w:szCs w:val="22"/>
        </w:rPr>
        <w:t xml:space="preserve"> (</w:t>
      </w:r>
      <w:r w:rsidRPr="00887383">
        <w:rPr>
          <w:rFonts w:ascii="Arial" w:hAnsi="Arial" w:cs="Arial"/>
          <w:i/>
          <w:sz w:val="22"/>
          <w:szCs w:val="22"/>
        </w:rPr>
        <w:t>indicar MC/Corretora/código do cliente, nome e número do CNPJ</w:t>
      </w:r>
      <w:r w:rsidRPr="00887383">
        <w:rPr>
          <w:rFonts w:ascii="Arial" w:hAnsi="Arial" w:cs="Arial"/>
          <w:sz w:val="22"/>
          <w:szCs w:val="22"/>
        </w:rPr>
        <w:t>).</w:t>
      </w:r>
    </w:p>
    <w:p w:rsidR="001A2603" w:rsidRPr="00887383" w:rsidRDefault="001A2603" w:rsidP="001A2603">
      <w:pPr>
        <w:pStyle w:val="Corpodetexto2"/>
        <w:spacing w:after="0" w:line="240" w:lineRule="auto"/>
        <w:ind w:left="-6"/>
        <w:jc w:val="both"/>
        <w:rPr>
          <w:rFonts w:ascii="Arial" w:hAnsi="Arial" w:cs="Arial"/>
          <w:sz w:val="22"/>
          <w:szCs w:val="22"/>
        </w:rPr>
      </w:pPr>
    </w:p>
    <w:p w:rsidR="001A2603" w:rsidRPr="00887383" w:rsidRDefault="00652835" w:rsidP="00887383">
      <w:pPr>
        <w:pStyle w:val="Corpodetexto2"/>
        <w:numPr>
          <w:ilvl w:val="0"/>
          <w:numId w:val="2"/>
        </w:numPr>
        <w:tabs>
          <w:tab w:val="clear" w:pos="708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Transferência total da posição:</w:t>
      </w:r>
      <w:r>
        <w:rPr>
          <w:rFonts w:ascii="Arial" w:hAnsi="Arial" w:cs="Arial"/>
          <w:sz w:val="22"/>
          <w:szCs w:val="22"/>
        </w:rPr>
        <w:t xml:space="preserve"> [</w:t>
      </w:r>
      <w:r w:rsidRPr="00652835">
        <w:rPr>
          <w:rFonts w:ascii="Arial" w:hAnsi="Arial" w:cs="Arial"/>
          <w:b/>
          <w:sz w:val="22"/>
          <w:szCs w:val="22"/>
          <w:highlight w:val="lightGray"/>
        </w:rPr>
        <w:t>SIM / NÃO</w:t>
      </w:r>
      <w:r>
        <w:rPr>
          <w:rFonts w:ascii="Arial" w:hAnsi="Arial" w:cs="Arial"/>
          <w:sz w:val="22"/>
          <w:szCs w:val="22"/>
        </w:rPr>
        <w:t>]</w:t>
      </w:r>
    </w:p>
    <w:p w:rsidR="001A2603" w:rsidRPr="00887383" w:rsidRDefault="001A2603" w:rsidP="00887383">
      <w:pPr>
        <w:pStyle w:val="Corpodetexto2"/>
        <w:numPr>
          <w:ilvl w:val="0"/>
          <w:numId w:val="2"/>
        </w:numPr>
        <w:tabs>
          <w:tab w:val="clear" w:pos="708"/>
          <w:tab w:val="num" w:pos="284"/>
        </w:tabs>
        <w:spacing w:after="0" w:line="240" w:lineRule="auto"/>
        <w:ind w:hanging="1071"/>
        <w:jc w:val="both"/>
        <w:rPr>
          <w:rFonts w:ascii="Arial" w:hAnsi="Arial" w:cs="Arial"/>
          <w:sz w:val="22"/>
          <w:szCs w:val="22"/>
        </w:rPr>
      </w:pPr>
      <w:r w:rsidRPr="00887383">
        <w:rPr>
          <w:rFonts w:ascii="Arial" w:hAnsi="Arial" w:cs="Arial"/>
          <w:b/>
          <w:sz w:val="22"/>
          <w:szCs w:val="22"/>
        </w:rPr>
        <w:t>Quantidade:</w:t>
      </w:r>
      <w:r w:rsidRPr="00887383">
        <w:rPr>
          <w:rFonts w:ascii="Arial" w:hAnsi="Arial" w:cs="Arial"/>
          <w:sz w:val="22"/>
          <w:szCs w:val="22"/>
        </w:rPr>
        <w:t xml:space="preserve"> (</w:t>
      </w:r>
      <w:r w:rsidRPr="00887383">
        <w:rPr>
          <w:rFonts w:ascii="Arial" w:hAnsi="Arial" w:cs="Arial"/>
          <w:i/>
          <w:sz w:val="22"/>
          <w:szCs w:val="22"/>
        </w:rPr>
        <w:t>quantidade de contratos</w:t>
      </w:r>
      <w:r w:rsidRPr="00887383">
        <w:rPr>
          <w:rFonts w:ascii="Arial" w:hAnsi="Arial" w:cs="Arial"/>
          <w:sz w:val="22"/>
          <w:szCs w:val="22"/>
        </w:rPr>
        <w:t>)</w:t>
      </w:r>
    </w:p>
    <w:p w:rsidR="001A2603" w:rsidRPr="009C4DB6" w:rsidRDefault="001A2603" w:rsidP="00C67C58">
      <w:pPr>
        <w:jc w:val="both"/>
        <w:rPr>
          <w:rFonts w:ascii="Arial" w:hAnsi="Arial" w:cs="Arial"/>
          <w:sz w:val="22"/>
          <w:szCs w:val="22"/>
        </w:rPr>
      </w:pPr>
    </w:p>
    <w:p w:rsidR="00177016" w:rsidRDefault="00177016" w:rsidP="00887383">
      <w:pPr>
        <w:shd w:val="clear" w:color="auto" w:fill="BFBFBF" w:themeFill="background1" w:themeFillShade="BF"/>
        <w:ind w:left="142"/>
        <w:jc w:val="both"/>
        <w:rPr>
          <w:rFonts w:ascii="Arial" w:hAnsi="Arial" w:cs="Arial"/>
          <w:sz w:val="22"/>
          <w:szCs w:val="22"/>
        </w:rPr>
      </w:pPr>
    </w:p>
    <w:p w:rsidR="00887383" w:rsidRPr="007C74FF" w:rsidRDefault="00887383" w:rsidP="00887383">
      <w:pPr>
        <w:shd w:val="clear" w:color="auto" w:fill="BFBFBF" w:themeFill="background1" w:themeFillShade="BF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7C74FF">
        <w:rPr>
          <w:rFonts w:ascii="Arial" w:hAnsi="Arial" w:cs="Arial"/>
          <w:b/>
          <w:sz w:val="22"/>
          <w:szCs w:val="22"/>
        </w:rPr>
        <w:t>[</w:t>
      </w:r>
      <w:r w:rsidRPr="007C74FF">
        <w:rPr>
          <w:rFonts w:ascii="Arial" w:hAnsi="Arial" w:cs="Arial"/>
          <w:b/>
          <w:i/>
          <w:sz w:val="22"/>
          <w:szCs w:val="22"/>
        </w:rPr>
        <w:t>Detalhamento dos contratos</w:t>
      </w:r>
      <w:r w:rsidR="00652835">
        <w:rPr>
          <w:rFonts w:ascii="Arial" w:hAnsi="Arial" w:cs="Arial"/>
          <w:b/>
          <w:i/>
          <w:sz w:val="22"/>
          <w:szCs w:val="22"/>
        </w:rPr>
        <w:t>:</w:t>
      </w:r>
      <w:r w:rsidRPr="007C74FF">
        <w:rPr>
          <w:rFonts w:ascii="Arial" w:hAnsi="Arial" w:cs="Arial"/>
          <w:b/>
          <w:i/>
          <w:sz w:val="22"/>
          <w:szCs w:val="22"/>
        </w:rPr>
        <w:t xml:space="preserve"> nº do contrato, data de vencimento</w:t>
      </w:r>
      <w:r w:rsidRPr="007C74FF">
        <w:rPr>
          <w:rFonts w:ascii="Arial" w:hAnsi="Arial" w:cs="Arial"/>
          <w:b/>
          <w:sz w:val="22"/>
          <w:szCs w:val="22"/>
        </w:rPr>
        <w:t>]</w:t>
      </w:r>
    </w:p>
    <w:p w:rsidR="00177016" w:rsidRDefault="00177016" w:rsidP="00887383">
      <w:pPr>
        <w:shd w:val="clear" w:color="auto" w:fill="BFBFBF" w:themeFill="background1" w:themeFillShade="BF"/>
        <w:ind w:left="142"/>
        <w:jc w:val="both"/>
        <w:rPr>
          <w:rFonts w:ascii="Arial" w:hAnsi="Arial" w:cs="Arial"/>
          <w:sz w:val="22"/>
          <w:szCs w:val="22"/>
        </w:rPr>
      </w:pPr>
    </w:p>
    <w:p w:rsidR="00761E97" w:rsidRPr="009C4DB6" w:rsidRDefault="00761E97">
      <w:pPr>
        <w:pStyle w:val="verificador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761E97" w:rsidRDefault="00761E97" w:rsidP="00C67C58">
      <w:pPr>
        <w:jc w:val="both"/>
        <w:rPr>
          <w:rFonts w:ascii="Arial" w:hAnsi="Arial" w:cs="Arial"/>
          <w:sz w:val="22"/>
          <w:szCs w:val="22"/>
        </w:rPr>
      </w:pPr>
    </w:p>
    <w:p w:rsidR="00801EC8" w:rsidRDefault="00801EC8" w:rsidP="00C67C5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Declaramos que estamos cientes de que a B</w:t>
      </w:r>
      <w:r w:rsidR="008D0E3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poderá tomar as ações que entender pert</w:t>
      </w:r>
      <w:r w:rsidR="00A3361E">
        <w:rPr>
          <w:rFonts w:ascii="Arial" w:hAnsi="Arial" w:cs="Arial"/>
          <w:sz w:val="22"/>
          <w:szCs w:val="22"/>
        </w:rPr>
        <w:t xml:space="preserve">inentes </w:t>
      </w:r>
      <w:r>
        <w:rPr>
          <w:rFonts w:ascii="Arial" w:hAnsi="Arial" w:cs="Arial"/>
          <w:sz w:val="22"/>
          <w:szCs w:val="22"/>
        </w:rPr>
        <w:t>relativas ao seu controle e monitoramento dos instrumentos registrados em seu Sistema de Registro, observando-se o</w:t>
      </w:r>
      <w:r w:rsidR="00065B1C">
        <w:rPr>
          <w:rFonts w:ascii="Arial" w:hAnsi="Arial" w:cs="Arial"/>
          <w:sz w:val="22"/>
          <w:szCs w:val="22"/>
        </w:rPr>
        <w:t xml:space="preserve"> Regulamento de Registro de </w:t>
      </w:r>
      <w:r w:rsidR="007E1CD5">
        <w:rPr>
          <w:rFonts w:ascii="Arial" w:hAnsi="Arial" w:cs="Arial"/>
          <w:sz w:val="22"/>
          <w:szCs w:val="22"/>
        </w:rPr>
        <w:t>operações</w:t>
      </w:r>
      <w:r w:rsidR="00065B1C">
        <w:rPr>
          <w:rFonts w:ascii="Arial" w:hAnsi="Arial" w:cs="Arial"/>
          <w:sz w:val="22"/>
          <w:szCs w:val="22"/>
        </w:rPr>
        <w:t xml:space="preserve"> </w:t>
      </w:r>
      <w:r w:rsidR="00065B1C" w:rsidRPr="00801EC8">
        <w:rPr>
          <w:rFonts w:ascii="Arial" w:hAnsi="Arial" w:cs="Arial"/>
          <w:sz w:val="22"/>
          <w:szCs w:val="22"/>
        </w:rPr>
        <w:t>da B</w:t>
      </w:r>
      <w:r w:rsidR="008D0E3F">
        <w:rPr>
          <w:rFonts w:ascii="Arial" w:hAnsi="Arial" w:cs="Arial"/>
          <w:sz w:val="22"/>
          <w:szCs w:val="22"/>
        </w:rPr>
        <w:t>3</w:t>
      </w:r>
      <w:r w:rsidR="00065B1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</w:t>
      </w:r>
      <w:proofErr w:type="gramStart"/>
      <w:r>
        <w:rPr>
          <w:rFonts w:ascii="Arial" w:hAnsi="Arial" w:cs="Arial"/>
          <w:sz w:val="22"/>
          <w:szCs w:val="22"/>
        </w:rPr>
        <w:t>o</w:t>
      </w:r>
      <w:r w:rsidR="00A3361E">
        <w:rPr>
          <w:rFonts w:ascii="Arial" w:hAnsi="Arial" w:cs="Arial"/>
          <w:sz w:val="22"/>
          <w:szCs w:val="22"/>
        </w:rPr>
        <w:t>(</w:t>
      </w:r>
      <w:proofErr w:type="gramEnd"/>
      <w:r w:rsidR="00A3361E">
        <w:rPr>
          <w:rFonts w:ascii="Arial" w:hAnsi="Arial" w:cs="Arial"/>
          <w:sz w:val="22"/>
          <w:szCs w:val="22"/>
        </w:rPr>
        <w:t>s)</w:t>
      </w:r>
      <w:r>
        <w:rPr>
          <w:rFonts w:ascii="Arial" w:hAnsi="Arial" w:cs="Arial"/>
          <w:sz w:val="22"/>
          <w:szCs w:val="22"/>
        </w:rPr>
        <w:t xml:space="preserve"> manual</w:t>
      </w:r>
      <w:r w:rsidR="00A3361E">
        <w:rPr>
          <w:rFonts w:ascii="Arial" w:hAnsi="Arial" w:cs="Arial"/>
          <w:sz w:val="22"/>
          <w:szCs w:val="22"/>
        </w:rPr>
        <w:t>(</w:t>
      </w:r>
      <w:proofErr w:type="spellStart"/>
      <w:r w:rsidR="00A3361E">
        <w:rPr>
          <w:rFonts w:ascii="Arial" w:hAnsi="Arial" w:cs="Arial"/>
          <w:sz w:val="22"/>
          <w:szCs w:val="22"/>
        </w:rPr>
        <w:t>is</w:t>
      </w:r>
      <w:proofErr w:type="spellEnd"/>
      <w:r w:rsidR="00A3361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aplicáve</w:t>
      </w:r>
      <w:r w:rsidR="00A3361E">
        <w:rPr>
          <w:rFonts w:ascii="Arial" w:hAnsi="Arial" w:cs="Arial"/>
          <w:sz w:val="22"/>
          <w:szCs w:val="22"/>
        </w:rPr>
        <w:t>l(</w:t>
      </w:r>
      <w:proofErr w:type="spellStart"/>
      <w:r w:rsidR="00A3361E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</w:t>
      </w:r>
      <w:proofErr w:type="spellEnd"/>
      <w:r w:rsidR="00A3361E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ao registro desse instrumento</w:t>
      </w:r>
      <w:r w:rsidR="00315A72">
        <w:rPr>
          <w:rFonts w:ascii="Arial" w:hAnsi="Arial" w:cs="Arial"/>
          <w:sz w:val="22"/>
          <w:szCs w:val="22"/>
        </w:rPr>
        <w:t xml:space="preserve">, </w:t>
      </w:r>
      <w:r w:rsidR="00A3361E">
        <w:rPr>
          <w:rFonts w:ascii="Arial" w:hAnsi="Arial" w:cs="Arial"/>
          <w:sz w:val="22"/>
          <w:szCs w:val="22"/>
        </w:rPr>
        <w:t>podendo</w:t>
      </w:r>
      <w:r w:rsidR="00315A72">
        <w:rPr>
          <w:rFonts w:ascii="Arial" w:hAnsi="Arial" w:cs="Arial"/>
          <w:sz w:val="22"/>
          <w:szCs w:val="22"/>
        </w:rPr>
        <w:t xml:space="preserve"> submeter o caso ao Comitê do Mercado de Balcão e comunicar ao Banco Central do Brasil, Comissão de Valores Mobiliários e a B</w:t>
      </w:r>
      <w:r w:rsidR="008D0E3F">
        <w:rPr>
          <w:rFonts w:ascii="Arial" w:hAnsi="Arial" w:cs="Arial"/>
          <w:sz w:val="22"/>
          <w:szCs w:val="22"/>
        </w:rPr>
        <w:t>SM</w:t>
      </w:r>
      <w:bookmarkStart w:id="0" w:name="_GoBack"/>
      <w:bookmarkEnd w:id="0"/>
      <w:r w:rsidR="00315A72">
        <w:rPr>
          <w:rFonts w:ascii="Arial" w:hAnsi="Arial" w:cs="Arial"/>
          <w:sz w:val="22"/>
          <w:szCs w:val="22"/>
        </w:rPr>
        <w:t xml:space="preserve"> Supervisão de Mercados</w:t>
      </w:r>
      <w:r w:rsidR="00A3361E">
        <w:rPr>
          <w:rFonts w:ascii="Arial" w:hAnsi="Arial" w:cs="Arial"/>
          <w:sz w:val="22"/>
          <w:szCs w:val="22"/>
        </w:rPr>
        <w:t>, se for o caso</w:t>
      </w:r>
      <w:r>
        <w:rPr>
          <w:rFonts w:ascii="Arial" w:hAnsi="Arial" w:cs="Arial"/>
          <w:sz w:val="22"/>
          <w:szCs w:val="22"/>
        </w:rPr>
        <w:t>.</w:t>
      </w:r>
    </w:p>
    <w:p w:rsidR="00CA139B" w:rsidRDefault="00CA139B" w:rsidP="00C67C58">
      <w:pPr>
        <w:jc w:val="both"/>
        <w:rPr>
          <w:rFonts w:ascii="Arial" w:hAnsi="Arial" w:cs="Arial"/>
          <w:sz w:val="22"/>
          <w:szCs w:val="22"/>
        </w:rPr>
      </w:pPr>
    </w:p>
    <w:p w:rsidR="00B9561E" w:rsidRPr="009C4DB6" w:rsidRDefault="00C67C58" w:rsidP="00C67C58">
      <w:pPr>
        <w:jc w:val="both"/>
        <w:rPr>
          <w:rFonts w:ascii="Arial" w:hAnsi="Arial" w:cs="Arial"/>
          <w:sz w:val="22"/>
          <w:szCs w:val="22"/>
        </w:rPr>
      </w:pPr>
      <w:r w:rsidRPr="009C4DB6">
        <w:rPr>
          <w:rFonts w:ascii="Arial" w:hAnsi="Arial" w:cs="Arial"/>
          <w:sz w:val="22"/>
          <w:szCs w:val="22"/>
        </w:rPr>
        <w:t>Atenciosamente,</w:t>
      </w:r>
    </w:p>
    <w:p w:rsidR="001233C3" w:rsidRPr="009C4DB6" w:rsidRDefault="001233C3" w:rsidP="00C67C58">
      <w:pPr>
        <w:jc w:val="both"/>
        <w:rPr>
          <w:rFonts w:ascii="Arial" w:hAnsi="Arial" w:cs="Arial"/>
          <w:sz w:val="22"/>
          <w:szCs w:val="22"/>
        </w:rPr>
      </w:pPr>
    </w:p>
    <w:p w:rsidR="00312B30" w:rsidRDefault="00312B30" w:rsidP="00C67C58">
      <w:pPr>
        <w:jc w:val="both"/>
        <w:rPr>
          <w:rFonts w:ascii="Arial" w:hAnsi="Arial" w:cs="Arial"/>
          <w:sz w:val="22"/>
          <w:szCs w:val="22"/>
        </w:rPr>
      </w:pPr>
    </w:p>
    <w:p w:rsidR="00C67C58" w:rsidRPr="009C4DB6" w:rsidRDefault="00C67C58" w:rsidP="00C67C58">
      <w:pPr>
        <w:jc w:val="both"/>
        <w:rPr>
          <w:rFonts w:ascii="Arial" w:hAnsi="Arial" w:cs="Arial"/>
          <w:b/>
          <w:sz w:val="22"/>
          <w:szCs w:val="22"/>
        </w:rPr>
      </w:pPr>
      <w:r w:rsidRPr="009C4DB6">
        <w:rPr>
          <w:rFonts w:ascii="Arial" w:hAnsi="Arial" w:cs="Arial"/>
          <w:b/>
          <w:sz w:val="22"/>
          <w:szCs w:val="22"/>
        </w:rPr>
        <w:t>_____________________________</w:t>
      </w:r>
      <w:r w:rsidR="000614E8">
        <w:rPr>
          <w:rFonts w:ascii="Arial" w:hAnsi="Arial" w:cs="Arial"/>
          <w:b/>
          <w:sz w:val="22"/>
          <w:szCs w:val="22"/>
        </w:rPr>
        <w:tab/>
      </w:r>
      <w:r w:rsidR="000614E8" w:rsidRPr="009C4DB6">
        <w:rPr>
          <w:rFonts w:ascii="Arial" w:hAnsi="Arial" w:cs="Arial"/>
          <w:b/>
          <w:sz w:val="22"/>
          <w:szCs w:val="22"/>
        </w:rPr>
        <w:t>_____________________________</w:t>
      </w:r>
    </w:p>
    <w:p w:rsidR="006C117A" w:rsidRDefault="000614E8" w:rsidP="00CA139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[</w:t>
      </w:r>
      <w:r w:rsidR="00CA139B" w:rsidRPr="00F54C3D">
        <w:rPr>
          <w:rFonts w:ascii="Arial" w:hAnsi="Arial" w:cs="Arial"/>
          <w:i/>
          <w:sz w:val="22"/>
          <w:szCs w:val="22"/>
          <w:highlight w:val="lightGray"/>
        </w:rPr>
        <w:t>PARTICIPANTE DE REGISTRO</w:t>
      </w:r>
      <w:r>
        <w:rPr>
          <w:rFonts w:ascii="Arial" w:hAnsi="Arial" w:cs="Arial"/>
          <w:i/>
          <w:sz w:val="22"/>
          <w:szCs w:val="22"/>
        </w:rPr>
        <w:t>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[</w:t>
      </w:r>
      <w:r w:rsidRPr="00F54C3D">
        <w:rPr>
          <w:rFonts w:ascii="Arial" w:hAnsi="Arial" w:cs="Arial"/>
          <w:i/>
          <w:sz w:val="22"/>
          <w:szCs w:val="22"/>
          <w:highlight w:val="lightGray"/>
        </w:rPr>
        <w:t>PARTICIPANTE DE REGISTRO</w:t>
      </w:r>
      <w:r>
        <w:rPr>
          <w:rFonts w:ascii="Arial" w:hAnsi="Arial" w:cs="Arial"/>
          <w:i/>
          <w:sz w:val="22"/>
          <w:szCs w:val="22"/>
        </w:rPr>
        <w:t>]</w:t>
      </w:r>
    </w:p>
    <w:p w:rsidR="000614E8" w:rsidRDefault="000614E8" w:rsidP="00CA139B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  <w:highlight w:val="lightGray"/>
        </w:rPr>
        <w:t>[</w:t>
      </w:r>
      <w:r w:rsidRPr="00F54C3D">
        <w:rPr>
          <w:rFonts w:ascii="Arial" w:hAnsi="Arial" w:cs="Arial"/>
          <w:i/>
          <w:szCs w:val="22"/>
          <w:highlight w:val="lightGray"/>
        </w:rPr>
        <w:t>Nome do representante legal habilitado 1</w:t>
      </w:r>
      <w:r>
        <w:rPr>
          <w:rFonts w:ascii="Arial" w:hAnsi="Arial" w:cs="Arial"/>
          <w:i/>
          <w:szCs w:val="22"/>
        </w:rPr>
        <w:t>]</w:t>
      </w:r>
      <w:r>
        <w:rPr>
          <w:rFonts w:ascii="Arial" w:hAnsi="Arial" w:cs="Arial"/>
          <w:i/>
          <w:szCs w:val="22"/>
        </w:rPr>
        <w:tab/>
        <w:t>[</w:t>
      </w:r>
      <w:r w:rsidRPr="002C2EC9">
        <w:rPr>
          <w:rFonts w:ascii="Arial" w:hAnsi="Arial" w:cs="Arial"/>
          <w:i/>
          <w:szCs w:val="22"/>
          <w:highlight w:val="lightGray"/>
        </w:rPr>
        <w:t xml:space="preserve">Nome do representante legal </w:t>
      </w:r>
      <w:r w:rsidRPr="00A3361E">
        <w:rPr>
          <w:rFonts w:ascii="Arial" w:hAnsi="Arial" w:cs="Arial"/>
          <w:i/>
          <w:szCs w:val="22"/>
          <w:highlight w:val="lightGray"/>
        </w:rPr>
        <w:t xml:space="preserve">habilitado </w:t>
      </w:r>
      <w:r w:rsidRPr="00F54C3D">
        <w:rPr>
          <w:rFonts w:ascii="Arial" w:hAnsi="Arial" w:cs="Arial"/>
          <w:i/>
          <w:szCs w:val="22"/>
          <w:highlight w:val="lightGray"/>
        </w:rPr>
        <w:t>2</w:t>
      </w:r>
      <w:r>
        <w:rPr>
          <w:rFonts w:ascii="Arial" w:hAnsi="Arial" w:cs="Arial"/>
          <w:i/>
          <w:szCs w:val="22"/>
        </w:rPr>
        <w:t>]</w:t>
      </w:r>
    </w:p>
    <w:p w:rsidR="00CA139B" w:rsidRDefault="000614E8" w:rsidP="00CA139B">
      <w:pPr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  <w:highlight w:val="lightGray"/>
        </w:rPr>
        <w:t>[</w:t>
      </w:r>
      <w:r w:rsidRPr="00F54C3D">
        <w:rPr>
          <w:rFonts w:ascii="Arial" w:hAnsi="Arial" w:cs="Arial"/>
          <w:i/>
          <w:szCs w:val="22"/>
          <w:highlight w:val="lightGray"/>
        </w:rPr>
        <w:t xml:space="preserve">Cargo/Função do repres. </w:t>
      </w:r>
      <w:proofErr w:type="gramStart"/>
      <w:r w:rsidRPr="00F54C3D">
        <w:rPr>
          <w:rFonts w:ascii="Arial" w:hAnsi="Arial" w:cs="Arial"/>
          <w:i/>
          <w:szCs w:val="22"/>
          <w:highlight w:val="lightGray"/>
        </w:rPr>
        <w:t>legal</w:t>
      </w:r>
      <w:proofErr w:type="gramEnd"/>
      <w:r w:rsidRPr="00F54C3D">
        <w:rPr>
          <w:rFonts w:ascii="Arial" w:hAnsi="Arial" w:cs="Arial"/>
          <w:i/>
          <w:szCs w:val="22"/>
          <w:highlight w:val="lightGray"/>
        </w:rPr>
        <w:t xml:space="preserve"> habilitado 1</w:t>
      </w:r>
      <w:r>
        <w:rPr>
          <w:rFonts w:ascii="Arial" w:hAnsi="Arial" w:cs="Arial"/>
          <w:i/>
          <w:szCs w:val="22"/>
        </w:rPr>
        <w:t>]</w:t>
      </w:r>
      <w:r>
        <w:rPr>
          <w:rFonts w:ascii="Arial" w:hAnsi="Arial" w:cs="Arial"/>
          <w:i/>
          <w:szCs w:val="22"/>
        </w:rPr>
        <w:tab/>
        <w:t>[</w:t>
      </w:r>
      <w:r w:rsidRPr="00F54C3D">
        <w:rPr>
          <w:rFonts w:ascii="Arial" w:hAnsi="Arial" w:cs="Arial"/>
          <w:i/>
          <w:szCs w:val="22"/>
          <w:highlight w:val="lightGray"/>
        </w:rPr>
        <w:t xml:space="preserve">Cargo/Função do repres. </w:t>
      </w:r>
      <w:proofErr w:type="gramStart"/>
      <w:r w:rsidRPr="00F54C3D">
        <w:rPr>
          <w:rFonts w:ascii="Arial" w:hAnsi="Arial" w:cs="Arial"/>
          <w:i/>
          <w:szCs w:val="22"/>
          <w:highlight w:val="lightGray"/>
        </w:rPr>
        <w:t>legal</w:t>
      </w:r>
      <w:proofErr w:type="gramEnd"/>
      <w:r w:rsidRPr="00F54C3D">
        <w:rPr>
          <w:rFonts w:ascii="Arial" w:hAnsi="Arial" w:cs="Arial"/>
          <w:i/>
          <w:szCs w:val="22"/>
          <w:highlight w:val="lightGray"/>
        </w:rPr>
        <w:t xml:space="preserve"> habilitado 2</w:t>
      </w:r>
      <w:r>
        <w:rPr>
          <w:rFonts w:ascii="Arial" w:hAnsi="Arial" w:cs="Arial"/>
          <w:i/>
          <w:szCs w:val="22"/>
        </w:rPr>
        <w:t>]</w:t>
      </w:r>
      <w:r w:rsidRPr="00CA139B" w:rsidDel="000614E8">
        <w:rPr>
          <w:rFonts w:ascii="Arial" w:hAnsi="Arial" w:cs="Arial"/>
          <w:i/>
          <w:szCs w:val="22"/>
        </w:rPr>
        <w:t xml:space="preserve"> </w:t>
      </w:r>
    </w:p>
    <w:p w:rsidR="00652835" w:rsidRPr="00CA139B" w:rsidRDefault="00652835" w:rsidP="00652835">
      <w:pPr>
        <w:jc w:val="both"/>
        <w:rPr>
          <w:rFonts w:ascii="Arial" w:hAnsi="Arial" w:cs="Arial"/>
          <w:b/>
          <w:i/>
          <w:szCs w:val="22"/>
        </w:rPr>
      </w:pPr>
      <w:r>
        <w:rPr>
          <w:rFonts w:ascii="Arial" w:hAnsi="Arial" w:cs="Arial"/>
          <w:i/>
          <w:szCs w:val="22"/>
        </w:rPr>
        <w:t>[</w:t>
      </w:r>
      <w:r w:rsidRPr="00120DC7">
        <w:rPr>
          <w:rFonts w:ascii="Arial" w:hAnsi="Arial" w:cs="Arial"/>
          <w:i/>
          <w:szCs w:val="22"/>
          <w:highlight w:val="lightGray"/>
        </w:rPr>
        <w:t>Carimbo do representante legal habilitado1</w:t>
      </w:r>
      <w:r>
        <w:rPr>
          <w:rFonts w:ascii="Arial" w:hAnsi="Arial" w:cs="Arial"/>
          <w:i/>
          <w:szCs w:val="22"/>
        </w:rPr>
        <w:t>]</w:t>
      </w:r>
      <w:r>
        <w:rPr>
          <w:rFonts w:ascii="Arial" w:hAnsi="Arial" w:cs="Arial"/>
          <w:i/>
          <w:szCs w:val="22"/>
        </w:rPr>
        <w:tab/>
        <w:t>[</w:t>
      </w:r>
      <w:r w:rsidRPr="00120DC7">
        <w:rPr>
          <w:rFonts w:ascii="Arial" w:hAnsi="Arial" w:cs="Arial"/>
          <w:i/>
          <w:szCs w:val="22"/>
          <w:highlight w:val="lightGray"/>
        </w:rPr>
        <w:t>Carimbo do representante legal habilitado2</w:t>
      </w:r>
      <w:r>
        <w:rPr>
          <w:rFonts w:ascii="Arial" w:hAnsi="Arial" w:cs="Arial"/>
          <w:i/>
          <w:szCs w:val="22"/>
        </w:rPr>
        <w:t>]</w:t>
      </w:r>
    </w:p>
    <w:p w:rsidR="00652835" w:rsidRPr="00CA139B" w:rsidRDefault="00652835" w:rsidP="00652835">
      <w:pPr>
        <w:jc w:val="both"/>
        <w:rPr>
          <w:rFonts w:ascii="Arial" w:hAnsi="Arial" w:cs="Arial"/>
          <w:b/>
          <w:i/>
          <w:szCs w:val="22"/>
        </w:rPr>
      </w:pPr>
    </w:p>
    <w:p w:rsidR="00652835" w:rsidRPr="00CA139B" w:rsidRDefault="00652835" w:rsidP="00CA139B">
      <w:pPr>
        <w:jc w:val="both"/>
        <w:rPr>
          <w:rFonts w:ascii="Arial" w:hAnsi="Arial" w:cs="Arial"/>
          <w:b/>
          <w:i/>
          <w:szCs w:val="22"/>
        </w:rPr>
      </w:pPr>
    </w:p>
    <w:sectPr w:rsidR="00652835" w:rsidRPr="00CA139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165" w:rsidRDefault="004D1165" w:rsidP="009C4DB6">
      <w:r>
        <w:separator/>
      </w:r>
    </w:p>
  </w:endnote>
  <w:endnote w:type="continuationSeparator" w:id="0">
    <w:p w:rsidR="004D1165" w:rsidRDefault="004D1165" w:rsidP="009C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165" w:rsidRDefault="004D1165" w:rsidP="009C4DB6">
      <w:r>
        <w:separator/>
      </w:r>
    </w:p>
  </w:footnote>
  <w:footnote w:type="continuationSeparator" w:id="0">
    <w:p w:rsidR="004D1165" w:rsidRDefault="004D1165" w:rsidP="009C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DB6" w:rsidRDefault="009C4DB6">
    <w:pPr>
      <w:pStyle w:val="Cabealho"/>
    </w:pPr>
    <w:r>
      <w:t>PAPEL TIMBRADO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F59C3"/>
    <w:multiLevelType w:val="hybridMultilevel"/>
    <w:tmpl w:val="108400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B3275"/>
    <w:multiLevelType w:val="hybridMultilevel"/>
    <w:tmpl w:val="E35AA964"/>
    <w:lvl w:ilvl="0" w:tplc="55F4EABC">
      <w:start w:val="1"/>
      <w:numFmt w:val="bullet"/>
      <w:lvlText w:val=""/>
      <w:lvlJc w:val="left"/>
      <w:pPr>
        <w:tabs>
          <w:tab w:val="num" w:pos="708"/>
        </w:tabs>
        <w:ind w:left="1071" w:hanging="363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58"/>
    <w:rsid w:val="000614E8"/>
    <w:rsid w:val="00065B1C"/>
    <w:rsid w:val="001233C3"/>
    <w:rsid w:val="00150529"/>
    <w:rsid w:val="00167B23"/>
    <w:rsid w:val="00177016"/>
    <w:rsid w:val="001A2603"/>
    <w:rsid w:val="0022087E"/>
    <w:rsid w:val="00254C2D"/>
    <w:rsid w:val="00275EB4"/>
    <w:rsid w:val="00312B30"/>
    <w:rsid w:val="00315A72"/>
    <w:rsid w:val="003C4FC3"/>
    <w:rsid w:val="0046635B"/>
    <w:rsid w:val="00485B26"/>
    <w:rsid w:val="0049622E"/>
    <w:rsid w:val="004D1165"/>
    <w:rsid w:val="004D2F23"/>
    <w:rsid w:val="00523402"/>
    <w:rsid w:val="0058627C"/>
    <w:rsid w:val="005A7714"/>
    <w:rsid w:val="005B1FB8"/>
    <w:rsid w:val="005E49DB"/>
    <w:rsid w:val="0060292B"/>
    <w:rsid w:val="0061681E"/>
    <w:rsid w:val="00652835"/>
    <w:rsid w:val="006C117A"/>
    <w:rsid w:val="007548FB"/>
    <w:rsid w:val="00761E97"/>
    <w:rsid w:val="007C4887"/>
    <w:rsid w:val="007E1CD5"/>
    <w:rsid w:val="0080197F"/>
    <w:rsid w:val="00801EC8"/>
    <w:rsid w:val="00871422"/>
    <w:rsid w:val="00887383"/>
    <w:rsid w:val="008D0E3F"/>
    <w:rsid w:val="009C4DB6"/>
    <w:rsid w:val="009E1430"/>
    <w:rsid w:val="00A3361E"/>
    <w:rsid w:val="00A42F00"/>
    <w:rsid w:val="00A620CF"/>
    <w:rsid w:val="00B70B97"/>
    <w:rsid w:val="00B9561E"/>
    <w:rsid w:val="00BD34FC"/>
    <w:rsid w:val="00BE0F0A"/>
    <w:rsid w:val="00BF00E7"/>
    <w:rsid w:val="00C013E5"/>
    <w:rsid w:val="00C67C58"/>
    <w:rsid w:val="00C805C6"/>
    <w:rsid w:val="00CA139B"/>
    <w:rsid w:val="00CA3FC4"/>
    <w:rsid w:val="00D724BA"/>
    <w:rsid w:val="00D73410"/>
    <w:rsid w:val="00E4193A"/>
    <w:rsid w:val="00E43388"/>
    <w:rsid w:val="00E52E51"/>
    <w:rsid w:val="00EC23B6"/>
    <w:rsid w:val="00F54C3D"/>
    <w:rsid w:val="00F6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D635"/>
  <w15:docId w15:val="{03E340FF-615B-43A6-AB2C-F9D450D9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67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erificador">
    <w:name w:val="verificador"/>
    <w:basedOn w:val="Normal"/>
    <w:rsid w:val="00C67C58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56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61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C4D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4D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4D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4DB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rsid w:val="001A260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1A260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C0EC-6156-4962-B24C-06F6F612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Santander Brasil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Mfaustin</dc:creator>
  <cp:lastModifiedBy>Bruno Camine De Moura</cp:lastModifiedBy>
  <cp:revision>9</cp:revision>
  <cp:lastPrinted>2014-04-22T17:32:00Z</cp:lastPrinted>
  <dcterms:created xsi:type="dcterms:W3CDTF">2016-11-23T12:21:00Z</dcterms:created>
  <dcterms:modified xsi:type="dcterms:W3CDTF">2018-04-16T14:30:00Z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