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A12262">
        <w:trPr>
          <w:trHeight w:val="771"/>
        </w:trPr>
        <w:tc>
          <w:tcPr>
            <w:tcW w:w="2135" w:type="dxa"/>
          </w:tcPr>
          <w:p w:rsidR="002E7899" w:rsidRPr="00873741" w:rsidRDefault="00EE4F48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Grupo de mercado</w:t>
            </w:r>
          </w:p>
        </w:tc>
        <w:tc>
          <w:tcPr>
            <w:tcW w:w="7079" w:type="dxa"/>
          </w:tcPr>
          <w:p w:rsidR="003345E0" w:rsidRPr="00F75CD9" w:rsidRDefault="003345E0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45E0">
              <w:rPr>
                <w:rFonts w:asciiTheme="minorHAnsi" w:hAnsiTheme="minorHAnsi" w:cs="Arial"/>
                <w:b/>
                <w:sz w:val="20"/>
                <w:szCs w:val="20"/>
              </w:rPr>
              <w:t>ARMAZÉM</w:t>
            </w:r>
          </w:p>
          <w:p w:rsidR="00F75CD9" w:rsidRDefault="00460A35" w:rsidP="00F75CD9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630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3345E0">
              <w:rPr>
                <w:rFonts w:asciiTheme="minorHAnsi" w:hAnsiTheme="minorHAnsi" w:cs="Arial"/>
                <w:bCs/>
                <w:sz w:val="22"/>
                <w:szCs w:val="20"/>
              </w:rPr>
              <w:t>Café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913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>Milho</w:t>
            </w:r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51693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Açúcar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72539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Soja e Milho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3377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Algodão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75033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>Etanol</w:t>
            </w:r>
          </w:p>
          <w:p w:rsidR="003345E0" w:rsidRDefault="003345E0" w:rsidP="003345E0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</w:p>
          <w:p w:rsidR="003345E0" w:rsidRPr="003345E0" w:rsidRDefault="003345E0" w:rsidP="003345E0">
            <w:pPr>
              <w:jc w:val="left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3345E0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USINA</w:t>
            </w:r>
          </w:p>
          <w:p w:rsidR="003345E0" w:rsidRPr="00873741" w:rsidRDefault="00460A35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27894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45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45E0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3345E0">
              <w:rPr>
                <w:rFonts w:asciiTheme="minorHAnsi" w:hAnsiTheme="minorHAnsi" w:cs="Arial"/>
                <w:bCs/>
                <w:sz w:val="22"/>
                <w:szCs w:val="20"/>
              </w:rPr>
              <w:t xml:space="preserve">Açúcar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63879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5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5CD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F75CD9">
              <w:rPr>
                <w:rFonts w:asciiTheme="minorHAnsi" w:hAnsiTheme="minorHAnsi" w:cs="Arial"/>
                <w:bCs/>
                <w:sz w:val="22"/>
                <w:szCs w:val="20"/>
              </w:rPr>
              <w:t>Etanol</w:t>
            </w:r>
          </w:p>
        </w:tc>
      </w:tr>
      <w:tr w:rsidR="00A12262" w:rsidRPr="000B5413" w:rsidTr="00A12262">
        <w:trPr>
          <w:trHeight w:val="217"/>
        </w:trPr>
        <w:tc>
          <w:tcPr>
            <w:tcW w:w="2135" w:type="dxa"/>
          </w:tcPr>
          <w:p w:rsidR="00A12262" w:rsidRPr="00873741" w:rsidRDefault="00A12262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Data:</w:t>
            </w:r>
          </w:p>
        </w:tc>
        <w:tc>
          <w:tcPr>
            <w:tcW w:w="7079" w:type="dxa"/>
          </w:tcPr>
          <w:p w:rsidR="00A12262" w:rsidRDefault="00A12262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F75CD9" w:rsidRPr="000B5413" w:rsidTr="00F20D9A">
        <w:trPr>
          <w:trHeight w:val="578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Estatuto ou Contrato Social registrado na Junta Comercial e homologado pelo BCB,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254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Comprovação de eleição dos diretores da instituição e/ou administradores (Ata de Assembleia ou Alteração Contratual)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423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Demonstrações Financeiras auditadas dos últimos 3 (três) exercícios, com parecer de auditor independente, para avaliação dos indicadores econômicos e financeiros definidos pela B3;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267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Cópia simples do Regulamento (ou Regimento) Interno da unidade depositária, com registro na Junta Comercial ou no órgão de registro competente, exceto para a categoria Etanol – Usina;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226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Relatórios demonstrando a quantidade média de </w:t>
            </w:r>
            <w:r w:rsidRPr="00C017F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mercadoria</w:t>
            </w: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s depositadas nos últimos 3 (três) anos;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359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Certidão emitida pela Junta Comercial ou pelo órgão de registro competente (com data de emissão inferior a 90 (noventa) dias);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CD9" w:rsidRPr="000B5413" w:rsidTr="00F20D9A">
        <w:trPr>
          <w:trHeight w:val="77"/>
        </w:trPr>
        <w:tc>
          <w:tcPr>
            <w:tcW w:w="7001" w:type="dxa"/>
            <w:vAlign w:val="center"/>
          </w:tcPr>
          <w:p w:rsidR="00F75CD9" w:rsidRPr="00C017FC" w:rsidRDefault="00F75CD9" w:rsidP="00F75CD9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Apólice do seguro obrigatório contratado pela unidade depositária.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34851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F75CD9" w:rsidRDefault="00F75CD9" w:rsidP="00F75CD9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14085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F75CD9" w:rsidRPr="00321CA6" w:rsidRDefault="00F75CD9" w:rsidP="00F75CD9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F20D9A">
        <w:trPr>
          <w:trHeight w:val="77"/>
        </w:trPr>
        <w:tc>
          <w:tcPr>
            <w:tcW w:w="7001" w:type="dxa"/>
            <w:vAlign w:val="center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0" w:name="_GoBack" w:colFirst="1" w:colLast="1"/>
            <w:r w:rsidRPr="00460A35">
              <w:rPr>
                <w:rFonts w:asciiTheme="minorHAnsi" w:hAnsiTheme="minorHAnsi" w:cs="Arial"/>
                <w:color w:val="auto"/>
                <w:sz w:val="20"/>
                <w:szCs w:val="20"/>
              </w:rPr>
              <w:t>Carteira de identidade dos diretores – cópia simples; e 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035552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Default="00460A35" w:rsidP="00460A35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0466482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460A35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460A35" w:rsidRPr="000B5413" w:rsidRDefault="00460A35" w:rsidP="00460A35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460A35" w:rsidRPr="000B5413" w:rsidTr="00F20D9A">
        <w:trPr>
          <w:trHeight w:val="20"/>
        </w:trPr>
        <w:tc>
          <w:tcPr>
            <w:tcW w:w="7001" w:type="dxa"/>
            <w:vAlign w:val="center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Solicitação para Cadastro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F20D9A">
        <w:trPr>
          <w:trHeight w:val="20"/>
        </w:trPr>
        <w:tc>
          <w:tcPr>
            <w:tcW w:w="7001" w:type="dxa"/>
            <w:vAlign w:val="center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Declaração de bens firmada pelo fiel depositário, exceto para a categoria Etanol – Usina; 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F20D9A">
        <w:trPr>
          <w:trHeight w:val="20"/>
        </w:trPr>
        <w:tc>
          <w:tcPr>
            <w:tcW w:w="7001" w:type="dxa"/>
            <w:vAlign w:val="center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Laudo de vistoria preenchido, conforme modelo estabelecido pela B3;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F20D9A">
        <w:trPr>
          <w:trHeight w:val="20"/>
        </w:trPr>
        <w:tc>
          <w:tcPr>
            <w:tcW w:w="7001" w:type="dxa"/>
            <w:vAlign w:val="center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auto"/>
                <w:sz w:val="20"/>
                <w:szCs w:val="20"/>
              </w:rPr>
              <w:t>Termo de Constituição do Fiel Depositário, exceto para a categoria Etanol – Usina;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C017FC" w:rsidRDefault="00460A35" w:rsidP="00460A3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cs="Arial"/>
                <w:color w:val="000000" w:themeColor="text1"/>
                <w:sz w:val="20"/>
                <w:szCs w:val="20"/>
              </w:rPr>
              <w:t xml:space="preserve">Declaração de que a unidade depositária atende aos requisitos mínimos, de acordo com </w:t>
            </w:r>
            <w:proofErr w:type="gramStart"/>
            <w:r w:rsidRPr="00C017FC">
              <w:rPr>
                <w:rFonts w:cs="Arial"/>
                <w:color w:val="000000" w:themeColor="text1"/>
                <w:sz w:val="20"/>
                <w:szCs w:val="20"/>
              </w:rPr>
              <w:t>a(</w:t>
            </w:r>
            <w:proofErr w:type="gramEnd"/>
            <w:r w:rsidRPr="00C017FC">
              <w:rPr>
                <w:rFonts w:cs="Arial"/>
                <w:color w:val="000000" w:themeColor="text1"/>
                <w:sz w:val="20"/>
                <w:szCs w:val="20"/>
              </w:rPr>
              <w:t>s) categoria(s) em que esteja solicitando o cadastramento;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Adesão aos Normativos da Câmara BMFBOVESPA;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C017FC" w:rsidRDefault="00460A35" w:rsidP="00460A35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  Formulário Cadastral de Pessoa de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355"/>
        </w:trPr>
        <w:tc>
          <w:tcPr>
            <w:tcW w:w="7001" w:type="dxa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Formulário Cadastral de Pessoa Física, que deve ser preenchido pelos administradores, pelos diretores e pelo fiel depositário;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20"/>
        </w:trPr>
        <w:tc>
          <w:tcPr>
            <w:tcW w:w="7001" w:type="dxa"/>
          </w:tcPr>
          <w:p w:rsidR="00460A35" w:rsidRPr="00C017FC" w:rsidRDefault="00460A35" w:rsidP="00460A35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cs="Arial"/>
                <w:color w:val="000000" w:themeColor="text1"/>
                <w:sz w:val="20"/>
                <w:szCs w:val="20"/>
              </w:rPr>
              <w:t>Termo de Indicação de Administrador responsável pelas atividades do depositário do agronegócio;</w:t>
            </w:r>
            <w:r w:rsidRPr="00C017F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17FC">
              <w:rPr>
                <w:rFonts w:cs="Arial"/>
                <w:color w:val="000000" w:themeColor="text1"/>
                <w:sz w:val="20"/>
                <w:szCs w:val="20"/>
                <w:highlight w:val="lightGray"/>
              </w:rPr>
              <w:t>TERMO DE INDICACAO DE ADMINISTRADOR RESPONSAVEL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20"/>
        </w:trPr>
        <w:tc>
          <w:tcPr>
            <w:tcW w:w="7001" w:type="dxa"/>
          </w:tcPr>
          <w:p w:rsidR="00460A35" w:rsidRPr="00C017FC" w:rsidRDefault="00460A35" w:rsidP="00460A35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cs="Arial"/>
                <w:color w:val="000000" w:themeColor="text1"/>
                <w:sz w:val="20"/>
                <w:szCs w:val="20"/>
              </w:rPr>
              <w:t>Termo de Indicação de Diretor Estatutário denominado “Diretor de Relações com o Mercado –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Cartão Procuração de Credenciamento, Identificação e Assinaturas, contendo as assinaturas dos administradores, dos diretores e do fiel depositário; 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C017FC" w:rsidRDefault="00460A35" w:rsidP="00460A35">
            <w:pPr>
              <w:pStyle w:val="Defaul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017F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Indicação de Funcionário Privilegiado.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234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74185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0B5413" w:rsidTr="00E00D8C">
        <w:trPr>
          <w:trHeight w:val="509"/>
        </w:trPr>
        <w:tc>
          <w:tcPr>
            <w:tcW w:w="7001" w:type="dxa"/>
          </w:tcPr>
          <w:p w:rsidR="00460A35" w:rsidRPr="00632E63" w:rsidRDefault="00460A35" w:rsidP="00460A35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Certidões,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com data de emissão inferior à</w:t>
            </w: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:rsidR="00460A35" w:rsidRDefault="00460A35" w:rsidP="00460A35">
            <w:pPr>
              <w:tabs>
                <w:tab w:val="left" w:pos="497"/>
              </w:tabs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  <w:t>Em nome da pessoa jurídica:</w:t>
            </w:r>
          </w:p>
          <w:p w:rsidR="00460A35" w:rsidRPr="00632E63" w:rsidRDefault="00460A35" w:rsidP="00460A35">
            <w:pPr>
              <w:tabs>
                <w:tab w:val="left" w:pos="497"/>
              </w:tabs>
              <w:ind w:left="497"/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</w:pPr>
          </w:p>
          <w:p w:rsidR="00460A35" w:rsidRPr="00632E63" w:rsidRDefault="00460A35" w:rsidP="00460A35">
            <w:pPr>
              <w:pStyle w:val="PargrafodaLista"/>
              <w:numPr>
                <w:ilvl w:val="0"/>
                <w:numId w:val="15"/>
              </w:numPr>
              <w:tabs>
                <w:tab w:val="left" w:pos="49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Certidão emitida pela Junta Comercial ou órgão competente, atestando a regularidade da Unidade Depositária, contendo: endereço, número da matrícula e nome do Fiel Depositário.</w:t>
            </w:r>
          </w:p>
          <w:p w:rsidR="00460A35" w:rsidRPr="00632E63" w:rsidRDefault="00460A35" w:rsidP="00460A35">
            <w:pPr>
              <w:pStyle w:val="PargrafodaLista"/>
              <w:numPr>
                <w:ilvl w:val="0"/>
                <w:numId w:val="15"/>
              </w:numPr>
              <w:tabs>
                <w:tab w:val="left" w:pos="49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Certidão Negativa de Protesto;</w:t>
            </w:r>
          </w:p>
          <w:p w:rsidR="00460A35" w:rsidRDefault="00460A35" w:rsidP="00460A35">
            <w:pPr>
              <w:pStyle w:val="PargrafodaLista"/>
              <w:numPr>
                <w:ilvl w:val="0"/>
                <w:numId w:val="15"/>
              </w:numPr>
              <w:tabs>
                <w:tab w:val="left" w:pos="49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Fazendas Pública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s Federal, Estadual e Municipal</w:t>
            </w: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 xml:space="preserve">, Cível e Fiscal, </w:t>
            </w:r>
            <w:proofErr w:type="gramStart"/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do(</w:t>
            </w:r>
            <w:proofErr w:type="gramEnd"/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s) seu(s) atual(</w:t>
            </w:r>
            <w:proofErr w:type="spellStart"/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) domicílio(s);</w:t>
            </w:r>
          </w:p>
          <w:p w:rsidR="00460A35" w:rsidRPr="009A0651" w:rsidRDefault="00460A35" w:rsidP="00460A35">
            <w:pPr>
              <w:tabs>
                <w:tab w:val="left" w:pos="497"/>
              </w:tabs>
              <w:suppressAutoHyphens/>
              <w:autoSpaceDN w:val="0"/>
              <w:ind w:left="497"/>
              <w:textAlignment w:val="baseline"/>
              <w:rPr>
                <w:rFonts w:eastAsiaTheme="minorHAnsi" w:cs="Arial"/>
                <w:color w:val="000000" w:themeColor="text1"/>
                <w:sz w:val="20"/>
                <w:szCs w:val="20"/>
              </w:rPr>
            </w:pPr>
          </w:p>
          <w:p w:rsidR="00460A35" w:rsidRPr="00632E63" w:rsidRDefault="00460A35" w:rsidP="00460A35">
            <w:pPr>
              <w:tabs>
                <w:tab w:val="left" w:pos="497"/>
              </w:tabs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  <w:t>Em nome dos sócios/administradores e Fiel Depositário:</w:t>
            </w:r>
          </w:p>
          <w:p w:rsidR="00460A35" w:rsidRPr="00632E63" w:rsidRDefault="00460A35" w:rsidP="00460A35">
            <w:pPr>
              <w:tabs>
                <w:tab w:val="left" w:pos="497"/>
              </w:tabs>
              <w:ind w:left="497"/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</w:pPr>
          </w:p>
          <w:p w:rsidR="00460A35" w:rsidRPr="00632E63" w:rsidRDefault="00460A35" w:rsidP="00460A35">
            <w:pPr>
              <w:pStyle w:val="PargrafodaLista"/>
              <w:numPr>
                <w:ilvl w:val="0"/>
                <w:numId w:val="16"/>
              </w:numPr>
              <w:tabs>
                <w:tab w:val="left" w:pos="49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cs="Arial"/>
                <w:color w:val="000000" w:themeColor="text1"/>
                <w:sz w:val="20"/>
                <w:szCs w:val="20"/>
              </w:rPr>
              <w:t>Certidão Negativa de Protesto;</w:t>
            </w:r>
          </w:p>
          <w:p w:rsidR="00460A35" w:rsidRPr="00C017FC" w:rsidRDefault="00460A35" w:rsidP="00460A35">
            <w:pPr>
              <w:pStyle w:val="Default"/>
              <w:numPr>
                <w:ilvl w:val="0"/>
                <w:numId w:val="16"/>
              </w:numPr>
              <w:spacing w:after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32E6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Fazendas Públicas Federal, Estadual e Municipal, Cível, Criminal e Fiscal, </w:t>
            </w:r>
            <w:proofErr w:type="gramStart"/>
            <w:r w:rsidRPr="00632E6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do(</w:t>
            </w:r>
            <w:proofErr w:type="gramEnd"/>
            <w:r w:rsidRPr="00632E6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s) seu(s) atual(</w:t>
            </w:r>
            <w:proofErr w:type="spellStart"/>
            <w:r w:rsidRPr="00632E6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632E6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) domicílio(s).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889318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2" w:type="dxa"/>
                <w:vAlign w:val="center"/>
              </w:tcPr>
              <w:p w:rsidR="00460A35" w:rsidRPr="000B5413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832599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:rsidR="00460A35" w:rsidRPr="00321CA6" w:rsidRDefault="00460A35" w:rsidP="00460A3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0A35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460A35" w:rsidRPr="00A309A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460A35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Default="00460A35" w:rsidP="00460A35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460A35" w:rsidRPr="00A309A5" w:rsidRDefault="00460A35" w:rsidP="00460A35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lastRenderedPageBreak/>
        <w:t xml:space="preserve">Em caso de dúvidas, favor entrar em contato com a área de Cadastro de Participantes e Investidores através do e-mail </w:t>
      </w:r>
      <w:hyperlink r:id="rId8" w:history="1">
        <w:r w:rsidR="008E0DE8" w:rsidRPr="007C5F2C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8E0DE8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>
        <w:rPr>
          <w:rFonts w:asciiTheme="minorHAnsi" w:hAnsiTheme="minorHAnsi" w:cs="Arial"/>
          <w:sz w:val="22"/>
          <w:szCs w:val="24"/>
        </w:rPr>
        <w:t>2565-</w:t>
      </w:r>
      <w:r w:rsidR="008E0DE8">
        <w:rPr>
          <w:rFonts w:asciiTheme="minorHAnsi" w:hAnsiTheme="minorHAnsi" w:cs="Arial"/>
          <w:sz w:val="22"/>
          <w:szCs w:val="24"/>
        </w:rPr>
        <w:t>5142.</w:t>
      </w:r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B4" w:rsidRDefault="005D38B4" w:rsidP="00FF1C48">
      <w:r>
        <w:separator/>
      </w:r>
    </w:p>
  </w:endnote>
  <w:endnote w:type="continuationSeparator" w:id="0">
    <w:p w:rsidR="005D38B4" w:rsidRDefault="005D38B4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6" name="Imagem 6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F75CD9">
      <w:rPr>
        <w:rFonts w:ascii="Arial" w:hAnsi="Arial" w:cs="Arial"/>
        <w:b/>
        <w:sz w:val="16"/>
        <w:szCs w:val="24"/>
      </w:rPr>
      <w:t>DEPOSITÁRIO DE AGRONEGÓCIO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B4" w:rsidRDefault="005D38B4" w:rsidP="00FF1C48">
      <w:r>
        <w:separator/>
      </w:r>
    </w:p>
  </w:footnote>
  <w:footnote w:type="continuationSeparator" w:id="0">
    <w:p w:rsidR="005D38B4" w:rsidRDefault="005D38B4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>CREDENCIAMENTO D</w:t>
    </w:r>
    <w:r w:rsidR="003345E0">
      <w:rPr>
        <w:rFonts w:asciiTheme="minorHAnsi" w:hAnsiTheme="minorHAnsi" w:cs="Arial"/>
        <w:b/>
        <w:szCs w:val="24"/>
      </w:rPr>
      <w:t>E DEPÓSITÁRIO DE AGRONEGÓCIO</w:t>
    </w:r>
    <w:r w:rsidR="003345E0">
      <w:rPr>
        <w:rFonts w:asciiTheme="minorHAnsi" w:hAnsiTheme="minorHAnsi" w:cs="Arial"/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5D58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355E9"/>
    <w:multiLevelType w:val="hybridMultilevel"/>
    <w:tmpl w:val="047ECF32"/>
    <w:lvl w:ilvl="0" w:tplc="C592E41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9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19D4"/>
    <w:multiLevelType w:val="hybridMultilevel"/>
    <w:tmpl w:val="047ECF32"/>
    <w:lvl w:ilvl="0" w:tplc="C592E41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0E4202"/>
    <w:rsid w:val="001246AF"/>
    <w:rsid w:val="00146671"/>
    <w:rsid w:val="00194214"/>
    <w:rsid w:val="001E3A8D"/>
    <w:rsid w:val="002B0938"/>
    <w:rsid w:val="002D41AD"/>
    <w:rsid w:val="002E7899"/>
    <w:rsid w:val="00321CA6"/>
    <w:rsid w:val="003345E0"/>
    <w:rsid w:val="00342004"/>
    <w:rsid w:val="00343DD9"/>
    <w:rsid w:val="003B2660"/>
    <w:rsid w:val="003F1BF3"/>
    <w:rsid w:val="004217C9"/>
    <w:rsid w:val="00435179"/>
    <w:rsid w:val="00460A35"/>
    <w:rsid w:val="00476F83"/>
    <w:rsid w:val="0051475A"/>
    <w:rsid w:val="0055742B"/>
    <w:rsid w:val="00560649"/>
    <w:rsid w:val="005D38B4"/>
    <w:rsid w:val="00632E63"/>
    <w:rsid w:val="006637A6"/>
    <w:rsid w:val="006764CB"/>
    <w:rsid w:val="006B434B"/>
    <w:rsid w:val="006E0EB6"/>
    <w:rsid w:val="0078091C"/>
    <w:rsid w:val="00795BBA"/>
    <w:rsid w:val="007C61DF"/>
    <w:rsid w:val="007E0939"/>
    <w:rsid w:val="00864CD1"/>
    <w:rsid w:val="0087322C"/>
    <w:rsid w:val="00873741"/>
    <w:rsid w:val="0089012F"/>
    <w:rsid w:val="008A0AE0"/>
    <w:rsid w:val="008A4CB0"/>
    <w:rsid w:val="008E0DE8"/>
    <w:rsid w:val="008E576B"/>
    <w:rsid w:val="009A0651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102E4"/>
    <w:rsid w:val="00D760EB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75CD9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0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9535-FBCA-4DE1-B278-4A11607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6</cp:revision>
  <cp:lastPrinted>2018-01-17T14:36:00Z</cp:lastPrinted>
  <dcterms:created xsi:type="dcterms:W3CDTF">2018-02-27T13:18:00Z</dcterms:created>
  <dcterms:modified xsi:type="dcterms:W3CDTF">2018-05-21T12:36:00Z</dcterms:modified>
</cp:coreProperties>
</file>