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C5B0" w14:textId="77777777" w:rsidR="00BE6744" w:rsidRPr="006117A7" w:rsidRDefault="00BE6744" w:rsidP="00BE6744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Termo de </w:t>
      </w:r>
      <w:r>
        <w:rPr>
          <w:b/>
          <w:caps/>
          <w:sz w:val="24"/>
          <w:szCs w:val="24"/>
        </w:rPr>
        <w:t xml:space="preserve">credenciamento </w:t>
      </w:r>
      <w:bookmarkStart w:id="0" w:name="_Hlk487645320"/>
      <w:r>
        <w:rPr>
          <w:b/>
          <w:caps/>
          <w:sz w:val="24"/>
          <w:szCs w:val="24"/>
        </w:rPr>
        <w:t>ao Programa de Formador de Mercado</w:t>
      </w:r>
      <w:bookmarkEnd w:id="0"/>
    </w:p>
    <w:p w14:paraId="642EC754" w14:textId="77777777" w:rsidR="00BE6744" w:rsidRPr="006117A7" w:rsidRDefault="00BE6744" w:rsidP="00BE6744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Tabelacomgrade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3087"/>
        <w:gridCol w:w="300"/>
        <w:gridCol w:w="1144"/>
        <w:gridCol w:w="236"/>
        <w:gridCol w:w="1460"/>
        <w:gridCol w:w="9"/>
        <w:gridCol w:w="240"/>
        <w:gridCol w:w="44"/>
        <w:gridCol w:w="233"/>
        <w:gridCol w:w="1988"/>
        <w:gridCol w:w="48"/>
        <w:gridCol w:w="283"/>
      </w:tblGrid>
      <w:tr w:rsidR="00BE6744" w:rsidRPr="006117A7" w14:paraId="719A190F" w14:textId="77777777" w:rsidTr="00BE6744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1CBE9" w14:textId="77777777" w:rsidR="00BE6744" w:rsidRPr="006117A7" w:rsidRDefault="00BE6744" w:rsidP="00477F34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18A726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D1403C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tr w:rsidR="00BE6744" w:rsidRPr="006117A7" w14:paraId="58BA95AC" w14:textId="77777777" w:rsidTr="00BE6744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0376E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B4EDA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ACDD82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483E167A" w14:textId="77777777" w:rsidTr="00BE6744">
        <w:trPr>
          <w:gridBefore w:val="1"/>
          <w:gridAfter w:val="1"/>
          <w:wBefore w:w="142" w:type="dxa"/>
          <w:wAfter w:w="283" w:type="dxa"/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CD256" w14:textId="77777777" w:rsidR="00BE6744" w:rsidRPr="006117A7" w:rsidRDefault="00BE6744" w:rsidP="00477F34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DE178" w14:textId="77777777" w:rsidR="00BE6744" w:rsidRPr="006117A7" w:rsidRDefault="00BE6744" w:rsidP="00477F34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F8338" w14:textId="77777777" w:rsidR="00BE6744" w:rsidRPr="006117A7" w:rsidRDefault="00BE6744" w:rsidP="00477F34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F840" w14:textId="77777777" w:rsidR="00BE6744" w:rsidRPr="006117A7" w:rsidRDefault="00BE6744" w:rsidP="00477F3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05814C" w14:textId="77777777" w:rsidR="00BE6744" w:rsidRPr="006117A7" w:rsidRDefault="00BE6744" w:rsidP="00477F34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E6744" w:rsidRPr="006117A7" w14:paraId="083F9508" w14:textId="77777777" w:rsidTr="00BE6744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F1264F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Intermediário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574BF7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09FD19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tr w:rsidR="00BE6744" w:rsidRPr="006117A7" w14:paraId="5729DB76" w14:textId="77777777" w:rsidTr="00BE6744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50B6F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4454B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7308EB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6B484132" w14:textId="77777777" w:rsidTr="00BE6744">
        <w:trPr>
          <w:gridBefore w:val="1"/>
          <w:gridAfter w:val="1"/>
          <w:wBefore w:w="142" w:type="dxa"/>
          <w:wAfter w:w="283" w:type="dxa"/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531A1" w14:textId="77777777" w:rsidR="00BE6744" w:rsidRPr="006117A7" w:rsidRDefault="00BE6744" w:rsidP="00477F34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DDDFAE" w14:textId="77777777" w:rsidR="00BE6744" w:rsidRPr="006117A7" w:rsidRDefault="00BE6744" w:rsidP="00477F34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AE929" w14:textId="77777777" w:rsidR="00BE6744" w:rsidRPr="006117A7" w:rsidRDefault="00BE6744" w:rsidP="00477F3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804B" w14:textId="77777777" w:rsidR="00BE6744" w:rsidRPr="006117A7" w:rsidRDefault="00BE6744" w:rsidP="00477F3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99224" w14:textId="77777777" w:rsidR="00BE6744" w:rsidRPr="006117A7" w:rsidRDefault="00BE6744" w:rsidP="00477F34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E6744" w:rsidRPr="006117A7" w14:paraId="2A1E2670" w14:textId="77777777" w:rsidTr="00BE6744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FA1E5D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6BB1BA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DDB2D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tr w:rsidR="00BE6744" w:rsidRPr="006117A7" w14:paraId="606E3332" w14:textId="77777777" w:rsidTr="00BE6744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B56F67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F9EA9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65D83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70DC6466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14:paraId="7EAEDF60" w14:textId="77777777" w:rsidR="00BE6744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5BC5A64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5E4732F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5823CF81" w14:textId="77777777" w:rsidR="00BE6744" w:rsidRPr="006117A7" w:rsidRDefault="00BE6744" w:rsidP="00477F34">
            <w:pPr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BE6744" w:rsidRPr="006117A7" w14:paraId="2B3A9BB8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14:paraId="52048368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2320B6B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ECCB29" w14:textId="77777777" w:rsidR="00BE6744" w:rsidRPr="006117A7" w:rsidRDefault="00BE6744" w:rsidP="00477F34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Códigos de Negociação</w:t>
            </w:r>
          </w:p>
        </w:tc>
      </w:tr>
      <w:tr w:rsidR="00BE6744" w:rsidRPr="006117A7" w14:paraId="55F37CD3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trHeight w:val="229"/>
          <w:jc w:val="center"/>
        </w:trPr>
        <w:tc>
          <w:tcPr>
            <w:tcW w:w="4531" w:type="dxa"/>
            <w:gridSpan w:val="3"/>
            <w:shd w:val="clear" w:color="auto" w:fill="D9D9D9" w:themeFill="background1" w:themeFillShade="D9"/>
          </w:tcPr>
          <w:p w14:paraId="0274A1B0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Ofício Circular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F6B871F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2B9437" w14:textId="77777777" w:rsidR="00BE6744" w:rsidRPr="006117A7" w:rsidRDefault="00BE6744" w:rsidP="00477F34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EAA" w14:textId="77777777" w:rsidR="00BE6744" w:rsidRPr="006117A7" w:rsidRDefault="00BE6744" w:rsidP="00477F34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6ECB55D3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0885EA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57065BFD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3EE06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F3258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5E80BED0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A8633C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Início da Atuação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BF3B7B6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B7C75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28F50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75BFD5B4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C2507BC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3A6666E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B4471B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892AE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3AE13AE1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7658F1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Término do Vínculo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63F0DCF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1AC7F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34601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4EB4243C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9C8B26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9932099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667B9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D5EB63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6117A7" w14:paraId="23761ADA" w14:textId="77777777" w:rsidTr="00BE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331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14:paraId="6FDEE185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547E8F58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4E0FB1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CC248" w14:textId="77777777" w:rsidR="00BE6744" w:rsidRPr="006117A7" w:rsidRDefault="00BE6744" w:rsidP="00477F34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BE6744" w:rsidRPr="004F53AB" w14:paraId="0BD358F9" w14:textId="77777777" w:rsidTr="00BE67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13"/>
          </w:tcPr>
          <w:p w14:paraId="79D1BF29" w14:textId="77777777" w:rsidR="00BE6744" w:rsidRDefault="00BE6744" w:rsidP="00BE6744">
            <w:pPr>
              <w:pStyle w:val="PargrafodaLista"/>
              <w:tabs>
                <w:tab w:val="left" w:pos="567"/>
              </w:tabs>
              <w:spacing w:after="60" w:line="360" w:lineRule="auto"/>
              <w:ind w:left="0"/>
              <w:rPr>
                <w:rFonts w:asciiTheme="minorHAnsi" w:eastAsiaTheme="minorHAnsi" w:hAnsiTheme="minorHAnsi" w:cs="Arial"/>
              </w:rPr>
            </w:pPr>
          </w:p>
          <w:p w14:paraId="42DD4AF7" w14:textId="58983841" w:rsidR="00BE6744" w:rsidRPr="00BE6744" w:rsidRDefault="00BE6744" w:rsidP="00BE6744">
            <w:pPr>
              <w:pStyle w:val="PargrafodaLista"/>
              <w:tabs>
                <w:tab w:val="left" w:pos="567"/>
              </w:tabs>
              <w:spacing w:after="60" w:line="360" w:lineRule="auto"/>
              <w:ind w:left="0"/>
              <w:rPr>
                <w:rFonts w:asciiTheme="minorHAnsi" w:eastAsiaTheme="minorHAnsi" w:hAnsiTheme="minorHAnsi" w:cs="Arial"/>
              </w:rPr>
            </w:pPr>
            <w:r w:rsidRPr="00BE6744">
              <w:rPr>
                <w:rFonts w:asciiTheme="minorHAnsi" w:eastAsiaTheme="minorHAnsi" w:hAnsiTheme="minorHAnsi" w:cs="Arial"/>
              </w:rPr>
              <w:t xml:space="preserve">O Ofício Circular dispõe sobre remuneração a ser paga pela B3 ao Formador de Mercado, como contraprestação pelo exercício da atividade de formador de mercado a que se refere este Contrato e, neste ato, o Formador de Mercado declara sua opção em receber a remuneração em: </w:t>
            </w:r>
          </w:p>
          <w:p w14:paraId="3E91B12F" w14:textId="742991F8" w:rsidR="00BE6744" w:rsidRPr="004F53AB" w:rsidRDefault="00BE6744" w:rsidP="00477F34">
            <w:r w:rsidRPr="004F53AB">
              <w:tab/>
            </w:r>
            <w:r w:rsidRPr="00BE6744">
              <w:rPr>
                <w:rFonts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7E2256" wp14:editId="2D80E09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257175" cy="20955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3021F" id="Retângulo 10" o:spid="_x0000_s1026" style="position:absolute;margin-left:.35pt;margin-top:.35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BE6744">
              <w:rPr>
                <w:rFonts w:cs="Arial"/>
                <w:sz w:val="24"/>
                <w:szCs w:val="24"/>
              </w:rPr>
              <w:t>Dinheiro em conta-corrente (especificar abaixo)</w:t>
            </w:r>
          </w:p>
          <w:p w14:paraId="5AD1E162" w14:textId="77777777" w:rsidR="00BE6744" w:rsidRDefault="00BE6744" w:rsidP="00477F34">
            <w:r w:rsidRPr="004F53AB">
              <w:tab/>
            </w:r>
          </w:p>
          <w:tbl>
            <w:tblPr>
              <w:tblStyle w:val="Tabelacomgrade"/>
              <w:tblW w:w="915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53"/>
            </w:tblGrid>
            <w:tr w:rsidR="00BE6744" w:rsidRPr="006117A7" w14:paraId="44CC8F74" w14:textId="77777777" w:rsidTr="00673A4B">
              <w:trPr>
                <w:trHeight w:val="145"/>
                <w:jc w:val="center"/>
              </w:trPr>
              <w:tc>
                <w:tcPr>
                  <w:tcW w:w="9153" w:type="dxa"/>
                  <w:shd w:val="clear" w:color="auto" w:fill="D9D9D9" w:themeFill="background1" w:themeFillShade="D9"/>
                </w:tcPr>
                <w:p w14:paraId="6910CE70" w14:textId="7B8EF788" w:rsidR="00BE6744" w:rsidRPr="006117A7" w:rsidRDefault="00BE6744" w:rsidP="00BE6744">
                  <w:pPr>
                    <w:spacing w:after="60" w:line="120" w:lineRule="atLeast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Banco</w:t>
                  </w:r>
                </w:p>
              </w:tc>
            </w:tr>
            <w:tr w:rsidR="00BE6744" w:rsidRPr="006117A7" w14:paraId="2F3E6C6A" w14:textId="77777777" w:rsidTr="00673A4B">
              <w:trPr>
                <w:trHeight w:val="219"/>
                <w:jc w:val="center"/>
              </w:trPr>
              <w:tc>
                <w:tcPr>
                  <w:tcW w:w="915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6A83D23" w14:textId="77777777" w:rsidR="00BE6744" w:rsidRPr="006117A7" w:rsidRDefault="00BE6744" w:rsidP="00BE6744">
                  <w:pPr>
                    <w:spacing w:after="60" w:line="12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73"/>
                        </w:textInput>
                      </w:ffData>
                    </w:fldChar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separate"/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E6744" w:rsidRPr="006117A7" w14:paraId="786554B1" w14:textId="77777777" w:rsidTr="00673A4B">
              <w:trPr>
                <w:trHeight w:val="219"/>
                <w:jc w:val="center"/>
              </w:trPr>
              <w:tc>
                <w:tcPr>
                  <w:tcW w:w="9153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8D1EC5D" w14:textId="03C117E6" w:rsidR="00BE6744" w:rsidRPr="006117A7" w:rsidRDefault="00BE6744" w:rsidP="00BE6744">
                  <w:pPr>
                    <w:spacing w:after="60" w:line="120" w:lineRule="atLeast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Nº Banco</w:t>
                  </w:r>
                </w:p>
              </w:tc>
            </w:tr>
            <w:tr w:rsidR="00BE6744" w:rsidRPr="006117A7" w14:paraId="59F57CF8" w14:textId="77777777" w:rsidTr="00673A4B">
              <w:trPr>
                <w:trHeight w:val="229"/>
                <w:jc w:val="center"/>
              </w:trPr>
              <w:tc>
                <w:tcPr>
                  <w:tcW w:w="915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26F113F" w14:textId="77777777" w:rsidR="00BE6744" w:rsidRPr="006117A7" w:rsidRDefault="00BE6744" w:rsidP="00BE6744">
                  <w:pPr>
                    <w:spacing w:after="60" w:line="12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73"/>
                        </w:textInput>
                      </w:ffData>
                    </w:fldChar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separate"/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E6744" w:rsidRPr="006117A7" w14:paraId="4DFAD442" w14:textId="77777777" w:rsidTr="00673A4B">
              <w:trPr>
                <w:trHeight w:val="219"/>
                <w:jc w:val="center"/>
              </w:trPr>
              <w:tc>
                <w:tcPr>
                  <w:tcW w:w="9153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39C82331" w14:textId="4CA27BC4" w:rsidR="00BE6744" w:rsidRPr="006117A7" w:rsidRDefault="00BE6744" w:rsidP="00BE6744">
                  <w:pPr>
                    <w:spacing w:after="60" w:line="120" w:lineRule="atLeast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Nº Agência</w:t>
                  </w:r>
                </w:p>
              </w:tc>
            </w:tr>
            <w:tr w:rsidR="00BE6744" w:rsidRPr="006117A7" w14:paraId="6921C760" w14:textId="77777777" w:rsidTr="00673A4B">
              <w:trPr>
                <w:trHeight w:val="229"/>
                <w:jc w:val="center"/>
              </w:trPr>
              <w:tc>
                <w:tcPr>
                  <w:tcW w:w="915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AADD06E" w14:textId="77777777" w:rsidR="00BE6744" w:rsidRPr="006117A7" w:rsidRDefault="00BE6744" w:rsidP="00BE6744">
                  <w:pPr>
                    <w:spacing w:after="60" w:line="12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73"/>
                        </w:textInput>
                      </w:ffData>
                    </w:fldChar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separate"/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E6744" w:rsidRPr="006117A7" w14:paraId="335F51E1" w14:textId="77777777" w:rsidTr="00673A4B">
              <w:trPr>
                <w:trHeight w:val="219"/>
                <w:jc w:val="center"/>
              </w:trPr>
              <w:tc>
                <w:tcPr>
                  <w:tcW w:w="9153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DF10BD2" w14:textId="5690812D" w:rsidR="00BE6744" w:rsidRPr="006117A7" w:rsidRDefault="00BE6744" w:rsidP="00BE6744">
                  <w:pPr>
                    <w:spacing w:after="60" w:line="120" w:lineRule="atLeast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Nº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Conta-corrente</w:t>
                  </w:r>
                </w:p>
              </w:tc>
            </w:tr>
            <w:tr w:rsidR="00BE6744" w:rsidRPr="006117A7" w14:paraId="05EFBFB2" w14:textId="77777777" w:rsidTr="00673A4B">
              <w:trPr>
                <w:trHeight w:val="219"/>
                <w:jc w:val="center"/>
              </w:trPr>
              <w:tc>
                <w:tcPr>
                  <w:tcW w:w="915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AD4EF5D" w14:textId="77777777" w:rsidR="00BE6744" w:rsidRPr="006117A7" w:rsidRDefault="00BE6744" w:rsidP="00BE6744">
                  <w:pPr>
                    <w:spacing w:after="60" w:line="12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73"/>
                        </w:textInput>
                      </w:ffData>
                    </w:fldChar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separate"/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t> </w:t>
                  </w:r>
                  <w:r w:rsidRPr="006117A7">
                    <w:rPr>
                      <w:rFonts w:cs="Arial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C06CBEB" w14:textId="26C66967" w:rsidR="00BE6744" w:rsidRPr="004F53AB" w:rsidRDefault="00BE6744" w:rsidP="00477F34">
            <w:r w:rsidRPr="004F53AB">
              <w:tab/>
            </w:r>
          </w:p>
          <w:p w14:paraId="464B900D" w14:textId="40A18E5C" w:rsidR="00BE6744" w:rsidRPr="004F53AB" w:rsidRDefault="00BE6744" w:rsidP="00477F34">
            <w:r w:rsidRPr="004F53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3B771" wp14:editId="4435AE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7175" cy="20955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6CFBF" id="Retângulo 8" o:spid="_x0000_s1026" style="position:absolute;margin-left:0;margin-top:-.05pt;width:20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4F53AB">
              <w:tab/>
            </w:r>
            <w:r w:rsidRPr="00BE6744">
              <w:rPr>
                <w:rFonts w:cs="Arial"/>
                <w:sz w:val="24"/>
                <w:szCs w:val="24"/>
              </w:rPr>
              <w:t>C</w:t>
            </w:r>
            <w:r w:rsidRPr="00BE6744">
              <w:rPr>
                <w:rFonts w:cs="Arial"/>
                <w:sz w:val="24"/>
                <w:szCs w:val="24"/>
              </w:rPr>
              <w:t>réditos para abatimento nos emolumentos e nas tarifas cobrados pela B3 em operações com Contrato Futuro de Taxa Média de Depósitos Interfinanceiros de Um Dia (DI1)</w:t>
            </w:r>
          </w:p>
          <w:p w14:paraId="5BE21884" w14:textId="77777777" w:rsidR="00BE6744" w:rsidRPr="004F53AB" w:rsidRDefault="00BE6744" w:rsidP="00477F34">
            <w:pPr>
              <w:tabs>
                <w:tab w:val="left" w:pos="34"/>
                <w:tab w:val="left" w:pos="599"/>
              </w:tabs>
              <w:spacing w:after="120" w:line="32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E686566" w14:textId="00FC72E2" w:rsidR="00BE6744" w:rsidRDefault="00BE6744" w:rsidP="00BE6744">
      <w:pPr>
        <w:spacing w:after="60" w:line="120" w:lineRule="atLeast"/>
        <w:jc w:val="both"/>
        <w:rPr>
          <w:rFonts w:cs="Arial"/>
          <w:sz w:val="24"/>
          <w:szCs w:val="24"/>
        </w:rPr>
      </w:pPr>
    </w:p>
    <w:p w14:paraId="6FD00A43" w14:textId="77777777" w:rsidR="00BE6744" w:rsidRPr="006117A7" w:rsidRDefault="00BE6744" w:rsidP="00BE6744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E6744" w:rsidRPr="006117A7" w14:paraId="31480416" w14:textId="77777777" w:rsidTr="00477F34">
        <w:tc>
          <w:tcPr>
            <w:tcW w:w="8784" w:type="dxa"/>
            <w:shd w:val="clear" w:color="auto" w:fill="D9D9D9" w:themeFill="background1" w:themeFillShade="D9"/>
          </w:tcPr>
          <w:p w14:paraId="266AFDAF" w14:textId="77777777" w:rsidR="00BE6744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  <w:p w14:paraId="7192E110" w14:textId="77777777" w:rsidR="00BE6744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DISPOSIÇÕES FINAIS</w:t>
            </w:r>
            <w:r w:rsidRPr="006117A7">
              <w:rPr>
                <w:rFonts w:cs="Arial"/>
                <w:b/>
                <w:caps/>
                <w:sz w:val="24"/>
                <w:szCs w:val="24"/>
              </w:rPr>
              <w:t xml:space="preserve"> </w:t>
            </w:r>
          </w:p>
          <w:p w14:paraId="2AD10F63" w14:textId="77777777" w:rsidR="00BE6744" w:rsidRPr="00381234" w:rsidRDefault="00BE6744" w:rsidP="00477F34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</w:tc>
      </w:tr>
    </w:tbl>
    <w:p w14:paraId="32D17F88" w14:textId="77777777" w:rsidR="00BE6744" w:rsidRPr="006117A7" w:rsidRDefault="00BE6744" w:rsidP="00BE6744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contextualSpacing/>
        <w:rPr>
          <w:rFonts w:asciiTheme="minorHAnsi" w:eastAsiaTheme="minorHAnsi" w:hAnsiTheme="minorHAnsi" w:cs="Arial"/>
        </w:rPr>
      </w:pPr>
    </w:p>
    <w:p w14:paraId="2A165F72" w14:textId="77777777" w:rsidR="00BE6744" w:rsidRPr="006117A7" w:rsidRDefault="00BE6744" w:rsidP="00BE6744">
      <w:pPr>
        <w:pStyle w:val="PargrafodaLista"/>
        <w:numPr>
          <w:ilvl w:val="1"/>
          <w:numId w:val="1"/>
        </w:numPr>
        <w:tabs>
          <w:tab w:val="left" w:pos="567"/>
        </w:tabs>
        <w:spacing w:after="60" w:line="360" w:lineRule="auto"/>
        <w:ind w:left="0" w:hanging="11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Ficam, desde já, incorporadas ao presente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>, todas as Cláusulas do Contrato de Credenciamento para Atuação de Formador de Mercado (</w:t>
      </w:r>
      <w:r w:rsidRPr="006117A7">
        <w:rPr>
          <w:rFonts w:asciiTheme="minorHAnsi" w:eastAsiaTheme="minorHAnsi" w:hAnsiTheme="minorHAnsi" w:cs="Arial"/>
          <w:b/>
        </w:rPr>
        <w:t>Contrato</w:t>
      </w:r>
      <w:r w:rsidRPr="006117A7">
        <w:rPr>
          <w:rFonts w:asciiTheme="minorHAnsi" w:eastAsiaTheme="minorHAnsi" w:hAnsiTheme="minorHAnsi" w:cs="Arial"/>
        </w:rPr>
        <w:t>), como se aqui estivessem integralmente transcritas, as quais o Formador de Mercado e o Intermediário, declaram expressamente conhecer e obrigarem-se a cumprir.</w:t>
      </w:r>
    </w:p>
    <w:p w14:paraId="3758667D" w14:textId="77777777" w:rsidR="00BE6744" w:rsidRDefault="00BE6744" w:rsidP="00BE6744">
      <w:pPr>
        <w:pStyle w:val="PargrafodaLista"/>
        <w:numPr>
          <w:ilvl w:val="1"/>
          <w:numId w:val="1"/>
        </w:numPr>
        <w:tabs>
          <w:tab w:val="left" w:pos="567"/>
        </w:tabs>
        <w:spacing w:after="60" w:line="360" w:lineRule="auto"/>
        <w:ind w:left="0" w:hanging="11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O Intermediário, mediante assinatura deste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, declara estar ciente, concordar e aderir expressamente à todas as cláusulas, termos e condições do Contrato, conforme disposto na Cláusula </w:t>
      </w:r>
      <w:r>
        <w:rPr>
          <w:rFonts w:asciiTheme="minorHAnsi" w:eastAsiaTheme="minorHAnsi" w:hAnsiTheme="minorHAnsi" w:cs="Arial"/>
        </w:rPr>
        <w:t>8</w:t>
      </w:r>
      <w:r w:rsidRPr="006117A7">
        <w:rPr>
          <w:rFonts w:asciiTheme="minorHAnsi" w:eastAsiaTheme="minorHAnsi" w:hAnsiTheme="minorHAnsi" w:cs="Arial"/>
        </w:rPr>
        <w:t xml:space="preserve"> do Contrato, para sua atuação n</w:t>
      </w:r>
      <w:r>
        <w:rPr>
          <w:rFonts w:asciiTheme="minorHAnsi" w:eastAsiaTheme="minorHAnsi" w:hAnsiTheme="minorHAnsi" w:cs="Arial"/>
        </w:rPr>
        <w:t>o P</w:t>
      </w:r>
      <w:r w:rsidRPr="006117A7">
        <w:rPr>
          <w:rFonts w:asciiTheme="minorHAnsi" w:eastAsiaTheme="minorHAnsi" w:hAnsiTheme="minorHAnsi" w:cs="Arial"/>
        </w:rPr>
        <w:t xml:space="preserve">rograma de Formador de Mercado de que trata o Ofício Circular. </w:t>
      </w:r>
    </w:p>
    <w:p w14:paraId="5560AD97" w14:textId="77777777" w:rsidR="00BE6744" w:rsidRPr="00625CB9" w:rsidRDefault="00BE6744" w:rsidP="00BE6744">
      <w:pPr>
        <w:pStyle w:val="PargrafodaLista"/>
        <w:numPr>
          <w:ilvl w:val="1"/>
          <w:numId w:val="1"/>
        </w:numPr>
        <w:tabs>
          <w:tab w:val="left" w:pos="567"/>
        </w:tabs>
        <w:spacing w:after="60" w:line="360" w:lineRule="auto"/>
        <w:ind w:left="0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O Formador de Mercado: (i) </w:t>
      </w:r>
      <w:r w:rsidRPr="00625CB9">
        <w:rPr>
          <w:rFonts w:asciiTheme="minorHAnsi" w:eastAsiaTheme="minorHAnsi" w:hAnsiTheme="minorHAnsi" w:cs="Arial"/>
        </w:rPr>
        <w:t>declara e reconhece que a apresentação do presente Termo de Credenciamento constitui ato irrevogável e irretratável</w:t>
      </w:r>
      <w:r>
        <w:rPr>
          <w:rFonts w:asciiTheme="minorHAnsi" w:eastAsiaTheme="minorHAnsi" w:hAnsiTheme="minorHAnsi" w:cs="Arial"/>
        </w:rPr>
        <w:t xml:space="preserve">; (ii) </w:t>
      </w:r>
      <w:r w:rsidRPr="00625CB9">
        <w:rPr>
          <w:rFonts w:asciiTheme="minorHAnsi" w:eastAsiaTheme="minorHAnsi" w:hAnsiTheme="minorHAnsi" w:cs="Arial"/>
        </w:rPr>
        <w:t>atesta que possu</w:t>
      </w:r>
      <w:r>
        <w:rPr>
          <w:rFonts w:asciiTheme="minorHAnsi" w:eastAsiaTheme="minorHAnsi" w:hAnsiTheme="minorHAnsi" w:cs="Arial"/>
        </w:rPr>
        <w:t>i</w:t>
      </w:r>
      <w:r w:rsidRPr="00625CB9">
        <w:rPr>
          <w:rFonts w:asciiTheme="minorHAnsi" w:eastAsiaTheme="minorHAnsi" w:hAnsiTheme="minorHAnsi" w:cs="Arial"/>
        </w:rPr>
        <w:t xml:space="preserve"> as autorizações regulatórias e os requisitos técnico-operacionais exigidos para o desempenho das atividades como Formador de Mercado</w:t>
      </w:r>
      <w:r>
        <w:rPr>
          <w:rFonts w:asciiTheme="minorHAnsi" w:eastAsiaTheme="minorHAnsi" w:hAnsiTheme="minorHAnsi" w:cs="Arial"/>
        </w:rPr>
        <w:t xml:space="preserve">; e (iii) se obriga </w:t>
      </w:r>
      <w:r w:rsidRPr="00625CB9">
        <w:rPr>
          <w:rFonts w:asciiTheme="minorHAnsi" w:eastAsiaTheme="minorHAnsi" w:hAnsiTheme="minorHAnsi" w:cs="Arial"/>
        </w:rPr>
        <w:t xml:space="preserve">cumprir todas as exigências previstas no Ofício Circular </w:t>
      </w:r>
      <w:r>
        <w:rPr>
          <w:rFonts w:asciiTheme="minorHAnsi" w:eastAsiaTheme="minorHAnsi" w:hAnsiTheme="minorHAnsi" w:cs="Arial"/>
        </w:rPr>
        <w:t>e na regulamentação aplicável</w:t>
      </w:r>
      <w:r w:rsidRPr="00625CB9">
        <w:rPr>
          <w:rFonts w:asciiTheme="minorHAnsi" w:eastAsiaTheme="minorHAnsi" w:hAnsiTheme="minorHAnsi" w:cs="Arial"/>
        </w:rPr>
        <w:t xml:space="preserve">.   </w:t>
      </w:r>
    </w:p>
    <w:p w14:paraId="78F04E12" w14:textId="77777777" w:rsidR="00BE6744" w:rsidRPr="006117A7" w:rsidRDefault="00BE6744" w:rsidP="00BE6744">
      <w:pPr>
        <w:pStyle w:val="PargrafodaLista"/>
        <w:numPr>
          <w:ilvl w:val="1"/>
          <w:numId w:val="1"/>
        </w:numPr>
        <w:tabs>
          <w:tab w:val="left" w:pos="426"/>
          <w:tab w:val="left" w:pos="1134"/>
        </w:tabs>
        <w:spacing w:after="60" w:line="360" w:lineRule="auto"/>
        <w:ind w:left="0" w:firstLine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Este Termo</w:t>
      </w:r>
      <w:r w:rsidRPr="006117A7">
        <w:rPr>
          <w:rFonts w:asciiTheme="minorHAnsi" w:eastAsiaTheme="minorHAnsi" w:hAnsiTheme="minorHAnsi" w:cs="Arial"/>
        </w:rPr>
        <w:t xml:space="preserve">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 é parte integrante do Contrato</w:t>
      </w:r>
      <w:r>
        <w:rPr>
          <w:rFonts w:asciiTheme="minorHAnsi" w:eastAsiaTheme="minorHAnsi" w:hAnsiTheme="minorHAnsi" w:cs="Arial"/>
        </w:rPr>
        <w:t>, e vincula as P</w:t>
      </w:r>
      <w:r w:rsidRPr="006117A7">
        <w:rPr>
          <w:rFonts w:asciiTheme="minorHAnsi" w:eastAsiaTheme="minorHAnsi" w:hAnsiTheme="minorHAnsi" w:cs="Arial"/>
        </w:rPr>
        <w:t>artes para todos os fins de direito.</w:t>
      </w:r>
    </w:p>
    <w:p w14:paraId="35F00F09" w14:textId="77777777" w:rsidR="00BE6744" w:rsidRPr="006117A7" w:rsidRDefault="00BE6744" w:rsidP="00BE6744">
      <w:pPr>
        <w:pStyle w:val="CONTRATO"/>
        <w:tabs>
          <w:tab w:val="clear" w:pos="360"/>
        </w:tabs>
        <w:rPr>
          <w:rFonts w:asciiTheme="minorHAnsi" w:hAnsiTheme="minorHAnsi"/>
          <w:szCs w:val="24"/>
        </w:rPr>
      </w:pPr>
    </w:p>
    <w:p w14:paraId="557DA7E8" w14:textId="77777777" w:rsidR="00BE6744" w:rsidRPr="006117A7" w:rsidRDefault="00BE6744" w:rsidP="00BE6744">
      <w:pPr>
        <w:tabs>
          <w:tab w:val="left" w:pos="459"/>
        </w:tabs>
        <w:spacing w:after="120" w:line="240" w:lineRule="atLeast"/>
        <w:ind w:left="567" w:hanging="567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r w:rsidRPr="006117A7">
        <w:rPr>
          <w:rFonts w:cs="Arial"/>
          <w:sz w:val="24"/>
          <w:szCs w:val="24"/>
        </w:rPr>
        <w:t xml:space="preserve"> de </w:t>
      </w:r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r w:rsidRPr="006117A7">
        <w:rPr>
          <w:rFonts w:cs="Arial"/>
          <w:sz w:val="24"/>
          <w:szCs w:val="24"/>
        </w:rPr>
        <w:t xml:space="preserve"> de </w:t>
      </w:r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</w:p>
    <w:p w14:paraId="509F4EBD" w14:textId="77777777" w:rsidR="00BE6744" w:rsidRPr="006117A7" w:rsidRDefault="00BE6744" w:rsidP="00BE6744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BE6744" w:rsidRPr="006117A7" w14:paraId="154992AF" w14:textId="77777777" w:rsidTr="00477F34">
        <w:tc>
          <w:tcPr>
            <w:tcW w:w="8494" w:type="dxa"/>
            <w:gridSpan w:val="3"/>
          </w:tcPr>
          <w:p w14:paraId="0A9C923D" w14:textId="77777777" w:rsidR="00BE6744" w:rsidRPr="006117A7" w:rsidRDefault="00BE6744" w:rsidP="00477F34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  <w:t>Formador de Mercado</w:t>
            </w:r>
            <w:r w:rsidRPr="006117A7">
              <w:rPr>
                <w:b/>
                <w:sz w:val="24"/>
                <w:szCs w:val="24"/>
              </w:rPr>
              <w:tab/>
            </w:r>
          </w:p>
          <w:p w14:paraId="33A2DF04" w14:textId="77777777" w:rsidR="00BE6744" w:rsidRPr="006117A7" w:rsidRDefault="00BE6744" w:rsidP="00477F34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</w:p>
          <w:p w14:paraId="0A52606B" w14:textId="77777777" w:rsidR="00BE6744" w:rsidRPr="006117A7" w:rsidRDefault="00BE6744" w:rsidP="00477F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744" w:rsidRPr="006117A7" w14:paraId="6AD354A0" w14:textId="77777777" w:rsidTr="00477F34">
        <w:tc>
          <w:tcPr>
            <w:tcW w:w="4106" w:type="dxa"/>
            <w:tcBorders>
              <w:top w:val="single" w:sz="4" w:space="0" w:color="auto"/>
            </w:tcBorders>
          </w:tcPr>
          <w:p w14:paraId="428D04B0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36F9A7DC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22A9672F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57E83BC2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03495879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  <w:p w14:paraId="2FD3C903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</w:tr>
      <w:tr w:rsidR="00BE6744" w:rsidRPr="006117A7" w14:paraId="32F9D56D" w14:textId="77777777" w:rsidTr="00477F34">
        <w:tc>
          <w:tcPr>
            <w:tcW w:w="8494" w:type="dxa"/>
            <w:gridSpan w:val="3"/>
          </w:tcPr>
          <w:p w14:paraId="48627B7B" w14:textId="77777777" w:rsidR="00BE6744" w:rsidRPr="006117A7" w:rsidRDefault="00BE6744" w:rsidP="00477F34">
            <w:pPr>
              <w:jc w:val="center"/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>Intermediário</w:t>
            </w:r>
          </w:p>
          <w:p w14:paraId="0527F32E" w14:textId="77777777" w:rsidR="00BE6744" w:rsidRPr="006117A7" w:rsidRDefault="00BE6744" w:rsidP="00477F34">
            <w:pPr>
              <w:jc w:val="center"/>
              <w:rPr>
                <w:b/>
                <w:sz w:val="24"/>
                <w:szCs w:val="24"/>
              </w:rPr>
            </w:pPr>
          </w:p>
          <w:p w14:paraId="68A8E8DA" w14:textId="77777777" w:rsidR="00BE6744" w:rsidRPr="006117A7" w:rsidRDefault="00BE6744" w:rsidP="00477F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744" w:rsidRPr="006117A7" w14:paraId="27906F6D" w14:textId="77777777" w:rsidTr="00477F34">
        <w:tc>
          <w:tcPr>
            <w:tcW w:w="4106" w:type="dxa"/>
            <w:tcBorders>
              <w:top w:val="single" w:sz="4" w:space="0" w:color="auto"/>
            </w:tcBorders>
          </w:tcPr>
          <w:p w14:paraId="357D9575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2DDB81B2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590B5B7C" w14:textId="77777777" w:rsidR="00BE6744" w:rsidRPr="006117A7" w:rsidRDefault="00BE6744" w:rsidP="00477F3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23C18B60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530CA7DB" w14:textId="77777777" w:rsidR="00BE6744" w:rsidRPr="006117A7" w:rsidRDefault="00BE6744" w:rsidP="00477F34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</w:tr>
    </w:tbl>
    <w:p w14:paraId="6B0F6D88" w14:textId="77777777" w:rsidR="00BE6744" w:rsidRDefault="00BE6744" w:rsidP="00BE6744">
      <w:pPr>
        <w:rPr>
          <w:b/>
          <w:sz w:val="24"/>
          <w:szCs w:val="24"/>
        </w:rPr>
      </w:pPr>
    </w:p>
    <w:p w14:paraId="49E9D871" w14:textId="77777777" w:rsidR="00BE6744" w:rsidRPr="006117A7" w:rsidRDefault="00BE6744" w:rsidP="00BE6744">
      <w:pPr>
        <w:keepNext/>
        <w:spacing w:after="120" w:line="320" w:lineRule="exact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lastRenderedPageBreak/>
        <w:t>Testemunhas:</w:t>
      </w:r>
    </w:p>
    <w:p w14:paraId="2B213F65" w14:textId="77777777" w:rsidR="00BE6744" w:rsidRPr="006117A7" w:rsidRDefault="00BE6744" w:rsidP="00BE6744">
      <w:pPr>
        <w:keepNext/>
        <w:spacing w:after="120" w:line="320" w:lineRule="exact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504"/>
        <w:gridCol w:w="4272"/>
      </w:tblGrid>
      <w:tr w:rsidR="00BE6744" w:rsidRPr="006117A7" w14:paraId="3159D792" w14:textId="77777777" w:rsidTr="00477F34">
        <w:tc>
          <w:tcPr>
            <w:tcW w:w="4361" w:type="dxa"/>
          </w:tcPr>
          <w:p w14:paraId="3589BF16" w14:textId="77777777" w:rsidR="00BE6744" w:rsidRPr="006117A7" w:rsidRDefault="00BE6744" w:rsidP="00477F34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14:paraId="00748E15" w14:textId="77777777" w:rsidR="00BE6744" w:rsidRPr="006117A7" w:rsidRDefault="00BE6744" w:rsidP="00477F34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127B5C00" w14:textId="77777777" w:rsidR="00BE6744" w:rsidRPr="006117A7" w:rsidRDefault="00BE6744" w:rsidP="00477F3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14:paraId="21853176" w14:textId="77777777" w:rsidR="00BE6744" w:rsidRPr="006117A7" w:rsidRDefault="00BE6744" w:rsidP="00477F34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14:paraId="0DC74975" w14:textId="77777777" w:rsidR="00BE6744" w:rsidRPr="006117A7" w:rsidRDefault="00BE6744" w:rsidP="00477F34">
            <w:pPr>
              <w:tabs>
                <w:tab w:val="right" w:pos="3800"/>
              </w:tabs>
              <w:rPr>
                <w:rFonts w:cs="Arial"/>
                <w:i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  <w:r w:rsidRPr="006117A7">
              <w:rPr>
                <w:rFonts w:cs="Arial"/>
                <w:sz w:val="24"/>
                <w:szCs w:val="24"/>
              </w:rPr>
              <w:tab/>
            </w:r>
          </w:p>
        </w:tc>
      </w:tr>
    </w:tbl>
    <w:p w14:paraId="5EAFD7DD" w14:textId="77777777" w:rsidR="00BE6744" w:rsidRPr="006117A7" w:rsidRDefault="00BE6744" w:rsidP="00BE6744">
      <w:pPr>
        <w:rPr>
          <w:sz w:val="24"/>
          <w:szCs w:val="24"/>
        </w:rPr>
      </w:pPr>
    </w:p>
    <w:p w14:paraId="75D6E28F" w14:textId="77777777" w:rsidR="002806A8" w:rsidRDefault="00673A4B"/>
    <w:sectPr w:rsidR="002806A8" w:rsidSect="0039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8097A" w14:textId="77777777" w:rsidR="00673A4B" w:rsidRDefault="00673A4B" w:rsidP="00673A4B">
      <w:pPr>
        <w:spacing w:after="0" w:line="240" w:lineRule="auto"/>
      </w:pPr>
      <w:r>
        <w:separator/>
      </w:r>
    </w:p>
  </w:endnote>
  <w:endnote w:type="continuationSeparator" w:id="0">
    <w:p w14:paraId="67AFB036" w14:textId="77777777" w:rsidR="00673A4B" w:rsidRDefault="00673A4B" w:rsidP="0067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0FC" w14:textId="77777777" w:rsidR="00673A4B" w:rsidRDefault="00673A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AD25" w14:textId="34CDED40" w:rsidR="00673A4B" w:rsidRDefault="00673A4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1374A9" wp14:editId="7689740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83b4b0bba2dc559f28beb56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6B0F1" w14:textId="10D2B15F" w:rsidR="00673A4B" w:rsidRPr="00673A4B" w:rsidRDefault="00673A4B" w:rsidP="00673A4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73A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374A9" id="_x0000_t202" coordsize="21600,21600" o:spt="202" path="m,l,21600r21600,l21600,xe">
              <v:stroke joinstyle="miter"/>
              <v:path gradientshapeok="t" o:connecttype="rect"/>
            </v:shapetype>
            <v:shape id="MSIPCM883b4b0bba2dc559f28beb56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7ImDr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686B0F1" w14:textId="10D2B15F" w:rsidR="00673A4B" w:rsidRPr="00673A4B" w:rsidRDefault="00673A4B" w:rsidP="00673A4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73A4B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1C69" w14:textId="77777777" w:rsidR="00673A4B" w:rsidRDefault="00673A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8009" w14:textId="77777777" w:rsidR="00673A4B" w:rsidRDefault="00673A4B" w:rsidP="00673A4B">
      <w:pPr>
        <w:spacing w:after="0" w:line="240" w:lineRule="auto"/>
      </w:pPr>
      <w:r>
        <w:separator/>
      </w:r>
    </w:p>
  </w:footnote>
  <w:footnote w:type="continuationSeparator" w:id="0">
    <w:p w14:paraId="6300B5EE" w14:textId="77777777" w:rsidR="00673A4B" w:rsidRDefault="00673A4B" w:rsidP="0067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07A7" w14:textId="77777777" w:rsidR="00673A4B" w:rsidRDefault="00673A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34B" w14:textId="77777777" w:rsidR="00673A4B" w:rsidRDefault="00673A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5BE0" w14:textId="77777777" w:rsidR="00673A4B" w:rsidRDefault="00673A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FF5C08"/>
    <w:multiLevelType w:val="multilevel"/>
    <w:tmpl w:val="266A0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44"/>
    <w:rsid w:val="002E2F45"/>
    <w:rsid w:val="00673A4B"/>
    <w:rsid w:val="00841A10"/>
    <w:rsid w:val="00B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45C6"/>
  <w15:chartTrackingRefBased/>
  <w15:docId w15:val="{75A08098-25D4-4145-9FE2-C55A72E4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744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BE6744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E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3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A4B"/>
  </w:style>
  <w:style w:type="paragraph" w:styleId="Rodap">
    <w:name w:val="footer"/>
    <w:basedOn w:val="Normal"/>
    <w:link w:val="RodapChar"/>
    <w:uiPriority w:val="99"/>
    <w:unhideWhenUsed/>
    <w:rsid w:val="00673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Godoy Santana</dc:creator>
  <cp:keywords/>
  <dc:description/>
  <cp:lastModifiedBy>Lucas Godoy Santana</cp:lastModifiedBy>
  <cp:revision>1</cp:revision>
  <dcterms:created xsi:type="dcterms:W3CDTF">2021-04-14T21:32:00Z</dcterms:created>
  <dcterms:modified xsi:type="dcterms:W3CDTF">2021-04-14T21:45:00Z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2021-04-14T21:44:56Z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57eaaced-e8cc-4197-a06f-49ce62d65691</vt:lpwstr>
  </property>
  <property fmtid="{D5CDD505-2E9C-101B-9397-08002B2CF9AE}" pid="8" name="MSIP_Label_4aeda764-ac5d-4c78-8b24-fe1405747852_ContentBits">
    <vt:lpwstr>2</vt:lpwstr>
  </property>
</Properties>
</file>